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1F" w:rsidRDefault="00B71C8F" w:rsidP="006469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-26.35pt;width:501.75pt;height:101.35pt;z-index:251657216" strokecolor="white [3212]">
            <v:textbox>
              <w:txbxContent>
                <w:p w:rsidR="00391D05" w:rsidRDefault="00391D05" w:rsidP="00391D05">
                  <w:pPr>
                    <w:spacing w:after="0"/>
                    <w:ind w:right="-27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ST.BRUNO SS GGOLI</w:t>
                  </w:r>
                </w:p>
                <w:p w:rsidR="00391D05" w:rsidRDefault="00391D05" w:rsidP="00391D0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END OF TERM I EXAMS 2020</w:t>
                  </w:r>
                </w:p>
                <w:p w:rsidR="006469E4" w:rsidRDefault="007B1C1F" w:rsidP="007B1C1F">
                  <w:pPr>
                    <w:spacing w:after="0"/>
                    <w:jc w:val="center"/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 xml:space="preserve">S.2 COMMERCE   </w:t>
                  </w:r>
                </w:p>
                <w:p w:rsidR="006469E4" w:rsidRDefault="006469E4" w:rsidP="007B1C1F">
                  <w:pPr>
                    <w:spacing w:after="0"/>
                    <w:jc w:val="center"/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</w:pPr>
                </w:p>
                <w:p w:rsidR="007B1C1F" w:rsidRPr="007F7FBB" w:rsidRDefault="007B1C1F" w:rsidP="007B1C1F">
                  <w:pPr>
                    <w:spacing w:after="0"/>
                    <w:jc w:val="center"/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>TIME</w:t>
                  </w:r>
                  <w:r w:rsidR="006469E4"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 xml:space="preserve"> ALLOWED</w:t>
                  </w:r>
                  <w:r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 xml:space="preserve">:  2 </w:t>
                  </w:r>
                  <w:r w:rsidRPr="007F7FBB"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>HOURS</w:t>
                  </w:r>
                </w:p>
                <w:bookmarkEnd w:id="0"/>
                <w:p w:rsidR="007B1C1F" w:rsidRDefault="007B1C1F" w:rsidP="007B1C1F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6" type="#_x0000_t202" style="position:absolute;margin-left:-.75pt;margin-top:8.15pt;width:65.25pt;height:60pt;z-index:251658240" strokecolor="white [3212]">
            <v:textbox>
              <w:txbxContent>
                <w:p w:rsidR="007B1C1F" w:rsidRDefault="007B1C1F" w:rsidP="007B1C1F"/>
              </w:txbxContent>
            </v:textbox>
          </v:shape>
        </w:pict>
      </w:r>
    </w:p>
    <w:p w:rsidR="007B1C1F" w:rsidRDefault="007B1C1F" w:rsidP="007B1C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1C1F" w:rsidRDefault="007B1C1F" w:rsidP="007B1C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1C1F" w:rsidRDefault="007B1C1F" w:rsidP="007B1C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1C1F" w:rsidRDefault="007B1C1F" w:rsidP="007B1C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1C1F" w:rsidRDefault="007B1C1F" w:rsidP="007B1C1F">
      <w:pPr>
        <w:rPr>
          <w:rFonts w:ascii="Arial" w:hAnsi="Arial" w:cs="Arial"/>
          <w:b/>
          <w:sz w:val="24"/>
          <w:szCs w:val="24"/>
        </w:rPr>
      </w:pPr>
    </w:p>
    <w:p w:rsidR="007B1C1F" w:rsidRDefault="007B1C1F" w:rsidP="007B1C1F">
      <w:pPr>
        <w:rPr>
          <w:rFonts w:ascii="Arial" w:hAnsi="Arial" w:cs="Arial"/>
          <w:b/>
          <w:sz w:val="24"/>
        </w:rPr>
      </w:pPr>
      <w:r w:rsidRPr="00D712BE">
        <w:rPr>
          <w:rFonts w:ascii="Arial" w:hAnsi="Arial" w:cs="Arial"/>
          <w:b/>
          <w:sz w:val="24"/>
        </w:rPr>
        <w:t xml:space="preserve">INSTRUCTIONS: </w:t>
      </w:r>
    </w:p>
    <w:p w:rsidR="007B1C1F" w:rsidRPr="007B1C1F" w:rsidRDefault="007B1C1F" w:rsidP="007B1C1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7B1C1F">
        <w:rPr>
          <w:rFonts w:ascii="Arial" w:hAnsi="Arial" w:cs="Arial"/>
          <w:i/>
          <w:sz w:val="24"/>
        </w:rPr>
        <w:t xml:space="preserve">This question paper consists of two sections, A and B. </w:t>
      </w:r>
    </w:p>
    <w:p w:rsidR="007B1C1F" w:rsidRPr="007B1C1F" w:rsidRDefault="007B1C1F" w:rsidP="007B1C1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7B1C1F">
        <w:rPr>
          <w:rFonts w:ascii="Arial" w:hAnsi="Arial" w:cs="Arial"/>
          <w:i/>
          <w:sz w:val="24"/>
        </w:rPr>
        <w:t xml:space="preserve">Answer all questions in Section A and any three (3) questions from Section B. </w:t>
      </w:r>
    </w:p>
    <w:p w:rsidR="007B1C1F" w:rsidRPr="007B1C1F" w:rsidRDefault="007B1C1F" w:rsidP="007B1C1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7B1C1F">
        <w:rPr>
          <w:rFonts w:ascii="Arial" w:hAnsi="Arial" w:cs="Arial"/>
          <w:i/>
          <w:sz w:val="24"/>
        </w:rPr>
        <w:t>All questions in Section carry equal marks.</w:t>
      </w:r>
    </w:p>
    <w:p w:rsidR="007B1C1F" w:rsidRPr="006469E4" w:rsidRDefault="007B1C1F" w:rsidP="006469E4">
      <w:pPr>
        <w:jc w:val="center"/>
        <w:rPr>
          <w:rFonts w:ascii="Arial" w:hAnsi="Arial" w:cs="Arial"/>
          <w:b/>
          <w:sz w:val="24"/>
        </w:rPr>
      </w:pPr>
      <w:r w:rsidRPr="006469E4">
        <w:rPr>
          <w:rFonts w:ascii="Arial" w:hAnsi="Arial" w:cs="Arial"/>
          <w:b/>
          <w:sz w:val="24"/>
        </w:rPr>
        <w:t>SECTION A</w:t>
      </w: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of the following activities is under primary production?</w:t>
      </w:r>
    </w:p>
    <w:p w:rsidR="006469E4" w:rsidRDefault="006469E4" w:rsidP="007B1C1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  <w:sectPr w:rsidR="006469E4" w:rsidSect="007B1C1F">
          <w:footerReference w:type="default" r:id="rId7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Coffee processing</w:t>
      </w:r>
    </w:p>
    <w:p w:rsidR="007B1C1F" w:rsidRDefault="007B1C1F" w:rsidP="007B1C1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 manufacturing</w:t>
      </w:r>
    </w:p>
    <w:p w:rsidR="007B1C1F" w:rsidRDefault="007B1C1F" w:rsidP="007B1C1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Road construction</w:t>
      </w:r>
    </w:p>
    <w:p w:rsidR="007B1C1F" w:rsidRDefault="007B1C1F" w:rsidP="007B1C1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Oil drilling</w:t>
      </w:r>
    </w:p>
    <w:p w:rsidR="006469E4" w:rsidRDefault="006469E4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main branches of commerce are</w:t>
      </w:r>
    </w:p>
    <w:p w:rsidR="007B1C1F" w:rsidRDefault="007B1C1F" w:rsidP="007B1C1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Production and exchange</w:t>
      </w:r>
    </w:p>
    <w:p w:rsidR="007B1C1F" w:rsidRDefault="007B1C1F" w:rsidP="007B1C1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Production and consumption</w:t>
      </w:r>
    </w:p>
    <w:p w:rsidR="007B1C1F" w:rsidRDefault="007B1C1F" w:rsidP="007B1C1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Buying and selling and aids to trade</w:t>
      </w:r>
    </w:p>
    <w:p w:rsidR="007B1C1F" w:rsidRDefault="007B1C1F" w:rsidP="007B1C1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Home trade and foreign trade</w:t>
      </w: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one of the following factors of production earns profit?</w:t>
      </w:r>
    </w:p>
    <w:p w:rsidR="006469E4" w:rsidRDefault="006469E4" w:rsidP="007B1C1F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Land</w:t>
      </w:r>
    </w:p>
    <w:p w:rsidR="007B1C1F" w:rsidRDefault="007B1C1F" w:rsidP="007B1C1F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Labour</w:t>
      </w:r>
    </w:p>
    <w:p w:rsidR="007B1C1F" w:rsidRDefault="007B1C1F" w:rsidP="007B1C1F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Entrepreneur</w:t>
      </w:r>
    </w:p>
    <w:p w:rsidR="007B1C1F" w:rsidRDefault="007B1C1F" w:rsidP="007B1C1F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Capital</w:t>
      </w:r>
    </w:p>
    <w:p w:rsidR="006469E4" w:rsidRDefault="006469E4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 secondary school produces maize on its farm for consumption by students. What type of production is this?</w:t>
      </w:r>
    </w:p>
    <w:p w:rsidR="006469E4" w:rsidRDefault="006469E4" w:rsidP="007B1C1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Direct</w:t>
      </w:r>
    </w:p>
    <w:p w:rsidR="007B1C1F" w:rsidRDefault="007B1C1F" w:rsidP="007B1C1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Secondary</w:t>
      </w:r>
    </w:p>
    <w:p w:rsidR="007B1C1F" w:rsidRDefault="007B1C1F" w:rsidP="007B1C1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Tertiary</w:t>
      </w:r>
    </w:p>
    <w:p w:rsidR="007B1C1F" w:rsidRDefault="007B1C1F" w:rsidP="007B1C1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Indirect</w:t>
      </w:r>
    </w:p>
    <w:p w:rsidR="006469E4" w:rsidRDefault="006469E4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The main aim of commerce is to </w:t>
      </w:r>
    </w:p>
    <w:p w:rsidR="007B1C1F" w:rsidRDefault="007B1C1F" w:rsidP="007B1C1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Bridge the gap between produces and consumers</w:t>
      </w:r>
    </w:p>
    <w:p w:rsidR="007B1C1F" w:rsidRDefault="007B1C1F" w:rsidP="007B1C1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Transform raw materials into finished goods</w:t>
      </w:r>
    </w:p>
    <w:p w:rsidR="007B1C1F" w:rsidRDefault="007B1C1F" w:rsidP="007B1C1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Enable manufacturers produce and distribute good</w:t>
      </w:r>
    </w:p>
    <w:p w:rsidR="007B1C1F" w:rsidRDefault="007B1C1F" w:rsidP="007B1C1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Bridge the gap between producers and other middle men</w:t>
      </w: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Tertiary production includes</w:t>
      </w:r>
    </w:p>
    <w:p w:rsidR="006469E4" w:rsidRDefault="006469E4" w:rsidP="007B1C1F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Trading and hunting</w:t>
      </w:r>
    </w:p>
    <w:p w:rsidR="007B1C1F" w:rsidRDefault="007B1C1F" w:rsidP="007B1C1F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Retail trade and teaching</w:t>
      </w:r>
    </w:p>
    <w:p w:rsidR="007B1C1F" w:rsidRDefault="007B1C1F" w:rsidP="007B1C1F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Construction and farming</w:t>
      </w:r>
    </w:p>
    <w:p w:rsidR="006469E4" w:rsidRDefault="006469E4" w:rsidP="007B1C1F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Wholesaling and farming</w:t>
      </w:r>
    </w:p>
    <w:p w:rsidR="006469E4" w:rsidRDefault="006469E4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bearing of risks in the production process falls on...</w:t>
      </w:r>
    </w:p>
    <w:p w:rsidR="006469E4" w:rsidRDefault="006469E4" w:rsidP="007B1C1F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Capital owners</w:t>
      </w:r>
    </w:p>
    <w:p w:rsidR="007B1C1F" w:rsidRDefault="007B1C1F" w:rsidP="007B1C1F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Labourers</w:t>
      </w:r>
    </w:p>
    <w:p w:rsidR="007B1C1F" w:rsidRDefault="007B1C1F" w:rsidP="007B1C1F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Land owners</w:t>
      </w:r>
    </w:p>
    <w:p w:rsidR="007B1C1F" w:rsidRDefault="007B1C1F" w:rsidP="007B1C1F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Entrepreneurs</w:t>
      </w:r>
    </w:p>
    <w:p w:rsidR="006469E4" w:rsidRDefault="006469E4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7B1C1F" w:rsidRDefault="007B1C1F" w:rsidP="007B1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 consumer will demand a commodity which..</w:t>
      </w:r>
    </w:p>
    <w:p w:rsidR="006469E4" w:rsidRDefault="006469E4" w:rsidP="007B1C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7B1C1F" w:rsidRDefault="00E1192F" w:rsidP="007B1C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Satisfies his/her needs</w:t>
      </w:r>
    </w:p>
    <w:p w:rsidR="00E1192F" w:rsidRDefault="00E1192F" w:rsidP="007B1C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often scarce</w:t>
      </w:r>
    </w:p>
    <w:p w:rsidR="00E1192F" w:rsidRDefault="00E1192F" w:rsidP="007B1C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Is sold in bulk</w:t>
      </w:r>
    </w:p>
    <w:p w:rsidR="00E1192F" w:rsidRDefault="00E1192F" w:rsidP="007B1C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 been extensively advertised</w:t>
      </w:r>
    </w:p>
    <w:p w:rsidR="006469E4" w:rsidRDefault="006469E4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E1192F" w:rsidRDefault="00E1192F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Trade means..</w:t>
      </w:r>
    </w:p>
    <w:p w:rsidR="00E1192F" w:rsidRDefault="00E1192F" w:rsidP="00E1192F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Buying and selling manufactured goods only</w:t>
      </w:r>
    </w:p>
    <w:p w:rsidR="00E1192F" w:rsidRDefault="00E1192F" w:rsidP="00E1192F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Selling of goods and services to ultimate consumer</w:t>
      </w:r>
    </w:p>
    <w:p w:rsidR="00E1192F" w:rsidRDefault="00E1192F" w:rsidP="00E1192F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Buying and selling of goods &amp; services with the intention of making profits</w:t>
      </w:r>
    </w:p>
    <w:p w:rsidR="00E1192F" w:rsidRDefault="00E1192F" w:rsidP="00E1192F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activity under taken to make profits</w:t>
      </w:r>
    </w:p>
    <w:p w:rsidR="00E1192F" w:rsidRDefault="00E1192F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will the consumer react when there is a decrease in the price of the commodity?</w:t>
      </w:r>
    </w:p>
    <w:p w:rsidR="006469E4" w:rsidRDefault="006469E4" w:rsidP="00E1192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1192F" w:rsidRDefault="00E1192F" w:rsidP="00E1192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Increase quantity supplied</w:t>
      </w:r>
    </w:p>
    <w:p w:rsidR="00E1192F" w:rsidRDefault="00E1192F" w:rsidP="00E1192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Increase quantity demanded</w:t>
      </w:r>
    </w:p>
    <w:p w:rsidR="00E1192F" w:rsidRDefault="00E1192F" w:rsidP="00E1192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Decrease quantity demanded</w:t>
      </w:r>
    </w:p>
    <w:p w:rsidR="00E1192F" w:rsidRDefault="00E1192F" w:rsidP="00E1192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Decrease quantity supplied</w:t>
      </w:r>
    </w:p>
    <w:p w:rsidR="006469E4" w:rsidRDefault="006469E4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E1192F" w:rsidRDefault="00E1192F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.............................................is a final in the process production</w:t>
      </w:r>
    </w:p>
    <w:p w:rsidR="006469E4" w:rsidRDefault="006469E4" w:rsidP="00E11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1192F" w:rsidRDefault="00E1192F" w:rsidP="00E11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Exchange </w:t>
      </w:r>
    </w:p>
    <w:p w:rsidR="00E1192F" w:rsidRDefault="00E1192F" w:rsidP="00E11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Distribution</w:t>
      </w:r>
    </w:p>
    <w:p w:rsidR="00E1192F" w:rsidRDefault="00E1192F" w:rsidP="00E11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Consumption</w:t>
      </w:r>
    </w:p>
    <w:p w:rsidR="00E1192F" w:rsidRDefault="00E1192F" w:rsidP="00E11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Trade</w:t>
      </w:r>
    </w:p>
    <w:p w:rsidR="006469E4" w:rsidRDefault="006469E4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E1192F" w:rsidRDefault="00E2123F" w:rsidP="00E1192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Two kinds of goods usually produced are...</w:t>
      </w:r>
    </w:p>
    <w:p w:rsidR="006469E4" w:rsidRDefault="006469E4" w:rsidP="00E2123F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2123F" w:rsidRDefault="00E2123F" w:rsidP="00E2123F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Investment goods and capital goods</w:t>
      </w:r>
    </w:p>
    <w:p w:rsidR="00E2123F" w:rsidRDefault="00E2123F" w:rsidP="00E2123F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Labour and capital</w:t>
      </w:r>
    </w:p>
    <w:p w:rsidR="00E2123F" w:rsidRDefault="00E2123F" w:rsidP="00E2123F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Assets and capital goods</w:t>
      </w:r>
    </w:p>
    <w:p w:rsidR="00E2123F" w:rsidRDefault="00E2123F" w:rsidP="00E2123F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Consumer goods and capital goods</w:t>
      </w:r>
    </w:p>
    <w:p w:rsidR="006469E4" w:rsidRDefault="006469E4" w:rsidP="00E21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E2123F" w:rsidRDefault="00E2123F" w:rsidP="00E21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Land and capital are factors of production, which of the following would provide a 3</w:t>
      </w:r>
      <w:r w:rsidRPr="00E2123F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 xml:space="preserve"> factors?</w:t>
      </w:r>
    </w:p>
    <w:p w:rsidR="006469E4" w:rsidRDefault="006469E4" w:rsidP="00E212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2123F" w:rsidRDefault="00E2123F" w:rsidP="00E212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Staff</w:t>
      </w:r>
    </w:p>
    <w:p w:rsidR="00E2123F" w:rsidRDefault="00E2123F" w:rsidP="00E212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Premises</w:t>
      </w:r>
    </w:p>
    <w:p w:rsidR="00E2123F" w:rsidRDefault="00E2123F" w:rsidP="00E212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Vehicles</w:t>
      </w:r>
    </w:p>
    <w:p w:rsidR="00E2123F" w:rsidRDefault="00E2123F" w:rsidP="00E2123F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Machinery</w:t>
      </w:r>
    </w:p>
    <w:p w:rsidR="006469E4" w:rsidRDefault="006469E4" w:rsidP="00E21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E2123F" w:rsidRDefault="00E2123F" w:rsidP="00E21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demand for goods</w:t>
      </w:r>
      <w:r w:rsidR="00B3749E">
        <w:rPr>
          <w:rFonts w:ascii="Arial" w:hAnsi="Arial" w:cs="Arial"/>
          <w:sz w:val="24"/>
        </w:rPr>
        <w:t xml:space="preserve"> or services is determined by the following factors except the..</w:t>
      </w:r>
    </w:p>
    <w:p w:rsidR="006469E4" w:rsidRDefault="006469E4" w:rsidP="00B374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Level of income</w:t>
      </w:r>
    </w:p>
    <w:p w:rsidR="00B3749E" w:rsidRDefault="00B3749E" w:rsidP="00B374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Price of other goods</w:t>
      </w:r>
    </w:p>
    <w:p w:rsidR="00B3749E" w:rsidRDefault="00B3749E" w:rsidP="00B374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Level of technology</w:t>
      </w:r>
    </w:p>
    <w:p w:rsidR="00B3749E" w:rsidRDefault="00B3749E" w:rsidP="00B374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Tastes of consumers</w:t>
      </w:r>
    </w:p>
    <w:p w:rsidR="006469E4" w:rsidRDefault="006469E4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Which one of the following terms refers to the creation of utility?</w:t>
      </w:r>
    </w:p>
    <w:p w:rsidR="006469E4" w:rsidRDefault="006469E4" w:rsidP="00B3749E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Satisfaction</w:t>
      </w:r>
    </w:p>
    <w:p w:rsidR="00B3749E" w:rsidRDefault="00B3749E" w:rsidP="00B3749E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Exchange</w:t>
      </w:r>
    </w:p>
    <w:p w:rsidR="00B3749E" w:rsidRDefault="00B3749E" w:rsidP="00B3749E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Production</w:t>
      </w:r>
    </w:p>
    <w:p w:rsidR="00B3749E" w:rsidRDefault="00B3749E" w:rsidP="00B3749E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Consumption</w:t>
      </w:r>
    </w:p>
    <w:p w:rsidR="006469E4" w:rsidRDefault="006469E4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main advantage of specialisation is that it</w:t>
      </w:r>
    </w:p>
    <w:p w:rsidR="006469E4" w:rsidRDefault="006469E4" w:rsidP="00B3749E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Saves time</w:t>
      </w:r>
    </w:p>
    <w:p w:rsidR="00B3749E" w:rsidRDefault="00B3749E" w:rsidP="00B3749E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Allows constant use of machines</w:t>
      </w:r>
    </w:p>
    <w:p w:rsidR="00B3749E" w:rsidRDefault="00B3749E" w:rsidP="00B3749E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Leads to production of more goods</w:t>
      </w:r>
    </w:p>
    <w:p w:rsidR="00B3749E" w:rsidRDefault="00B3749E" w:rsidP="00B3749E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Promotes development of skills</w:t>
      </w:r>
    </w:p>
    <w:p w:rsidR="006469E4" w:rsidRDefault="006469E4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Which one of the following is a direct service</w:t>
      </w:r>
    </w:p>
    <w:p w:rsidR="006469E4" w:rsidRDefault="006469E4" w:rsidP="00B374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Insurance</w:t>
      </w:r>
    </w:p>
    <w:p w:rsidR="00B3749E" w:rsidRDefault="00B3749E" w:rsidP="00B374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Farming</w:t>
      </w:r>
    </w:p>
    <w:p w:rsidR="00B3749E" w:rsidRDefault="00B3749E" w:rsidP="00B374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Manufacturing</w:t>
      </w:r>
    </w:p>
    <w:p w:rsidR="00B3749E" w:rsidRDefault="00B3749E" w:rsidP="00B374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Building</w:t>
      </w:r>
    </w:p>
    <w:p w:rsidR="006469E4" w:rsidRDefault="006469E4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B3749E" w:rsidRDefault="00B3749E" w:rsidP="00B3749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Which one of the following activities is an example of primary production?</w:t>
      </w:r>
    </w:p>
    <w:p w:rsidR="006469E4" w:rsidRDefault="006469E4" w:rsidP="00B3749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3749E" w:rsidRDefault="00D72A18" w:rsidP="00B3749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Road construction</w:t>
      </w:r>
    </w:p>
    <w:p w:rsidR="00D72A18" w:rsidRDefault="00D72A18" w:rsidP="00B3749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Manufacturing</w:t>
      </w:r>
    </w:p>
    <w:p w:rsidR="00D72A18" w:rsidRDefault="00D72A18" w:rsidP="00B3749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Teaching</w:t>
      </w:r>
    </w:p>
    <w:p w:rsidR="00D72A18" w:rsidRDefault="00D72A18" w:rsidP="00B3749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Fishing</w:t>
      </w:r>
    </w:p>
    <w:p w:rsidR="006469E4" w:rsidRDefault="006469E4" w:rsidP="00D72A1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D72A18" w:rsidRDefault="00D72A18" w:rsidP="00D72A1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reward for the use of land is called..</w:t>
      </w:r>
    </w:p>
    <w:p w:rsidR="006469E4" w:rsidRDefault="006469E4" w:rsidP="00D72A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D72A18" w:rsidRDefault="00D72A18" w:rsidP="00D72A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Profits</w:t>
      </w:r>
    </w:p>
    <w:p w:rsidR="00D72A18" w:rsidRDefault="00D72A18" w:rsidP="00D72A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Wages</w:t>
      </w:r>
    </w:p>
    <w:p w:rsidR="00D72A18" w:rsidRDefault="00D72A18" w:rsidP="00D72A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Interest</w:t>
      </w:r>
    </w:p>
    <w:p w:rsidR="00D72A18" w:rsidRDefault="00D72A18" w:rsidP="00D72A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Rent</w:t>
      </w:r>
    </w:p>
    <w:p w:rsidR="006469E4" w:rsidRDefault="006469E4" w:rsidP="00D72A1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  <w:sectPr w:rsidR="006469E4" w:rsidSect="006469E4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D72A18" w:rsidRDefault="00D72A18" w:rsidP="00D72A1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 carpenter who makes furniture for his/her own use is engaged in</w:t>
      </w:r>
    </w:p>
    <w:p w:rsidR="00FC7827" w:rsidRDefault="00FC7827" w:rsidP="00D72A18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  <w:sectPr w:rsidR="00FC7827" w:rsidSect="006469E4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D72A18" w:rsidRDefault="00D72A18" w:rsidP="00D72A18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Indirect production</w:t>
      </w:r>
    </w:p>
    <w:p w:rsidR="00D72A18" w:rsidRDefault="00D72A18" w:rsidP="00D72A18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Direct production</w:t>
      </w:r>
    </w:p>
    <w:p w:rsidR="00D72A18" w:rsidRDefault="00D72A18" w:rsidP="00D72A18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Indirect services</w:t>
      </w:r>
    </w:p>
    <w:p w:rsidR="00D72A18" w:rsidRDefault="00D72A18" w:rsidP="00D72A18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Direct production</w:t>
      </w:r>
    </w:p>
    <w:p w:rsidR="00FC7827" w:rsidRDefault="00FC7827" w:rsidP="00D72A18">
      <w:pPr>
        <w:rPr>
          <w:rFonts w:ascii="Arial" w:hAnsi="Arial" w:cs="Arial"/>
          <w:sz w:val="24"/>
        </w:rPr>
        <w:sectPr w:rsidR="00FC7827" w:rsidSect="00FC7827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D72A18" w:rsidRDefault="00D72A18" w:rsidP="00D72A18">
      <w:pPr>
        <w:rPr>
          <w:rFonts w:ascii="Arial" w:hAnsi="Arial" w:cs="Arial"/>
          <w:sz w:val="24"/>
        </w:rPr>
      </w:pPr>
    </w:p>
    <w:p w:rsidR="00D72A18" w:rsidRPr="00FC7827" w:rsidRDefault="00D72A18" w:rsidP="00FC7827">
      <w:pPr>
        <w:jc w:val="center"/>
        <w:rPr>
          <w:rFonts w:ascii="Arial" w:hAnsi="Arial" w:cs="Arial"/>
          <w:b/>
          <w:sz w:val="24"/>
        </w:rPr>
      </w:pPr>
      <w:r w:rsidRPr="00FC7827">
        <w:rPr>
          <w:rFonts w:ascii="Arial" w:hAnsi="Arial" w:cs="Arial"/>
          <w:b/>
          <w:sz w:val="24"/>
        </w:rPr>
        <w:t>SECTION B</w:t>
      </w:r>
    </w:p>
    <w:p w:rsidR="00D72A18" w:rsidRDefault="00D72A18" w:rsidP="00D72A1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Give two (2) examples of </w:t>
      </w:r>
    </w:p>
    <w:p w:rsidR="00D72A18" w:rsidRDefault="00871176" w:rsidP="00871176">
      <w:pPr>
        <w:pStyle w:val="ListParagraph"/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Consumer</w:t>
      </w:r>
      <w:r w:rsidR="00D72A18">
        <w:rPr>
          <w:rFonts w:ascii="Arial" w:hAnsi="Arial" w:cs="Arial"/>
          <w:sz w:val="24"/>
        </w:rPr>
        <w:t xml:space="preserve"> goods                    (2 marks)</w:t>
      </w:r>
    </w:p>
    <w:p w:rsidR="00871176" w:rsidRDefault="00871176" w:rsidP="00871176">
      <w:pPr>
        <w:pStyle w:val="ListParagraph"/>
        <w:numPr>
          <w:ilvl w:val="0"/>
          <w:numId w:val="23"/>
        </w:numPr>
        <w:rPr>
          <w:rFonts w:ascii="Arial" w:hAnsi="Arial" w:cs="Arial"/>
          <w:sz w:val="24"/>
        </w:rPr>
      </w:pPr>
      <w:r w:rsidRPr="00871176">
        <w:rPr>
          <w:rFonts w:ascii="Arial" w:hAnsi="Arial" w:cs="Arial"/>
          <w:sz w:val="24"/>
        </w:rPr>
        <w:t>Producer goods                     (2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b) Outline eight (8) factors that influence the supply of a commodity in the market.   (16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22. a) What is meant by Aids to trade?                (2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b) Explain any five (5) Aids to trade               (10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c) Give any four (4) reasons why commerce is studied in schools. ( 8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23. a) What is the difference between demand and supply?            (4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b) Distinguish between primary production and secondary production.  (4 marks)</w:t>
      </w:r>
    </w:p>
    <w:p w:rsid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c) Explain any four (4) factors of production </w:t>
      </w:r>
      <w:r w:rsidR="006469E4">
        <w:rPr>
          <w:rFonts w:ascii="Arial" w:hAnsi="Arial" w:cs="Arial"/>
          <w:sz w:val="24"/>
        </w:rPr>
        <w:t>indicating a</w:t>
      </w:r>
      <w:r w:rsidR="00FC7827">
        <w:rPr>
          <w:rFonts w:ascii="Arial" w:hAnsi="Arial" w:cs="Arial"/>
          <w:sz w:val="24"/>
        </w:rPr>
        <w:t xml:space="preserve"> reward for each. ( 12 marks)</w:t>
      </w:r>
    </w:p>
    <w:p w:rsidR="00FC7827" w:rsidRDefault="00FC7827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24. Some farmers prefer concentrating on one or two crops other than dealing in many crops. What are the advantages and disadvantages of this practice?     (20 marks)</w:t>
      </w:r>
    </w:p>
    <w:p w:rsidR="00FC7827" w:rsidRDefault="00FC7827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25. Mention and explain the factors which influence a consumer’s decision to buy a given commodity.             (20 marks)</w:t>
      </w:r>
    </w:p>
    <w:p w:rsidR="00FC7827" w:rsidRDefault="00FC7827" w:rsidP="00871176">
      <w:pPr>
        <w:rPr>
          <w:rFonts w:ascii="Arial" w:hAnsi="Arial" w:cs="Arial"/>
          <w:sz w:val="24"/>
        </w:rPr>
      </w:pPr>
    </w:p>
    <w:p w:rsidR="00FC7827" w:rsidRPr="00FC7827" w:rsidRDefault="00FC7827" w:rsidP="00FC7827">
      <w:pPr>
        <w:jc w:val="center"/>
        <w:rPr>
          <w:rFonts w:ascii="Lucida Handwriting" w:hAnsi="Lucida Handwriting" w:cs="Arial"/>
          <w:b/>
          <w:sz w:val="24"/>
        </w:rPr>
      </w:pPr>
      <w:r w:rsidRPr="00FC7827">
        <w:rPr>
          <w:rFonts w:ascii="Lucida Handwriting" w:hAnsi="Lucida Handwriting" w:cs="Arial"/>
          <w:b/>
          <w:sz w:val="24"/>
        </w:rPr>
        <w:t>The end</w:t>
      </w:r>
    </w:p>
    <w:p w:rsidR="00FC7827" w:rsidRDefault="00FC7827" w:rsidP="00871176">
      <w:pPr>
        <w:rPr>
          <w:rFonts w:ascii="Arial" w:hAnsi="Arial" w:cs="Arial"/>
          <w:sz w:val="24"/>
        </w:rPr>
      </w:pPr>
    </w:p>
    <w:p w:rsidR="00FC7827" w:rsidRPr="00871176" w:rsidRDefault="00FC7827" w:rsidP="00871176">
      <w:pPr>
        <w:rPr>
          <w:rFonts w:ascii="Arial" w:hAnsi="Arial" w:cs="Arial"/>
          <w:sz w:val="24"/>
        </w:rPr>
      </w:pPr>
    </w:p>
    <w:p w:rsidR="00871176" w:rsidRPr="00871176" w:rsidRDefault="00871176" w:rsidP="008711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425EC" w:rsidRDefault="005425EC" w:rsidP="007B1C1F"/>
    <w:sectPr w:rsidR="005425EC" w:rsidSect="00FC7827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8F" w:rsidRDefault="00B71C8F" w:rsidP="006469E4">
      <w:pPr>
        <w:spacing w:after="0" w:line="240" w:lineRule="auto"/>
      </w:pPr>
      <w:r>
        <w:separator/>
      </w:r>
    </w:p>
  </w:endnote>
  <w:endnote w:type="continuationSeparator" w:id="0">
    <w:p w:rsidR="00B71C8F" w:rsidRDefault="00B71C8F" w:rsidP="0064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93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469E4" w:rsidRDefault="006469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1D0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1D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69E4" w:rsidRDefault="00646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8F" w:rsidRDefault="00B71C8F" w:rsidP="006469E4">
      <w:pPr>
        <w:spacing w:after="0" w:line="240" w:lineRule="auto"/>
      </w:pPr>
      <w:r>
        <w:separator/>
      </w:r>
    </w:p>
  </w:footnote>
  <w:footnote w:type="continuationSeparator" w:id="0">
    <w:p w:rsidR="00B71C8F" w:rsidRDefault="00B71C8F" w:rsidP="0064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0578"/>
    <w:multiLevelType w:val="hybridMultilevel"/>
    <w:tmpl w:val="019AD6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86C67"/>
    <w:multiLevelType w:val="hybridMultilevel"/>
    <w:tmpl w:val="180CC8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A00FA"/>
    <w:multiLevelType w:val="hybridMultilevel"/>
    <w:tmpl w:val="51DE2B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267E4"/>
    <w:multiLevelType w:val="hybridMultilevel"/>
    <w:tmpl w:val="A6EAD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587"/>
    <w:multiLevelType w:val="hybridMultilevel"/>
    <w:tmpl w:val="03F8B4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BC6878"/>
    <w:multiLevelType w:val="hybridMultilevel"/>
    <w:tmpl w:val="0D8065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73292"/>
    <w:multiLevelType w:val="hybridMultilevel"/>
    <w:tmpl w:val="ACF020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DD2BE1"/>
    <w:multiLevelType w:val="hybridMultilevel"/>
    <w:tmpl w:val="265E3D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736FE8"/>
    <w:multiLevelType w:val="hybridMultilevel"/>
    <w:tmpl w:val="B922C8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6E64CF"/>
    <w:multiLevelType w:val="hybridMultilevel"/>
    <w:tmpl w:val="4DDC4A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E1CBA"/>
    <w:multiLevelType w:val="hybridMultilevel"/>
    <w:tmpl w:val="97E47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D4790"/>
    <w:multiLevelType w:val="hybridMultilevel"/>
    <w:tmpl w:val="55529E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583310"/>
    <w:multiLevelType w:val="hybridMultilevel"/>
    <w:tmpl w:val="48A68F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D97F9E"/>
    <w:multiLevelType w:val="hybridMultilevel"/>
    <w:tmpl w:val="31167D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EA05EC"/>
    <w:multiLevelType w:val="hybridMultilevel"/>
    <w:tmpl w:val="AC8861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7879D3"/>
    <w:multiLevelType w:val="hybridMultilevel"/>
    <w:tmpl w:val="DDB059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D12F7D"/>
    <w:multiLevelType w:val="hybridMultilevel"/>
    <w:tmpl w:val="F72AC2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D01EA"/>
    <w:multiLevelType w:val="hybridMultilevel"/>
    <w:tmpl w:val="00983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8A5874"/>
    <w:multiLevelType w:val="hybridMultilevel"/>
    <w:tmpl w:val="2488C3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A84021"/>
    <w:multiLevelType w:val="hybridMultilevel"/>
    <w:tmpl w:val="FE662F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783166"/>
    <w:multiLevelType w:val="hybridMultilevel"/>
    <w:tmpl w:val="C9B234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B6973"/>
    <w:multiLevelType w:val="hybridMultilevel"/>
    <w:tmpl w:val="7BF27C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706BCD"/>
    <w:multiLevelType w:val="hybridMultilevel"/>
    <w:tmpl w:val="C56A02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21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4"/>
  </w:num>
  <w:num w:numId="13">
    <w:abstractNumId w:val="15"/>
  </w:num>
  <w:num w:numId="14">
    <w:abstractNumId w:val="18"/>
  </w:num>
  <w:num w:numId="15">
    <w:abstractNumId w:val="6"/>
  </w:num>
  <w:num w:numId="16">
    <w:abstractNumId w:val="13"/>
  </w:num>
  <w:num w:numId="17">
    <w:abstractNumId w:val="22"/>
  </w:num>
  <w:num w:numId="18">
    <w:abstractNumId w:val="8"/>
  </w:num>
  <w:num w:numId="19">
    <w:abstractNumId w:val="2"/>
  </w:num>
  <w:num w:numId="20">
    <w:abstractNumId w:val="20"/>
  </w:num>
  <w:num w:numId="21">
    <w:abstractNumId w:val="7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C1F"/>
    <w:rsid w:val="00391D05"/>
    <w:rsid w:val="005425EC"/>
    <w:rsid w:val="006469E4"/>
    <w:rsid w:val="007B1C1F"/>
    <w:rsid w:val="00871176"/>
    <w:rsid w:val="00A872CE"/>
    <w:rsid w:val="00B3684B"/>
    <w:rsid w:val="00B3749E"/>
    <w:rsid w:val="00B71C8F"/>
    <w:rsid w:val="00D72A18"/>
    <w:rsid w:val="00DD7AD7"/>
    <w:rsid w:val="00E1192F"/>
    <w:rsid w:val="00E2123F"/>
    <w:rsid w:val="00ED0E56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1C7169B-C911-4EF7-9438-FDA58ED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9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4294966687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8</cp:revision>
  <cp:lastPrinted>2012-11-03T06:32:00Z</cp:lastPrinted>
  <dcterms:created xsi:type="dcterms:W3CDTF">2012-11-03T15:17:00Z</dcterms:created>
  <dcterms:modified xsi:type="dcterms:W3CDTF">2020-05-04T10:33:00Z</dcterms:modified>
</cp:coreProperties>
</file>