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C6" w:rsidRDefault="00BD5FC6" w:rsidP="006F7094">
      <w:pPr>
        <w:jc w:val="center"/>
        <w:rPr>
          <w:b/>
          <w:sz w:val="28"/>
          <w:szCs w:val="28"/>
        </w:rPr>
      </w:pPr>
    </w:p>
    <w:p w:rsidR="006F7094" w:rsidRPr="00CD389C" w:rsidRDefault="006F7094" w:rsidP="006F709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D389C">
        <w:rPr>
          <w:b/>
          <w:sz w:val="28"/>
          <w:szCs w:val="28"/>
        </w:rPr>
        <w:t>FORM 3 BIOLOGY P3 MARKING SCHEME</w:t>
      </w:r>
    </w:p>
    <w:p w:rsidR="0054758E" w:rsidRDefault="0054758E" w:rsidP="00A27E1A"/>
    <w:p w:rsidR="00A27E1A" w:rsidRDefault="00D0202D" w:rsidP="00D0202D">
      <w:pPr>
        <w:pStyle w:val="ListParagraph"/>
        <w:numPr>
          <w:ilvl w:val="0"/>
          <w:numId w:val="6"/>
        </w:numPr>
      </w:pPr>
      <w:r>
        <w:t>You are provided with a specimen labelled Q and hydrogen peroxide.</w:t>
      </w:r>
    </w:p>
    <w:p w:rsidR="00D0202D" w:rsidRDefault="00D0202D" w:rsidP="00D0202D">
      <w:pPr>
        <w:pStyle w:val="ListParagraph"/>
        <w:numPr>
          <w:ilvl w:val="0"/>
          <w:numId w:val="7"/>
        </w:numPr>
      </w:pPr>
      <w:r>
        <w:t>What part of the plant is specimen Q</w:t>
      </w:r>
      <w:r w:rsidR="00B91C15">
        <w:t>?</w:t>
      </w:r>
      <w:r>
        <w:t xml:space="preserve"> (1mk)</w:t>
      </w:r>
    </w:p>
    <w:p w:rsidR="00B91C15" w:rsidRDefault="00B91C15" w:rsidP="00B91C15"/>
    <w:p w:rsidR="00B91C15" w:rsidRPr="009F25CE" w:rsidRDefault="009F25CE" w:rsidP="009F25CE">
      <w:pPr>
        <w:tabs>
          <w:tab w:val="left" w:pos="1275"/>
        </w:tabs>
        <w:rPr>
          <w:b/>
        </w:rPr>
      </w:pPr>
      <w:r>
        <w:tab/>
      </w:r>
      <w:r w:rsidRPr="009F25CE">
        <w:rPr>
          <w:b/>
        </w:rPr>
        <w:t>Stem tuber</w:t>
      </w:r>
    </w:p>
    <w:p w:rsidR="00B91C15" w:rsidRDefault="00B91C15" w:rsidP="00B91C15"/>
    <w:p w:rsidR="00AF5D8C" w:rsidRDefault="00D0202D" w:rsidP="00D0202D">
      <w:pPr>
        <w:pStyle w:val="ListParagraph"/>
        <w:numPr>
          <w:ilvl w:val="0"/>
          <w:numId w:val="7"/>
        </w:numPr>
      </w:pPr>
      <w:r>
        <w:t xml:space="preserve">Cut two equal cubes whose sides are about 1cm from specimen Q. place one of the cubes into a boiling tube labelled A. </w:t>
      </w:r>
      <w:r w:rsidR="003E00BB">
        <w:t>C</w:t>
      </w:r>
      <w:r>
        <w:t>rush the</w:t>
      </w:r>
      <w:r w:rsidR="003E00BB">
        <w:t xml:space="preserve"> </w:t>
      </w:r>
      <w:r w:rsidR="008F1922">
        <w:t xml:space="preserve">other cube using pestle and mortar. Place the crushed material in another boiling tube </w:t>
      </w:r>
      <w:r w:rsidR="00AF5D8C">
        <w:t>labelled B. To each boiling tube add 4ml of hydrogen peroxide.</w:t>
      </w:r>
    </w:p>
    <w:p w:rsidR="00D0202D" w:rsidRDefault="00AF5D8C" w:rsidP="00AF5D8C">
      <w:pPr>
        <w:pStyle w:val="ListParagraph"/>
        <w:numPr>
          <w:ilvl w:val="0"/>
          <w:numId w:val="8"/>
        </w:numPr>
      </w:pPr>
      <w:r>
        <w:t>Record your observations (2mks)</w:t>
      </w:r>
      <w:r w:rsidR="008F1922">
        <w:t xml:space="preserve"> </w:t>
      </w:r>
    </w:p>
    <w:p w:rsidR="00AF5D8C" w:rsidRPr="009F25CE" w:rsidRDefault="00AF5D8C" w:rsidP="00AF5D8C">
      <w:pPr>
        <w:pStyle w:val="ListParagraph"/>
        <w:ind w:left="1800"/>
        <w:rPr>
          <w:b/>
        </w:rPr>
      </w:pPr>
      <w:r>
        <w:t>Test tube A:</w:t>
      </w:r>
      <w:r w:rsidR="009F25CE">
        <w:t xml:space="preserve"> </w:t>
      </w:r>
      <w:r w:rsidR="009F25CE" w:rsidRPr="009F25CE">
        <w:rPr>
          <w:b/>
        </w:rPr>
        <w:t>Bubbling occurs but less than B</w:t>
      </w:r>
    </w:p>
    <w:p w:rsidR="00B91C15" w:rsidRDefault="00B91C15" w:rsidP="00AF5D8C">
      <w:pPr>
        <w:pStyle w:val="ListParagraph"/>
        <w:ind w:left="1800"/>
      </w:pPr>
    </w:p>
    <w:p w:rsidR="00AF5D8C" w:rsidRDefault="00AF5D8C" w:rsidP="00AF5D8C">
      <w:pPr>
        <w:pStyle w:val="ListParagraph"/>
        <w:ind w:left="1800"/>
      </w:pPr>
      <w:r>
        <w:t>Test tube B:</w:t>
      </w:r>
      <w:r w:rsidR="00C502E2">
        <w:t xml:space="preserve"> </w:t>
      </w:r>
      <w:r w:rsidR="00C502E2" w:rsidRPr="00C502E2">
        <w:rPr>
          <w:b/>
        </w:rPr>
        <w:t>A lot of bubbling occurs</w:t>
      </w:r>
    </w:p>
    <w:p w:rsidR="00B91C15" w:rsidRDefault="00B91C15" w:rsidP="00AF5D8C">
      <w:pPr>
        <w:pStyle w:val="ListParagraph"/>
        <w:ind w:left="1800"/>
      </w:pPr>
    </w:p>
    <w:p w:rsidR="008A6F9C" w:rsidRDefault="008A6F9C" w:rsidP="008A6F9C">
      <w:pPr>
        <w:pStyle w:val="ListParagraph"/>
        <w:numPr>
          <w:ilvl w:val="0"/>
          <w:numId w:val="8"/>
        </w:numPr>
      </w:pPr>
      <w:r>
        <w:t>Account for the results in b)(i) above (2mks)</w:t>
      </w:r>
    </w:p>
    <w:p w:rsidR="00B91C15" w:rsidRDefault="00B91C15" w:rsidP="00B91C15"/>
    <w:p w:rsidR="00B91C15" w:rsidRPr="00B709AF" w:rsidRDefault="00C502E2" w:rsidP="00B709AF">
      <w:pPr>
        <w:tabs>
          <w:tab w:val="left" w:pos="1935"/>
        </w:tabs>
        <w:ind w:left="1800"/>
        <w:rPr>
          <w:b/>
        </w:rPr>
      </w:pPr>
      <w:r w:rsidRPr="00B709AF">
        <w:rPr>
          <w:b/>
        </w:rPr>
        <w:t xml:space="preserve">A lot of bubbling in B </w:t>
      </w:r>
      <w:r w:rsidR="00B709AF" w:rsidRPr="00B709AF">
        <w:rPr>
          <w:b/>
        </w:rPr>
        <w:t>because crushing increases the surface area for enzymatic activity</w:t>
      </w:r>
    </w:p>
    <w:p w:rsidR="00B91C15" w:rsidRDefault="00B91C15" w:rsidP="00B91C15"/>
    <w:p w:rsidR="008A6F9C" w:rsidRDefault="008A6F9C" w:rsidP="008A6F9C">
      <w:pPr>
        <w:pStyle w:val="ListParagraph"/>
        <w:numPr>
          <w:ilvl w:val="0"/>
          <w:numId w:val="8"/>
        </w:numPr>
      </w:pPr>
      <w:r>
        <w:t>Write an equation for the break down of hydrogen peroxide (1mk)</w:t>
      </w:r>
    </w:p>
    <w:p w:rsidR="00B91C15" w:rsidRPr="006B50FC" w:rsidRDefault="00775A58" w:rsidP="006B50FC">
      <w:pPr>
        <w:tabs>
          <w:tab w:val="left" w:pos="1920"/>
        </w:tabs>
        <w:ind w:left="1800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9.5pt;margin-top:8.8pt;width:29.25pt;height:0;z-index:251658240" o:connectortype="straight">
            <v:stroke endarrow="block"/>
          </v:shape>
        </w:pict>
      </w:r>
      <w:r w:rsidR="00B709AF" w:rsidRPr="006B50FC">
        <w:rPr>
          <w:b/>
        </w:rPr>
        <w:t>2H</w:t>
      </w:r>
      <w:r w:rsidR="00B709AF" w:rsidRPr="006B50FC">
        <w:rPr>
          <w:b/>
          <w:vertAlign w:val="subscript"/>
        </w:rPr>
        <w:t>2</w:t>
      </w:r>
      <w:r w:rsidR="00B709AF" w:rsidRPr="006B50FC">
        <w:rPr>
          <w:b/>
        </w:rPr>
        <w:t>O</w:t>
      </w:r>
      <w:r w:rsidR="00B709AF" w:rsidRPr="006B50FC">
        <w:rPr>
          <w:b/>
          <w:vertAlign w:val="subscript"/>
        </w:rPr>
        <w:t>2</w:t>
      </w:r>
      <w:r w:rsidR="00994A24" w:rsidRPr="006B50FC">
        <w:rPr>
          <w:b/>
          <w:vertAlign w:val="subscript"/>
        </w:rPr>
        <w:t>(aq)</w:t>
      </w:r>
      <w:r w:rsidR="00994A24" w:rsidRPr="006B50FC">
        <w:rPr>
          <w:b/>
        </w:rPr>
        <w:t xml:space="preserve">             2H</w:t>
      </w:r>
      <w:r w:rsidR="00994A24" w:rsidRPr="006B50FC">
        <w:rPr>
          <w:b/>
          <w:vertAlign w:val="subscript"/>
        </w:rPr>
        <w:t>2</w:t>
      </w:r>
      <w:r w:rsidR="00994A24" w:rsidRPr="006B50FC">
        <w:rPr>
          <w:b/>
        </w:rPr>
        <w:t>O + O</w:t>
      </w:r>
      <w:r w:rsidR="00994A24" w:rsidRPr="006B50FC">
        <w:rPr>
          <w:b/>
          <w:vertAlign w:val="subscript"/>
        </w:rPr>
        <w:t>2</w:t>
      </w:r>
      <w:r w:rsidR="00994A24" w:rsidRPr="006B50FC">
        <w:rPr>
          <w:b/>
        </w:rPr>
        <w:t xml:space="preserve"> </w:t>
      </w:r>
      <w:r w:rsidR="00994A24" w:rsidRPr="006B50FC">
        <w:rPr>
          <w:b/>
          <w:vertAlign w:val="subscript"/>
        </w:rPr>
        <w:t>(g)</w:t>
      </w:r>
    </w:p>
    <w:p w:rsidR="00B91C15" w:rsidRDefault="00B91C15" w:rsidP="00B91C15"/>
    <w:p w:rsidR="008A6F9C" w:rsidRDefault="008A6F9C" w:rsidP="008A6F9C">
      <w:pPr>
        <w:pStyle w:val="ListParagraph"/>
        <w:numPr>
          <w:ilvl w:val="0"/>
          <w:numId w:val="7"/>
        </w:numPr>
      </w:pPr>
      <w:r>
        <w:t xml:space="preserve">Peel half of specimen Q and crush </w:t>
      </w:r>
      <w:r w:rsidR="009B0088">
        <w:t>in a mortar. Use the reagent provided to test for the various food substances in the extract obtained from the crushed material. Record the procedure, observation and conclusion in the table below (9mks)</w:t>
      </w:r>
    </w:p>
    <w:p w:rsidR="00B531B0" w:rsidRDefault="00B531B0" w:rsidP="00B531B0">
      <w:pPr>
        <w:pStyle w:val="ListParagraph"/>
        <w:ind w:left="1080"/>
      </w:pPr>
    </w:p>
    <w:tbl>
      <w:tblPr>
        <w:tblStyle w:val="TableGrid"/>
        <w:tblW w:w="9652" w:type="dxa"/>
        <w:tblInd w:w="1080" w:type="dxa"/>
        <w:tblLook w:val="04A0" w:firstRow="1" w:lastRow="0" w:firstColumn="1" w:lastColumn="0" w:noHBand="0" w:noVBand="1"/>
      </w:tblPr>
      <w:tblGrid>
        <w:gridCol w:w="2088"/>
        <w:gridCol w:w="2700"/>
        <w:gridCol w:w="2467"/>
        <w:gridCol w:w="2397"/>
      </w:tblGrid>
      <w:tr w:rsidR="00B1382A" w:rsidTr="00B531B0">
        <w:tc>
          <w:tcPr>
            <w:tcW w:w="2088" w:type="dxa"/>
          </w:tcPr>
          <w:p w:rsidR="009B0088" w:rsidRPr="00B91C15" w:rsidRDefault="00B1382A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B91C15">
              <w:rPr>
                <w:b/>
              </w:rPr>
              <w:t>Food Substance</w:t>
            </w:r>
          </w:p>
        </w:tc>
        <w:tc>
          <w:tcPr>
            <w:tcW w:w="2700" w:type="dxa"/>
          </w:tcPr>
          <w:p w:rsidR="009B0088" w:rsidRPr="00B91C15" w:rsidRDefault="00B1382A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B91C15">
              <w:rPr>
                <w:b/>
              </w:rPr>
              <w:t xml:space="preserve">Procedure </w:t>
            </w:r>
          </w:p>
        </w:tc>
        <w:tc>
          <w:tcPr>
            <w:tcW w:w="2467" w:type="dxa"/>
          </w:tcPr>
          <w:p w:rsidR="009B0088" w:rsidRPr="00B91C15" w:rsidRDefault="00B1382A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B91C15">
              <w:rPr>
                <w:b/>
              </w:rPr>
              <w:t xml:space="preserve">Observation </w:t>
            </w:r>
          </w:p>
        </w:tc>
        <w:tc>
          <w:tcPr>
            <w:tcW w:w="2397" w:type="dxa"/>
          </w:tcPr>
          <w:p w:rsidR="009B0088" w:rsidRPr="00B91C15" w:rsidRDefault="00B1382A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B91C15">
              <w:rPr>
                <w:b/>
              </w:rPr>
              <w:t xml:space="preserve">Conclusion </w:t>
            </w:r>
          </w:p>
        </w:tc>
      </w:tr>
      <w:tr w:rsidR="00B1382A" w:rsidTr="00B531B0">
        <w:trPr>
          <w:trHeight w:val="1223"/>
        </w:trPr>
        <w:tc>
          <w:tcPr>
            <w:tcW w:w="2088" w:type="dxa"/>
          </w:tcPr>
          <w:p w:rsidR="009B0088" w:rsidRPr="00C1325B" w:rsidRDefault="006B50FC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 xml:space="preserve">Starch </w:t>
            </w:r>
          </w:p>
          <w:p w:rsidR="002E387D" w:rsidRPr="00C1325B" w:rsidRDefault="002E387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54758E" w:rsidRPr="00C1325B" w:rsidRDefault="0054758E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2700" w:type="dxa"/>
          </w:tcPr>
          <w:p w:rsidR="009B0088" w:rsidRPr="00C1325B" w:rsidRDefault="006B50FC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>Put 2cm3 of extract Q in a test tube. Add 2 – 3 drops of iodine solution</w:t>
            </w:r>
          </w:p>
        </w:tc>
        <w:tc>
          <w:tcPr>
            <w:tcW w:w="2467" w:type="dxa"/>
          </w:tcPr>
          <w:p w:rsidR="009B0088" w:rsidRPr="00C1325B" w:rsidRDefault="006B50FC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>Colour changes to blue</w:t>
            </w:r>
            <w:r w:rsidR="005854D6" w:rsidRPr="00C1325B">
              <w:rPr>
                <w:b/>
              </w:rPr>
              <w:t xml:space="preserve"> black</w:t>
            </w:r>
          </w:p>
        </w:tc>
        <w:tc>
          <w:tcPr>
            <w:tcW w:w="2397" w:type="dxa"/>
          </w:tcPr>
          <w:p w:rsidR="009B0088" w:rsidRPr="00C1325B" w:rsidRDefault="005854D6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>Starch present</w:t>
            </w:r>
          </w:p>
          <w:p w:rsidR="008E471D" w:rsidRPr="00C1325B" w:rsidRDefault="008E471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</w:tr>
      <w:tr w:rsidR="00B1382A" w:rsidTr="00B531B0">
        <w:trPr>
          <w:trHeight w:val="1880"/>
        </w:trPr>
        <w:tc>
          <w:tcPr>
            <w:tcW w:w="2088" w:type="dxa"/>
          </w:tcPr>
          <w:p w:rsidR="009B0088" w:rsidRPr="00C1325B" w:rsidRDefault="005854D6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 xml:space="preserve">Protein </w:t>
            </w:r>
          </w:p>
          <w:p w:rsidR="008E471D" w:rsidRPr="00C1325B" w:rsidRDefault="008E471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8E471D" w:rsidRPr="00C1325B" w:rsidRDefault="008E471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8E471D" w:rsidRPr="00C1325B" w:rsidRDefault="008E471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8E471D" w:rsidRPr="00C1325B" w:rsidRDefault="008E471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2700" w:type="dxa"/>
          </w:tcPr>
          <w:p w:rsidR="008E471D" w:rsidRPr="00C1325B" w:rsidRDefault="005854D6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>Put 2cm3 of extract Q in a test tube. Add 1cm3 of sodium hydroxide followed by a few drops of copper sulphate. Shake</w:t>
            </w:r>
          </w:p>
        </w:tc>
        <w:tc>
          <w:tcPr>
            <w:tcW w:w="2467" w:type="dxa"/>
          </w:tcPr>
          <w:p w:rsidR="009B0088" w:rsidRPr="00C1325B" w:rsidRDefault="005854D6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>No colour change</w:t>
            </w:r>
          </w:p>
        </w:tc>
        <w:tc>
          <w:tcPr>
            <w:tcW w:w="2397" w:type="dxa"/>
          </w:tcPr>
          <w:p w:rsidR="009B0088" w:rsidRPr="00C1325B" w:rsidRDefault="005854D6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>Protein absent</w:t>
            </w:r>
          </w:p>
        </w:tc>
      </w:tr>
      <w:tr w:rsidR="00B1382A" w:rsidTr="00B531B0">
        <w:tc>
          <w:tcPr>
            <w:tcW w:w="2088" w:type="dxa"/>
          </w:tcPr>
          <w:p w:rsidR="009B0088" w:rsidRPr="00C1325B" w:rsidRDefault="00266B07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>Reducing sugar</w:t>
            </w:r>
          </w:p>
          <w:p w:rsidR="008E471D" w:rsidRPr="00C1325B" w:rsidRDefault="008E471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8E471D" w:rsidRPr="00C1325B" w:rsidRDefault="008E471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8E471D" w:rsidRPr="00C1325B" w:rsidRDefault="008E471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  <w:p w:rsidR="008E471D" w:rsidRPr="00C1325B" w:rsidRDefault="008E471D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  <w:tc>
          <w:tcPr>
            <w:tcW w:w="2700" w:type="dxa"/>
          </w:tcPr>
          <w:p w:rsidR="002E387D" w:rsidRPr="00C1325B" w:rsidRDefault="00266B07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 xml:space="preserve">Put 2cm3 of extract Q in a test tube. Add an equal amount of </w:t>
            </w:r>
            <w:r w:rsidR="0043442B" w:rsidRPr="00C1325B">
              <w:rPr>
                <w:b/>
              </w:rPr>
              <w:t>Benedict</w:t>
            </w:r>
            <w:r w:rsidRPr="00C1325B">
              <w:rPr>
                <w:b/>
              </w:rPr>
              <w:t xml:space="preserve"> solution</w:t>
            </w:r>
            <w:r w:rsidR="0043442B" w:rsidRPr="00C1325B">
              <w:rPr>
                <w:b/>
              </w:rPr>
              <w:t>. Heat</w:t>
            </w:r>
          </w:p>
          <w:p w:rsidR="002E387D" w:rsidRPr="00C1325B" w:rsidRDefault="002E387D" w:rsidP="002E387D">
            <w:pPr>
              <w:pStyle w:val="ListParagraph"/>
              <w:spacing w:line="360" w:lineRule="auto"/>
              <w:ind w:left="0" w:right="-55"/>
              <w:rPr>
                <w:b/>
              </w:rPr>
            </w:pPr>
          </w:p>
        </w:tc>
        <w:tc>
          <w:tcPr>
            <w:tcW w:w="2467" w:type="dxa"/>
          </w:tcPr>
          <w:p w:rsidR="009B0088" w:rsidRPr="00C1325B" w:rsidRDefault="0043442B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>Colour changes to yellow/orange/brown</w:t>
            </w:r>
          </w:p>
        </w:tc>
        <w:tc>
          <w:tcPr>
            <w:tcW w:w="2397" w:type="dxa"/>
          </w:tcPr>
          <w:p w:rsidR="009B0088" w:rsidRPr="00C1325B" w:rsidRDefault="0043442B" w:rsidP="00B91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C1325B">
              <w:rPr>
                <w:b/>
              </w:rPr>
              <w:t>Reducing sugars/simple sugars present</w:t>
            </w:r>
          </w:p>
        </w:tc>
      </w:tr>
    </w:tbl>
    <w:p w:rsidR="009B0088" w:rsidRDefault="009B0088" w:rsidP="00B1382A"/>
    <w:p w:rsidR="00B1382A" w:rsidRDefault="00B1382A" w:rsidP="00B1382A">
      <w:pPr>
        <w:pStyle w:val="ListParagraph"/>
        <w:numPr>
          <w:ilvl w:val="0"/>
          <w:numId w:val="6"/>
        </w:numPr>
      </w:pPr>
      <w:r>
        <w:t>The photograph below represents the lower and upper jaw of a mammal. Study it and answer the questions that follow.</w:t>
      </w:r>
    </w:p>
    <w:p w:rsidR="00D15C91" w:rsidRDefault="00F85932" w:rsidP="00D15C91">
      <w:pPr>
        <w:pStyle w:val="ListParagraph"/>
      </w:pPr>
      <w:r>
        <w:rPr>
          <w:noProof/>
        </w:rPr>
        <w:drawing>
          <wp:inline distT="0" distB="0" distL="0" distR="0">
            <wp:extent cx="3009900" cy="3124200"/>
            <wp:effectExtent l="19050" t="0" r="0" b="0"/>
            <wp:docPr id="1" name="Picture 1" descr="C:\Documents and Settings\Administrator\Local Settings\Temporary Internet Files\Content.Word\F4 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F4 B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F7D" w:rsidRDefault="00326F7D" w:rsidP="00C1325B"/>
    <w:p w:rsidR="00B1382A" w:rsidRDefault="00B1382A" w:rsidP="00B1382A">
      <w:pPr>
        <w:pStyle w:val="ListParagraph"/>
        <w:numPr>
          <w:ilvl w:val="0"/>
          <w:numId w:val="9"/>
        </w:numPr>
      </w:pPr>
      <w:r>
        <w:t>Name the parts labelled (5mks)</w:t>
      </w:r>
    </w:p>
    <w:p w:rsidR="00B1382A" w:rsidRDefault="00B1382A" w:rsidP="008E471D">
      <w:pPr>
        <w:pStyle w:val="ListParagraph"/>
        <w:spacing w:line="360" w:lineRule="auto"/>
        <w:ind w:left="1080"/>
      </w:pPr>
      <w:r>
        <w:t>A –</w:t>
      </w:r>
      <w:r w:rsidR="00C1325B" w:rsidRPr="00C1325B">
        <w:rPr>
          <w:b/>
        </w:rPr>
        <w:t>Upper canine</w:t>
      </w:r>
    </w:p>
    <w:p w:rsidR="00B1382A" w:rsidRDefault="00B1382A" w:rsidP="008E471D">
      <w:pPr>
        <w:pStyle w:val="ListParagraph"/>
        <w:spacing w:line="360" w:lineRule="auto"/>
        <w:ind w:left="1080"/>
      </w:pPr>
      <w:r>
        <w:t>B –</w:t>
      </w:r>
      <w:r w:rsidR="00C1325B">
        <w:t xml:space="preserve"> </w:t>
      </w:r>
      <w:r w:rsidR="00C1325B" w:rsidRPr="00C1325B">
        <w:rPr>
          <w:b/>
        </w:rPr>
        <w:t>Molar</w:t>
      </w:r>
    </w:p>
    <w:p w:rsidR="00B1382A" w:rsidRPr="00C1325B" w:rsidRDefault="00B1382A" w:rsidP="008E471D">
      <w:pPr>
        <w:pStyle w:val="ListParagraph"/>
        <w:spacing w:line="360" w:lineRule="auto"/>
        <w:ind w:left="1080"/>
        <w:rPr>
          <w:b/>
        </w:rPr>
      </w:pPr>
      <w:r>
        <w:t>C –</w:t>
      </w:r>
      <w:r w:rsidR="00C1325B">
        <w:t xml:space="preserve"> </w:t>
      </w:r>
      <w:r w:rsidR="00C1325B" w:rsidRPr="00C1325B">
        <w:rPr>
          <w:b/>
        </w:rPr>
        <w:t>Premolar</w:t>
      </w:r>
    </w:p>
    <w:p w:rsidR="00B1382A" w:rsidRDefault="00B1382A" w:rsidP="008E471D">
      <w:pPr>
        <w:pStyle w:val="ListParagraph"/>
        <w:spacing w:line="360" w:lineRule="auto"/>
        <w:ind w:left="1080"/>
      </w:pPr>
      <w:r>
        <w:t>D –</w:t>
      </w:r>
      <w:r w:rsidR="00C1325B">
        <w:t xml:space="preserve"> </w:t>
      </w:r>
      <w:r w:rsidR="00C1325B" w:rsidRPr="00C1325B">
        <w:rPr>
          <w:b/>
        </w:rPr>
        <w:t>Gum</w:t>
      </w:r>
    </w:p>
    <w:p w:rsidR="00B1382A" w:rsidRDefault="00B1382A" w:rsidP="008E471D">
      <w:pPr>
        <w:pStyle w:val="ListParagraph"/>
        <w:spacing w:line="360" w:lineRule="auto"/>
        <w:ind w:left="1080"/>
      </w:pPr>
      <w:r>
        <w:t>F –</w:t>
      </w:r>
      <w:r w:rsidR="00C1325B">
        <w:t xml:space="preserve"> </w:t>
      </w:r>
      <w:r w:rsidR="00C1325B" w:rsidRPr="00C1325B">
        <w:rPr>
          <w:b/>
        </w:rPr>
        <w:t>Upper incisor</w:t>
      </w:r>
    </w:p>
    <w:p w:rsidR="00B1382A" w:rsidRDefault="00B1382A" w:rsidP="00B1382A">
      <w:pPr>
        <w:pStyle w:val="ListParagraph"/>
        <w:numPr>
          <w:ilvl w:val="0"/>
          <w:numId w:val="9"/>
        </w:numPr>
      </w:pPr>
      <w:r>
        <w:t>Name one observable structural difference between B and C (1mk)</w:t>
      </w:r>
    </w:p>
    <w:p w:rsidR="008E471D" w:rsidRPr="001D601D" w:rsidRDefault="001D601D" w:rsidP="001D601D">
      <w:pPr>
        <w:tabs>
          <w:tab w:val="left" w:pos="1185"/>
        </w:tabs>
        <w:ind w:left="1080"/>
        <w:rPr>
          <w:b/>
        </w:rPr>
      </w:pPr>
      <w:r w:rsidRPr="001D601D">
        <w:rPr>
          <w:b/>
        </w:rPr>
        <w:t>B has a wider grinding surface than C</w:t>
      </w:r>
    </w:p>
    <w:p w:rsidR="008E471D" w:rsidRDefault="008E471D" w:rsidP="008E471D"/>
    <w:p w:rsidR="008E471D" w:rsidRDefault="008E471D" w:rsidP="008E471D">
      <w:pPr>
        <w:pStyle w:val="ListParagraph"/>
        <w:numPr>
          <w:ilvl w:val="0"/>
          <w:numId w:val="9"/>
        </w:numPr>
      </w:pPr>
      <w:r>
        <w:t>i</w:t>
      </w:r>
      <w:r w:rsidR="00B1382A">
        <w:t xml:space="preserve">) </w:t>
      </w:r>
      <w:r w:rsidR="00326F7D">
        <w:t xml:space="preserve">Draw and label the external structure of part labelled B </w:t>
      </w:r>
      <w:r w:rsidR="00B1382A">
        <w:t xml:space="preserve"> (</w:t>
      </w:r>
      <w:r w:rsidR="002C5CED">
        <w:t>3</w:t>
      </w:r>
      <w:r w:rsidR="00B1382A">
        <w:t>mk</w:t>
      </w:r>
      <w:r w:rsidR="0063693F">
        <w:t>s</w:t>
      </w:r>
      <w:r w:rsidR="00B1382A">
        <w:t>)</w:t>
      </w:r>
    </w:p>
    <w:p w:rsidR="00326F7D" w:rsidRDefault="00326F7D" w:rsidP="00326F7D"/>
    <w:p w:rsidR="00326F7D" w:rsidRDefault="00326F7D" w:rsidP="00326F7D"/>
    <w:p w:rsidR="0063693F" w:rsidRDefault="0063693F" w:rsidP="00326F7D"/>
    <w:p w:rsidR="0063693F" w:rsidRDefault="0063693F" w:rsidP="00326F7D"/>
    <w:p w:rsidR="0063693F" w:rsidRDefault="0063693F" w:rsidP="00326F7D"/>
    <w:p w:rsidR="0063693F" w:rsidRDefault="0063693F" w:rsidP="00326F7D"/>
    <w:p w:rsidR="0063693F" w:rsidRDefault="0063693F" w:rsidP="00326F7D"/>
    <w:p w:rsidR="0063693F" w:rsidRDefault="0063693F" w:rsidP="00326F7D"/>
    <w:p w:rsidR="0063693F" w:rsidRDefault="0063693F" w:rsidP="00326F7D"/>
    <w:p w:rsidR="0063693F" w:rsidRDefault="0063693F" w:rsidP="00326F7D"/>
    <w:p w:rsidR="001D601D" w:rsidRDefault="001D601D" w:rsidP="00326F7D"/>
    <w:p w:rsidR="001D601D" w:rsidRDefault="001D601D" w:rsidP="00326F7D"/>
    <w:p w:rsidR="00326F7D" w:rsidRDefault="00326F7D" w:rsidP="00326F7D"/>
    <w:p w:rsidR="001D7FB7" w:rsidRDefault="001D7FB7" w:rsidP="002C5CED"/>
    <w:p w:rsidR="008D4DDB" w:rsidRDefault="001D7FB7" w:rsidP="008D4DDB">
      <w:pPr>
        <w:pStyle w:val="ListParagraph"/>
        <w:numPr>
          <w:ilvl w:val="0"/>
          <w:numId w:val="9"/>
        </w:numPr>
      </w:pPr>
      <w:r>
        <w:lastRenderedPageBreak/>
        <w:t>i</w:t>
      </w:r>
      <w:r w:rsidR="008D4DDB">
        <w:t>) Define the term “dental formula” (1mk)</w:t>
      </w:r>
    </w:p>
    <w:p w:rsidR="001D7FB7" w:rsidRDefault="001D7FB7" w:rsidP="001D7FB7"/>
    <w:p w:rsidR="002C5CED" w:rsidRPr="00A21C2D" w:rsidRDefault="002C5CED" w:rsidP="002C5CED">
      <w:pPr>
        <w:pStyle w:val="ListParagraph"/>
        <w:ind w:left="1080"/>
        <w:rPr>
          <w:b/>
        </w:rPr>
      </w:pPr>
      <w:r w:rsidRPr="00A21C2D">
        <w:rPr>
          <w:b/>
        </w:rPr>
        <w:t>A formula that shows the arrangement of different types of teeth and their numbers in half of the upper and lower jaws of an animal</w:t>
      </w:r>
    </w:p>
    <w:p w:rsidR="001D7FB7" w:rsidRDefault="001D7FB7" w:rsidP="002C5CED">
      <w:pPr>
        <w:tabs>
          <w:tab w:val="left" w:pos="1125"/>
        </w:tabs>
      </w:pPr>
    </w:p>
    <w:p w:rsidR="001D7FB7" w:rsidRDefault="001D7FB7" w:rsidP="001D7FB7"/>
    <w:p w:rsidR="008D4DDB" w:rsidRDefault="008D4DDB" w:rsidP="008D4DDB">
      <w:pPr>
        <w:pStyle w:val="ListParagraph"/>
        <w:ind w:left="1080"/>
      </w:pPr>
      <w:r>
        <w:t>ii) Write the dental formula from the diagram above (</w:t>
      </w:r>
      <w:r w:rsidR="0063693F">
        <w:t>1</w:t>
      </w:r>
      <w:r>
        <w:t>mk)</w:t>
      </w:r>
    </w:p>
    <w:p w:rsidR="001D7FB7" w:rsidRDefault="001D7FB7" w:rsidP="008D4DDB">
      <w:pPr>
        <w:pStyle w:val="ListParagraph"/>
        <w:ind w:left="1080"/>
      </w:pPr>
    </w:p>
    <w:p w:rsidR="001D7FB7" w:rsidRPr="003141EE" w:rsidRDefault="003141EE" w:rsidP="008D4DDB">
      <w:pPr>
        <w:pStyle w:val="ListParagraph"/>
        <w:ind w:left="1080"/>
        <w:rPr>
          <w:b/>
        </w:rPr>
      </w:pPr>
      <w:r w:rsidRPr="003141EE">
        <w:rPr>
          <w:b/>
        </w:rPr>
        <w:t xml:space="preserve">    </w:t>
      </w:r>
      <w:r w:rsidR="009855BF" w:rsidRPr="003141EE">
        <w:rPr>
          <w:b/>
        </w:rPr>
        <w:t xml:space="preserve">I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9855BF" w:rsidRPr="003141EE">
        <w:rPr>
          <w:b/>
        </w:rPr>
        <w:t xml:space="preserve">  C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den>
        </m:f>
      </m:oMath>
      <w:r w:rsidR="009855BF" w:rsidRPr="003141EE">
        <w:rPr>
          <w:b/>
        </w:rPr>
        <w:t xml:space="preserve">  PM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9855BF" w:rsidRPr="003141EE">
        <w:rPr>
          <w:b/>
        </w:rPr>
        <w:t xml:space="preserve">  </w:t>
      </w:r>
      <w:r w:rsidRPr="003141EE">
        <w:rPr>
          <w:b/>
        </w:rPr>
        <w:t xml:space="preserve">M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</w:p>
    <w:p w:rsidR="001D7FB7" w:rsidRDefault="001D7FB7" w:rsidP="003141EE"/>
    <w:p w:rsidR="008D4DDB" w:rsidRDefault="008D4DDB" w:rsidP="008D4DDB">
      <w:pPr>
        <w:pStyle w:val="ListParagraph"/>
        <w:numPr>
          <w:ilvl w:val="0"/>
          <w:numId w:val="9"/>
        </w:numPr>
      </w:pPr>
      <w:r>
        <w:t>Suggest the mode of feeding in the above animal (1mk)</w:t>
      </w:r>
    </w:p>
    <w:p w:rsidR="001D7FB7" w:rsidRDefault="001D7FB7" w:rsidP="001D7FB7"/>
    <w:p w:rsidR="003141EE" w:rsidRPr="00C916EF" w:rsidRDefault="003141EE" w:rsidP="003141EE">
      <w:pPr>
        <w:tabs>
          <w:tab w:val="left" w:pos="1260"/>
        </w:tabs>
        <w:rPr>
          <w:b/>
        </w:rPr>
      </w:pPr>
      <w:r>
        <w:tab/>
      </w:r>
      <w:r w:rsidRPr="00C916EF">
        <w:rPr>
          <w:b/>
        </w:rPr>
        <w:t>Omnivorous</w:t>
      </w:r>
    </w:p>
    <w:p w:rsidR="001D7FB7" w:rsidRDefault="001D7FB7" w:rsidP="001D7FB7"/>
    <w:p w:rsidR="008D4DDB" w:rsidRDefault="008D4DDB" w:rsidP="008D4DDB">
      <w:pPr>
        <w:pStyle w:val="ListParagraph"/>
        <w:numPr>
          <w:ilvl w:val="0"/>
          <w:numId w:val="9"/>
        </w:numPr>
      </w:pPr>
      <w:r>
        <w:t xml:space="preserve">Name one common </w:t>
      </w:r>
      <w:r w:rsidR="0084538A">
        <w:t>disease that affect part labelled D (1mk)</w:t>
      </w:r>
    </w:p>
    <w:p w:rsidR="001D7FB7" w:rsidRDefault="001D7FB7" w:rsidP="001D7FB7"/>
    <w:p w:rsidR="001D7FB7" w:rsidRPr="00C916EF" w:rsidRDefault="00C916EF" w:rsidP="00C916EF">
      <w:pPr>
        <w:tabs>
          <w:tab w:val="left" w:pos="1185"/>
        </w:tabs>
        <w:ind w:left="1080"/>
        <w:rPr>
          <w:b/>
        </w:rPr>
      </w:pPr>
      <w:r w:rsidRPr="00C916EF">
        <w:rPr>
          <w:b/>
        </w:rPr>
        <w:t>Periodontal disease</w:t>
      </w:r>
    </w:p>
    <w:p w:rsidR="001D7FB7" w:rsidRDefault="001D7FB7" w:rsidP="001D7FB7"/>
    <w:p w:rsidR="0084538A" w:rsidRDefault="0084538A" w:rsidP="008D4DDB">
      <w:pPr>
        <w:pStyle w:val="ListParagraph"/>
        <w:numPr>
          <w:ilvl w:val="0"/>
          <w:numId w:val="9"/>
        </w:numPr>
      </w:pPr>
      <w:r>
        <w:t>What class of food is digested in the cavity shown in the diagram? (1mk)</w:t>
      </w:r>
    </w:p>
    <w:p w:rsidR="001D7FB7" w:rsidRDefault="001D7FB7" w:rsidP="001D7FB7"/>
    <w:p w:rsidR="001D7FB7" w:rsidRPr="00C916EF" w:rsidRDefault="00C916EF" w:rsidP="00C916EF">
      <w:pPr>
        <w:tabs>
          <w:tab w:val="left" w:pos="1260"/>
        </w:tabs>
        <w:rPr>
          <w:b/>
        </w:rPr>
      </w:pPr>
      <w:r>
        <w:tab/>
      </w:r>
      <w:r w:rsidRPr="00C916EF">
        <w:rPr>
          <w:b/>
        </w:rPr>
        <w:t xml:space="preserve">Starch </w:t>
      </w:r>
    </w:p>
    <w:p w:rsidR="001D7FB7" w:rsidRDefault="001D7FB7" w:rsidP="001D7FB7"/>
    <w:p w:rsidR="002B574C" w:rsidRDefault="00667875" w:rsidP="00667875">
      <w:pPr>
        <w:pStyle w:val="ListParagraph"/>
        <w:numPr>
          <w:ilvl w:val="0"/>
          <w:numId w:val="6"/>
        </w:numPr>
      </w:pPr>
      <w:r>
        <w:t>You are provided with the photographs below labelled A, B, C, D, E, F, G and a dichotomous key. Use them to answer questions that follow.</w:t>
      </w:r>
    </w:p>
    <w:p w:rsidR="00F85932" w:rsidRDefault="00F50399" w:rsidP="00F85932">
      <w:pPr>
        <w:pStyle w:val="ListParagraph"/>
      </w:pPr>
      <w:r>
        <w:rPr>
          <w:noProof/>
        </w:rPr>
        <w:drawing>
          <wp:inline distT="0" distB="0" distL="0" distR="0">
            <wp:extent cx="5772150" cy="4191000"/>
            <wp:effectExtent l="19050" t="0" r="0" b="0"/>
            <wp:docPr id="4" name="Picture 4" descr="C:\Documents and Settings\Administrator\Local Settings\Temporary Internet Files\Content.Word\F4 BI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Word\F4 BIO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93F" w:rsidRDefault="00C0793F" w:rsidP="00F85932">
      <w:pPr>
        <w:pStyle w:val="ListParagraph"/>
      </w:pPr>
    </w:p>
    <w:p w:rsidR="002B574C" w:rsidRDefault="002B574C" w:rsidP="002B574C">
      <w:pPr>
        <w:pStyle w:val="ListParagraph"/>
        <w:numPr>
          <w:ilvl w:val="0"/>
          <w:numId w:val="10"/>
        </w:numPr>
      </w:pPr>
      <w:r>
        <w:t>Fill the missing information in the dichotomous key below (2mks)</w:t>
      </w:r>
    </w:p>
    <w:p w:rsidR="00C0793F" w:rsidRDefault="00C0793F" w:rsidP="00C0793F">
      <w:pPr>
        <w:pStyle w:val="ListParagraph"/>
        <w:ind w:left="1080"/>
      </w:pPr>
    </w:p>
    <w:p w:rsidR="002B574C" w:rsidRDefault="002B574C" w:rsidP="00C0793F">
      <w:pPr>
        <w:pStyle w:val="ListParagraph"/>
        <w:spacing w:line="276" w:lineRule="auto"/>
        <w:ind w:left="1080"/>
      </w:pPr>
      <w:r>
        <w:t>1</w:t>
      </w:r>
      <w:r>
        <w:tab/>
        <w:t>(a)</w:t>
      </w:r>
      <w:r>
        <w:tab/>
      </w:r>
      <w:r w:rsidR="005D6101">
        <w:t>A</w:t>
      </w:r>
      <w:r>
        <w:t>nimal</w:t>
      </w:r>
      <w:r w:rsidR="005D6101">
        <w:t>s</w:t>
      </w:r>
      <w:r>
        <w:t xml:space="preserve"> with jointed appendages ……………………go to 3</w:t>
      </w:r>
    </w:p>
    <w:p w:rsidR="005D6101" w:rsidRDefault="002B574C" w:rsidP="00C0793F">
      <w:pPr>
        <w:pStyle w:val="ListParagraph"/>
        <w:spacing w:line="276" w:lineRule="auto"/>
        <w:ind w:left="1080"/>
      </w:pPr>
      <w:r>
        <w:tab/>
        <w:t>(b)</w:t>
      </w:r>
      <w:r>
        <w:tab/>
      </w:r>
      <w:r w:rsidR="005D6101">
        <w:t>A</w:t>
      </w:r>
      <w:r>
        <w:t>nimal</w:t>
      </w:r>
      <w:r w:rsidR="005D6101">
        <w:t>s without jointed appendages ………………...go to 2</w:t>
      </w:r>
    </w:p>
    <w:p w:rsidR="005D6101" w:rsidRDefault="005D6101" w:rsidP="00C0793F">
      <w:pPr>
        <w:pStyle w:val="ListParagraph"/>
        <w:spacing w:line="276" w:lineRule="auto"/>
        <w:ind w:left="1080"/>
      </w:pPr>
    </w:p>
    <w:p w:rsidR="005D6101" w:rsidRDefault="005D6101" w:rsidP="00C0793F">
      <w:pPr>
        <w:pStyle w:val="ListParagraph"/>
        <w:spacing w:line="276" w:lineRule="auto"/>
        <w:ind w:left="1080"/>
      </w:pPr>
      <w:r>
        <w:t>2</w:t>
      </w:r>
      <w:r>
        <w:tab/>
        <w:t>(a)</w:t>
      </w:r>
      <w:r>
        <w:tab/>
        <w:t>Animals with a slender long body ……………………Nematoda</w:t>
      </w:r>
    </w:p>
    <w:p w:rsidR="005D6101" w:rsidRDefault="005D6101" w:rsidP="00C0793F">
      <w:pPr>
        <w:pStyle w:val="ListParagraph"/>
        <w:spacing w:line="276" w:lineRule="auto"/>
        <w:ind w:left="1080"/>
      </w:pPr>
      <w:r>
        <w:tab/>
        <w:t>(b)</w:t>
      </w:r>
      <w:r>
        <w:tab/>
        <w:t>Animals with a thick short body ……………………..Mollusca</w:t>
      </w:r>
    </w:p>
    <w:p w:rsidR="005D6101" w:rsidRDefault="005D6101" w:rsidP="00C0793F">
      <w:pPr>
        <w:spacing w:line="276" w:lineRule="auto"/>
      </w:pPr>
    </w:p>
    <w:p w:rsidR="005D6101" w:rsidRDefault="005D6101" w:rsidP="00C0793F">
      <w:pPr>
        <w:pStyle w:val="ListParagraph"/>
        <w:spacing w:line="276" w:lineRule="auto"/>
        <w:ind w:left="1080"/>
      </w:pPr>
      <w:r>
        <w:t>3</w:t>
      </w:r>
      <w:r>
        <w:tab/>
        <w:t>(a)</w:t>
      </w:r>
      <w:r>
        <w:tab/>
      </w:r>
      <w:r w:rsidR="00A47DE1" w:rsidRPr="00FA224B">
        <w:rPr>
          <w:b/>
          <w:u w:val="single"/>
        </w:rPr>
        <w:t>Animals with wings</w:t>
      </w:r>
      <w:r w:rsidR="00A47DE1">
        <w:t xml:space="preserve"> ………</w:t>
      </w:r>
      <w:r w:rsidR="00FA224B">
        <w:t>……………</w:t>
      </w:r>
      <w:r>
        <w:t>…………..go to 5</w:t>
      </w:r>
    </w:p>
    <w:p w:rsidR="005D6101" w:rsidRDefault="005D6101" w:rsidP="00C0793F">
      <w:pPr>
        <w:pStyle w:val="ListParagraph"/>
        <w:spacing w:line="276" w:lineRule="auto"/>
        <w:ind w:left="1080"/>
      </w:pPr>
      <w:r>
        <w:tab/>
        <w:t>(b)</w:t>
      </w:r>
      <w:r>
        <w:tab/>
        <w:t>Animals without wings ………………………………go to 4</w:t>
      </w:r>
    </w:p>
    <w:p w:rsidR="005D6101" w:rsidRDefault="00350AAA" w:rsidP="00C0793F">
      <w:pPr>
        <w:pStyle w:val="ListParagraph"/>
        <w:spacing w:line="276" w:lineRule="auto"/>
        <w:ind w:left="1080"/>
      </w:pPr>
      <w:r>
        <w:t>4</w:t>
      </w:r>
      <w:r>
        <w:tab/>
        <w:t>(a)</w:t>
      </w:r>
      <w:r>
        <w:tab/>
        <w:t>Animals with numerous legs ……………………….Myrioponda</w:t>
      </w:r>
    </w:p>
    <w:p w:rsidR="00350AAA" w:rsidRDefault="00350AAA" w:rsidP="00C0793F">
      <w:pPr>
        <w:pStyle w:val="ListParagraph"/>
        <w:spacing w:line="276" w:lineRule="auto"/>
        <w:ind w:left="1080"/>
      </w:pPr>
      <w:r>
        <w:tab/>
        <w:t>(b)</w:t>
      </w:r>
      <w:r>
        <w:tab/>
      </w:r>
      <w:r w:rsidR="00A47DE1" w:rsidRPr="00FA224B">
        <w:rPr>
          <w:b/>
          <w:u w:val="single"/>
        </w:rPr>
        <w:t>Animals with 3 pairs of legs</w:t>
      </w:r>
      <w:r w:rsidR="00A47DE1">
        <w:t xml:space="preserve"> </w:t>
      </w:r>
      <w:r w:rsidR="00FA224B">
        <w:t>………</w:t>
      </w:r>
      <w:r>
        <w:t>………………Hymenoptera</w:t>
      </w:r>
    </w:p>
    <w:p w:rsidR="00350AAA" w:rsidRDefault="00350AAA" w:rsidP="00C0793F">
      <w:pPr>
        <w:pStyle w:val="ListParagraph"/>
        <w:spacing w:line="276" w:lineRule="auto"/>
        <w:ind w:left="1080"/>
      </w:pPr>
    </w:p>
    <w:p w:rsidR="00350AAA" w:rsidRDefault="00350AAA" w:rsidP="00C0793F">
      <w:pPr>
        <w:pStyle w:val="ListParagraph"/>
        <w:spacing w:line="276" w:lineRule="auto"/>
        <w:ind w:left="1080"/>
      </w:pPr>
      <w:r>
        <w:t>5</w:t>
      </w:r>
      <w:r>
        <w:tab/>
        <w:t>(a)</w:t>
      </w:r>
      <w:r>
        <w:tab/>
        <w:t>Animals with short antenna …………………………Diptera</w:t>
      </w:r>
    </w:p>
    <w:p w:rsidR="00350AAA" w:rsidRDefault="00350AAA" w:rsidP="00C0793F">
      <w:pPr>
        <w:pStyle w:val="ListParagraph"/>
        <w:spacing w:line="276" w:lineRule="auto"/>
        <w:ind w:left="1080"/>
      </w:pPr>
      <w:r>
        <w:tab/>
        <w:t>(b)</w:t>
      </w:r>
      <w:r>
        <w:tab/>
        <w:t>Animals with a pair of long antenna ………………..go to 6</w:t>
      </w:r>
    </w:p>
    <w:p w:rsidR="00350AAA" w:rsidRDefault="00350AAA" w:rsidP="00C0793F">
      <w:pPr>
        <w:pStyle w:val="ListParagraph"/>
        <w:spacing w:line="276" w:lineRule="auto"/>
        <w:ind w:left="1080"/>
      </w:pPr>
    </w:p>
    <w:p w:rsidR="00350AAA" w:rsidRDefault="00350AAA" w:rsidP="00C0793F">
      <w:pPr>
        <w:pStyle w:val="ListParagraph"/>
        <w:spacing w:line="276" w:lineRule="auto"/>
        <w:ind w:left="1080"/>
      </w:pPr>
      <w:r>
        <w:t>6</w:t>
      </w:r>
      <w:r>
        <w:tab/>
        <w:t>(a)</w:t>
      </w:r>
      <w:r>
        <w:tab/>
        <w:t>Animals with cuticulized fore</w:t>
      </w:r>
      <w:r w:rsidR="00107729">
        <w:t xml:space="preserve"> </w:t>
      </w:r>
      <w:r>
        <w:t>wings ………………..Dictyoptera</w:t>
      </w:r>
    </w:p>
    <w:p w:rsidR="00350AAA" w:rsidRDefault="00350AAA" w:rsidP="00C0793F">
      <w:pPr>
        <w:pStyle w:val="ListParagraph"/>
        <w:spacing w:line="276" w:lineRule="auto"/>
        <w:ind w:left="1080"/>
      </w:pPr>
      <w:r>
        <w:tab/>
        <w:t>(b)</w:t>
      </w:r>
      <w:r>
        <w:tab/>
        <w:t>Animals with a pair of membranous wings</w:t>
      </w:r>
      <w:r w:rsidR="00107729">
        <w:t>………….Hymenoptera</w:t>
      </w:r>
    </w:p>
    <w:p w:rsidR="00107729" w:rsidRDefault="00107729" w:rsidP="00107729"/>
    <w:p w:rsidR="00107729" w:rsidRDefault="00107729" w:rsidP="00107729">
      <w:pPr>
        <w:pStyle w:val="ListParagraph"/>
        <w:numPr>
          <w:ilvl w:val="0"/>
          <w:numId w:val="10"/>
        </w:numPr>
      </w:pPr>
      <w:r>
        <w:t>Use the completed dichotomous key to identify the family to which each plant belongs (7mks)</w:t>
      </w:r>
    </w:p>
    <w:p w:rsidR="00107729" w:rsidRDefault="00C0793F" w:rsidP="00107729">
      <w:pPr>
        <w:pStyle w:val="ListParagraph"/>
        <w:ind w:left="1080"/>
      </w:pPr>
      <w:r>
        <w:rPr>
          <w:b/>
        </w:rPr>
        <w:t xml:space="preserve">       </w:t>
      </w:r>
      <w:r w:rsidR="00107729" w:rsidRPr="00C0793F">
        <w:rPr>
          <w:b/>
          <w:u w:val="single"/>
        </w:rPr>
        <w:t>Identity</w:t>
      </w:r>
      <w:r>
        <w:t xml:space="preserve"> </w:t>
      </w:r>
      <w:r>
        <w:tab/>
      </w:r>
      <w:r>
        <w:tab/>
      </w:r>
      <w:r>
        <w:tab/>
      </w:r>
      <w:r>
        <w:tab/>
      </w:r>
      <w:r w:rsidR="00107729" w:rsidRPr="00C0793F">
        <w:rPr>
          <w:b/>
          <w:u w:val="single"/>
        </w:rPr>
        <w:t>Steps followed</w:t>
      </w:r>
    </w:p>
    <w:p w:rsidR="00C0793F" w:rsidRDefault="00C0793F" w:rsidP="00107729">
      <w:pPr>
        <w:pStyle w:val="ListParagraph"/>
        <w:ind w:left="1080"/>
      </w:pPr>
    </w:p>
    <w:p w:rsidR="00107729" w:rsidRDefault="00107729" w:rsidP="00C0793F">
      <w:pPr>
        <w:pStyle w:val="ListParagraph"/>
        <w:spacing w:line="480" w:lineRule="auto"/>
        <w:ind w:left="1080"/>
      </w:pPr>
      <w:r>
        <w:t>A</w:t>
      </w:r>
      <w:r>
        <w:tab/>
      </w:r>
      <w:r w:rsidR="00FA224B" w:rsidRPr="00D510FF">
        <w:rPr>
          <w:b/>
          <w:u w:val="dotted"/>
        </w:rPr>
        <w:t>1a, 3b, 4b</w:t>
      </w:r>
      <w:r w:rsidR="00FA224B" w:rsidRPr="00D510FF">
        <w:rPr>
          <w:b/>
        </w:rPr>
        <w:tab/>
      </w:r>
      <w:r w:rsidR="00FA224B" w:rsidRPr="00D510FF">
        <w:rPr>
          <w:b/>
        </w:rPr>
        <w:tab/>
      </w:r>
      <w:r w:rsidR="00FA224B" w:rsidRPr="00D510FF">
        <w:rPr>
          <w:b/>
        </w:rPr>
        <w:tab/>
      </w:r>
      <w:r w:rsidR="00FA224B" w:rsidRPr="00D510FF">
        <w:rPr>
          <w:b/>
        </w:rPr>
        <w:tab/>
      </w:r>
      <w:r w:rsidR="00FA224B" w:rsidRPr="00D510FF">
        <w:rPr>
          <w:b/>
          <w:u w:val="dotted"/>
        </w:rPr>
        <w:t>Hymenoptera</w:t>
      </w:r>
    </w:p>
    <w:p w:rsidR="00107729" w:rsidRDefault="00107729" w:rsidP="00C0793F">
      <w:pPr>
        <w:pStyle w:val="ListParagraph"/>
        <w:spacing w:line="480" w:lineRule="auto"/>
        <w:ind w:left="1080"/>
      </w:pPr>
      <w:r>
        <w:t>B</w:t>
      </w:r>
      <w:r>
        <w:tab/>
      </w:r>
      <w:r w:rsidR="00FA224B" w:rsidRPr="00D510FF">
        <w:rPr>
          <w:b/>
          <w:u w:val="dotted"/>
        </w:rPr>
        <w:t>1a, 3a, 5a</w:t>
      </w:r>
      <w:r w:rsidR="00FA224B" w:rsidRPr="00D510FF">
        <w:rPr>
          <w:b/>
        </w:rPr>
        <w:tab/>
      </w:r>
      <w:r w:rsidR="00FA224B" w:rsidRPr="00D510FF">
        <w:rPr>
          <w:b/>
        </w:rPr>
        <w:tab/>
      </w:r>
      <w:r w:rsidR="00FA224B" w:rsidRPr="00D510FF">
        <w:rPr>
          <w:b/>
        </w:rPr>
        <w:tab/>
      </w:r>
      <w:r w:rsidR="00FA224B" w:rsidRPr="00D510FF">
        <w:rPr>
          <w:b/>
        </w:rPr>
        <w:tab/>
      </w:r>
      <w:r w:rsidR="002B664F" w:rsidRPr="00D510FF">
        <w:rPr>
          <w:b/>
          <w:u w:val="dotted"/>
        </w:rPr>
        <w:t>Diptera</w:t>
      </w:r>
    </w:p>
    <w:p w:rsidR="00107729" w:rsidRDefault="00107729" w:rsidP="00C0793F">
      <w:pPr>
        <w:pStyle w:val="ListParagraph"/>
        <w:spacing w:line="480" w:lineRule="auto"/>
        <w:ind w:left="1080"/>
      </w:pPr>
      <w:r>
        <w:t>C</w:t>
      </w:r>
      <w:r>
        <w:tab/>
      </w:r>
      <w:r w:rsidR="002B664F" w:rsidRPr="00D510FF">
        <w:rPr>
          <w:b/>
          <w:u w:val="dotted"/>
        </w:rPr>
        <w:t>1a, 3a, 4a</w:t>
      </w:r>
      <w:r w:rsidR="002B664F" w:rsidRPr="00D510FF">
        <w:rPr>
          <w:b/>
        </w:rPr>
        <w:tab/>
      </w:r>
      <w:r w:rsidR="002B664F" w:rsidRPr="00D510FF">
        <w:rPr>
          <w:b/>
        </w:rPr>
        <w:tab/>
      </w:r>
      <w:r w:rsidR="002B664F" w:rsidRPr="00D510FF">
        <w:rPr>
          <w:b/>
        </w:rPr>
        <w:tab/>
      </w:r>
      <w:r w:rsidR="002B664F" w:rsidRPr="00D510FF">
        <w:rPr>
          <w:b/>
        </w:rPr>
        <w:tab/>
      </w:r>
      <w:r w:rsidR="002B664F" w:rsidRPr="00D510FF">
        <w:rPr>
          <w:b/>
          <w:u w:val="dotted"/>
        </w:rPr>
        <w:t>Myrrapoda</w:t>
      </w:r>
    </w:p>
    <w:p w:rsidR="00107729" w:rsidRPr="00D510FF" w:rsidRDefault="00107729" w:rsidP="00C0793F">
      <w:pPr>
        <w:pStyle w:val="ListParagraph"/>
        <w:spacing w:line="480" w:lineRule="auto"/>
        <w:ind w:left="1080"/>
        <w:rPr>
          <w:u w:val="dotted"/>
        </w:rPr>
      </w:pPr>
      <w:r>
        <w:t>D</w:t>
      </w:r>
      <w:r>
        <w:tab/>
      </w:r>
      <w:r w:rsidR="002B664F" w:rsidRPr="00D510FF">
        <w:rPr>
          <w:b/>
          <w:u w:val="dotted"/>
        </w:rPr>
        <w:t>1a, 3a, 5b, 6a</w:t>
      </w:r>
      <w:r w:rsidR="002B664F" w:rsidRPr="00D510FF">
        <w:rPr>
          <w:b/>
        </w:rPr>
        <w:tab/>
      </w:r>
      <w:r w:rsidR="002B664F" w:rsidRPr="00D510FF">
        <w:rPr>
          <w:b/>
        </w:rPr>
        <w:tab/>
      </w:r>
      <w:r w:rsidR="002B664F" w:rsidRPr="00D510FF">
        <w:rPr>
          <w:b/>
        </w:rPr>
        <w:tab/>
      </w:r>
      <w:r w:rsidR="002B664F" w:rsidRPr="00D510FF">
        <w:rPr>
          <w:b/>
        </w:rPr>
        <w:tab/>
      </w:r>
      <w:r w:rsidR="002B664F" w:rsidRPr="00D510FF">
        <w:rPr>
          <w:b/>
          <w:u w:val="dotted"/>
        </w:rPr>
        <w:t>D</w:t>
      </w:r>
      <w:r w:rsidR="00FF3F87" w:rsidRPr="00D510FF">
        <w:rPr>
          <w:b/>
          <w:u w:val="dotted"/>
        </w:rPr>
        <w:t>ictyoptera</w:t>
      </w:r>
    </w:p>
    <w:p w:rsidR="00107729" w:rsidRDefault="00107729" w:rsidP="00C0793F">
      <w:pPr>
        <w:pStyle w:val="ListParagraph"/>
        <w:spacing w:line="480" w:lineRule="auto"/>
        <w:ind w:left="1080"/>
      </w:pPr>
      <w:r>
        <w:t>E</w:t>
      </w:r>
      <w:r>
        <w:tab/>
      </w:r>
      <w:r w:rsidR="00FF3F87" w:rsidRPr="00D510FF">
        <w:rPr>
          <w:b/>
          <w:u w:val="dotted"/>
        </w:rPr>
        <w:t>1b, 2a</w:t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  <w:u w:val="dotted"/>
        </w:rPr>
        <w:t>Nematoda</w:t>
      </w:r>
    </w:p>
    <w:p w:rsidR="00107729" w:rsidRDefault="00107729" w:rsidP="00C0793F">
      <w:pPr>
        <w:pStyle w:val="ListParagraph"/>
        <w:spacing w:line="480" w:lineRule="auto"/>
        <w:ind w:left="1080"/>
      </w:pPr>
      <w:r>
        <w:t>F</w:t>
      </w:r>
      <w:r>
        <w:tab/>
      </w:r>
      <w:r w:rsidR="00FF3F87" w:rsidRPr="00D510FF">
        <w:rPr>
          <w:b/>
          <w:u w:val="dotted"/>
        </w:rPr>
        <w:t>1a, 5b, 6b</w:t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  <w:u w:val="dotted"/>
        </w:rPr>
        <w:t>Hymenoptera</w:t>
      </w:r>
    </w:p>
    <w:p w:rsidR="00107729" w:rsidRDefault="00107729" w:rsidP="00C0793F">
      <w:pPr>
        <w:pStyle w:val="ListParagraph"/>
        <w:spacing w:line="480" w:lineRule="auto"/>
        <w:ind w:left="1080"/>
      </w:pPr>
      <w:r>
        <w:t>G</w:t>
      </w:r>
      <w:r>
        <w:tab/>
      </w:r>
      <w:r w:rsidR="00FF3F87" w:rsidRPr="00D510FF">
        <w:rPr>
          <w:b/>
          <w:u w:val="dotted"/>
        </w:rPr>
        <w:t>1b, 2b</w:t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</w:rPr>
        <w:tab/>
      </w:r>
      <w:r w:rsidR="00FF3F87" w:rsidRPr="00D510FF">
        <w:rPr>
          <w:b/>
          <w:u w:val="dotted"/>
        </w:rPr>
        <w:t>Mollusca</w:t>
      </w:r>
    </w:p>
    <w:p w:rsidR="00107729" w:rsidRDefault="00107729" w:rsidP="00107729">
      <w:pPr>
        <w:pStyle w:val="ListParagraph"/>
        <w:ind w:left="1080"/>
      </w:pPr>
    </w:p>
    <w:p w:rsidR="00107729" w:rsidRDefault="00CE365A" w:rsidP="00CE365A">
      <w:pPr>
        <w:pStyle w:val="ListParagraph"/>
        <w:numPr>
          <w:ilvl w:val="0"/>
          <w:numId w:val="10"/>
        </w:numPr>
      </w:pPr>
      <w:r>
        <w:t>Name two features that are used to classify B as phylum arthropoda.</w:t>
      </w:r>
      <w:r w:rsidR="0063693F">
        <w:t>(2mks)</w:t>
      </w:r>
    </w:p>
    <w:p w:rsidR="00667875" w:rsidRDefault="005D6101" w:rsidP="002B574C">
      <w:pPr>
        <w:pStyle w:val="ListParagraph"/>
        <w:ind w:left="1080"/>
      </w:pPr>
      <w:r>
        <w:t xml:space="preserve"> </w:t>
      </w:r>
      <w:r w:rsidR="00667875">
        <w:t xml:space="preserve"> </w:t>
      </w:r>
    </w:p>
    <w:p w:rsidR="00A27E1A" w:rsidRPr="004207BA" w:rsidRDefault="004207BA" w:rsidP="004207BA">
      <w:pPr>
        <w:pStyle w:val="ListParagraph"/>
        <w:numPr>
          <w:ilvl w:val="2"/>
          <w:numId w:val="11"/>
        </w:numPr>
        <w:tabs>
          <w:tab w:val="left" w:pos="1275"/>
        </w:tabs>
        <w:rPr>
          <w:b/>
        </w:rPr>
      </w:pPr>
      <w:r w:rsidRPr="004207BA">
        <w:rPr>
          <w:b/>
        </w:rPr>
        <w:t>Segmented body</w:t>
      </w:r>
    </w:p>
    <w:p w:rsidR="004207BA" w:rsidRPr="004207BA" w:rsidRDefault="004207BA" w:rsidP="004207BA">
      <w:pPr>
        <w:pStyle w:val="ListParagraph"/>
        <w:numPr>
          <w:ilvl w:val="2"/>
          <w:numId w:val="11"/>
        </w:numPr>
        <w:tabs>
          <w:tab w:val="left" w:pos="1275"/>
        </w:tabs>
        <w:rPr>
          <w:b/>
        </w:rPr>
      </w:pPr>
      <w:r w:rsidRPr="004207BA">
        <w:rPr>
          <w:b/>
        </w:rPr>
        <w:t>Paired limbs</w:t>
      </w:r>
    </w:p>
    <w:p w:rsidR="00A27E1A" w:rsidRDefault="00A27E1A" w:rsidP="00A27E1A"/>
    <w:p w:rsidR="003D44ED" w:rsidRDefault="003D44ED" w:rsidP="00A377F6">
      <w:pPr>
        <w:ind w:left="2160"/>
      </w:pPr>
    </w:p>
    <w:p w:rsidR="003D44ED" w:rsidRDefault="003D44ED" w:rsidP="0063693F"/>
    <w:sectPr w:rsidR="003D44ED" w:rsidSect="002E387D">
      <w:headerReference w:type="default" r:id="rId9"/>
      <w:pgSz w:w="12240" w:h="15840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A58" w:rsidRDefault="00775A58" w:rsidP="00781097">
      <w:r>
        <w:separator/>
      </w:r>
    </w:p>
  </w:endnote>
  <w:endnote w:type="continuationSeparator" w:id="0">
    <w:p w:rsidR="00775A58" w:rsidRDefault="00775A58" w:rsidP="0078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A58" w:rsidRDefault="00775A58" w:rsidP="00781097">
      <w:r>
        <w:separator/>
      </w:r>
    </w:p>
  </w:footnote>
  <w:footnote w:type="continuationSeparator" w:id="0">
    <w:p w:rsidR="00775A58" w:rsidRDefault="00775A58" w:rsidP="00781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76360"/>
      <w:docPartObj>
        <w:docPartGallery w:val="Page Numbers (Top of Page)"/>
        <w:docPartUnique/>
      </w:docPartObj>
    </w:sdtPr>
    <w:sdtEndPr/>
    <w:sdtContent>
      <w:p w:rsidR="00C0793F" w:rsidRDefault="00775A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F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93F" w:rsidRDefault="00C07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B72F6"/>
    <w:multiLevelType w:val="hybridMultilevel"/>
    <w:tmpl w:val="4202D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64169"/>
    <w:multiLevelType w:val="hybridMultilevel"/>
    <w:tmpl w:val="C82E1B50"/>
    <w:lvl w:ilvl="0" w:tplc="BB12373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38227E"/>
    <w:multiLevelType w:val="hybridMultilevel"/>
    <w:tmpl w:val="F2485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5170C"/>
    <w:multiLevelType w:val="hybridMultilevel"/>
    <w:tmpl w:val="B14C1C28"/>
    <w:lvl w:ilvl="0" w:tplc="CCDE11D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D76B5"/>
    <w:multiLevelType w:val="hybridMultilevel"/>
    <w:tmpl w:val="FCC47B06"/>
    <w:lvl w:ilvl="0" w:tplc="D070F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B1D6B"/>
    <w:multiLevelType w:val="hybridMultilevel"/>
    <w:tmpl w:val="29B2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23EA6"/>
    <w:multiLevelType w:val="hybridMultilevel"/>
    <w:tmpl w:val="364C7E1E"/>
    <w:lvl w:ilvl="0" w:tplc="326CB500">
      <w:start w:val="1"/>
      <w:numFmt w:val="lowerRoman"/>
      <w:lvlText w:val="(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>
    <w:nsid w:val="466A0482"/>
    <w:multiLevelType w:val="hybridMultilevel"/>
    <w:tmpl w:val="475A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E2D7E"/>
    <w:multiLevelType w:val="hybridMultilevel"/>
    <w:tmpl w:val="3D321B14"/>
    <w:lvl w:ilvl="0" w:tplc="67627A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82637C"/>
    <w:multiLevelType w:val="hybridMultilevel"/>
    <w:tmpl w:val="F3189E84"/>
    <w:lvl w:ilvl="0" w:tplc="85242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8A529E"/>
    <w:multiLevelType w:val="hybridMultilevel"/>
    <w:tmpl w:val="78365548"/>
    <w:lvl w:ilvl="0" w:tplc="5008A1B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7F6"/>
    <w:rsid w:val="00003DB7"/>
    <w:rsid w:val="000267C8"/>
    <w:rsid w:val="00035348"/>
    <w:rsid w:val="000D3016"/>
    <w:rsid w:val="00107729"/>
    <w:rsid w:val="001352FE"/>
    <w:rsid w:val="001418CF"/>
    <w:rsid w:val="00167967"/>
    <w:rsid w:val="00170A43"/>
    <w:rsid w:val="001D601D"/>
    <w:rsid w:val="001D7FB7"/>
    <w:rsid w:val="00266B07"/>
    <w:rsid w:val="002B48EC"/>
    <w:rsid w:val="002B574C"/>
    <w:rsid w:val="002B664F"/>
    <w:rsid w:val="002C5CED"/>
    <w:rsid w:val="002E387D"/>
    <w:rsid w:val="003141EE"/>
    <w:rsid w:val="00326F7D"/>
    <w:rsid w:val="00350AAA"/>
    <w:rsid w:val="00351C9E"/>
    <w:rsid w:val="0035780C"/>
    <w:rsid w:val="003725D9"/>
    <w:rsid w:val="003A329A"/>
    <w:rsid w:val="003D44ED"/>
    <w:rsid w:val="003E00BB"/>
    <w:rsid w:val="003E3711"/>
    <w:rsid w:val="003E7646"/>
    <w:rsid w:val="004207BA"/>
    <w:rsid w:val="00432CF4"/>
    <w:rsid w:val="0043442B"/>
    <w:rsid w:val="004846F2"/>
    <w:rsid w:val="00532F95"/>
    <w:rsid w:val="0054758E"/>
    <w:rsid w:val="00552EF4"/>
    <w:rsid w:val="005854D6"/>
    <w:rsid w:val="005D6101"/>
    <w:rsid w:val="0063693F"/>
    <w:rsid w:val="00667875"/>
    <w:rsid w:val="006B50FC"/>
    <w:rsid w:val="006C49FE"/>
    <w:rsid w:val="006F7094"/>
    <w:rsid w:val="0072064B"/>
    <w:rsid w:val="00727D45"/>
    <w:rsid w:val="00775A58"/>
    <w:rsid w:val="00781097"/>
    <w:rsid w:val="0084538A"/>
    <w:rsid w:val="008A6F9C"/>
    <w:rsid w:val="008A7AF9"/>
    <w:rsid w:val="008C7F29"/>
    <w:rsid w:val="008D4DDB"/>
    <w:rsid w:val="008D6E86"/>
    <w:rsid w:val="008E471D"/>
    <w:rsid w:val="008F1922"/>
    <w:rsid w:val="008F7B6D"/>
    <w:rsid w:val="00925694"/>
    <w:rsid w:val="00951F15"/>
    <w:rsid w:val="009855BF"/>
    <w:rsid w:val="00986E9F"/>
    <w:rsid w:val="00994A24"/>
    <w:rsid w:val="00997AB1"/>
    <w:rsid w:val="009B0088"/>
    <w:rsid w:val="009E0080"/>
    <w:rsid w:val="009E4E59"/>
    <w:rsid w:val="009F25CE"/>
    <w:rsid w:val="00A21C2D"/>
    <w:rsid w:val="00A27E1A"/>
    <w:rsid w:val="00A37079"/>
    <w:rsid w:val="00A377F6"/>
    <w:rsid w:val="00A47DE1"/>
    <w:rsid w:val="00A958C5"/>
    <w:rsid w:val="00AB2F7B"/>
    <w:rsid w:val="00AE3129"/>
    <w:rsid w:val="00AF5D8C"/>
    <w:rsid w:val="00B1382A"/>
    <w:rsid w:val="00B4074F"/>
    <w:rsid w:val="00B531B0"/>
    <w:rsid w:val="00B63892"/>
    <w:rsid w:val="00B6644E"/>
    <w:rsid w:val="00B709AF"/>
    <w:rsid w:val="00B748B6"/>
    <w:rsid w:val="00B91C15"/>
    <w:rsid w:val="00BD5FC6"/>
    <w:rsid w:val="00BE706C"/>
    <w:rsid w:val="00C0793F"/>
    <w:rsid w:val="00C1325B"/>
    <w:rsid w:val="00C27F76"/>
    <w:rsid w:val="00C3142D"/>
    <w:rsid w:val="00C468F2"/>
    <w:rsid w:val="00C502E2"/>
    <w:rsid w:val="00C916EF"/>
    <w:rsid w:val="00CE13D3"/>
    <w:rsid w:val="00CE365A"/>
    <w:rsid w:val="00D0202D"/>
    <w:rsid w:val="00D15C91"/>
    <w:rsid w:val="00D510FF"/>
    <w:rsid w:val="00D53E80"/>
    <w:rsid w:val="00D96B34"/>
    <w:rsid w:val="00DA3DE6"/>
    <w:rsid w:val="00DD574A"/>
    <w:rsid w:val="00E010B7"/>
    <w:rsid w:val="00E3769C"/>
    <w:rsid w:val="00E95347"/>
    <w:rsid w:val="00EA1598"/>
    <w:rsid w:val="00EA7B01"/>
    <w:rsid w:val="00F50399"/>
    <w:rsid w:val="00F771CA"/>
    <w:rsid w:val="00F85932"/>
    <w:rsid w:val="00F960B1"/>
    <w:rsid w:val="00FA224B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20751F14-8382-4BC4-8BB9-17B5B7CD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9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70A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1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0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1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09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85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WAIGIRI SECONDARY SCHOOL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stephenngugim</cp:lastModifiedBy>
  <cp:revision>5</cp:revision>
  <cp:lastPrinted>2016-03-02T09:24:00Z</cp:lastPrinted>
  <dcterms:created xsi:type="dcterms:W3CDTF">2016-03-02T12:10:00Z</dcterms:created>
  <dcterms:modified xsi:type="dcterms:W3CDTF">2017-09-26T06:59:00Z</dcterms:modified>
</cp:coreProperties>
</file>