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1E" w:rsidRPr="00C41882" w:rsidRDefault="00C8791E" w:rsidP="00377F92">
      <w:pPr>
        <w:jc w:val="center"/>
        <w:rPr>
          <w:sz w:val="28"/>
          <w:szCs w:val="22"/>
        </w:rPr>
      </w:pPr>
      <w:r>
        <w:rPr>
          <w:b/>
          <w:sz w:val="28"/>
          <w:szCs w:val="22"/>
        </w:rPr>
        <w:t>KASSU JET EXAMINATION</w:t>
      </w:r>
      <w:r w:rsidRPr="00C41882">
        <w:rPr>
          <w:sz w:val="28"/>
          <w:szCs w:val="22"/>
        </w:rPr>
        <w:t>.</w:t>
      </w:r>
    </w:p>
    <w:p w:rsidR="00DE5514" w:rsidRDefault="00C8791E" w:rsidP="00377F9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CHEMISTRY </w:t>
      </w:r>
      <w:r w:rsidR="00DE5514">
        <w:rPr>
          <w:b/>
          <w:sz w:val="22"/>
          <w:szCs w:val="22"/>
        </w:rPr>
        <w:t xml:space="preserve">PRACTICAL </w:t>
      </w:r>
    </w:p>
    <w:p w:rsidR="00C8791E" w:rsidRDefault="00C8791E" w:rsidP="00377F9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231/3</w:t>
      </w:r>
    </w:p>
    <w:p w:rsidR="00C8791E" w:rsidRDefault="00C8791E" w:rsidP="00377F9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PAPER 3</w:t>
      </w:r>
    </w:p>
    <w:p w:rsidR="00C8791E" w:rsidRDefault="00C8791E" w:rsidP="00377F9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JUNE 2018</w:t>
      </w:r>
    </w:p>
    <w:p w:rsidR="00C8791E" w:rsidRDefault="00C8791E" w:rsidP="00377F92"/>
    <w:p w:rsidR="00C8791E" w:rsidRDefault="00C8791E" w:rsidP="00377F92">
      <w:pPr>
        <w:jc w:val="center"/>
        <w:rPr>
          <w:b/>
          <w:i/>
        </w:rPr>
      </w:pPr>
      <w:r w:rsidRPr="00247B06">
        <w:rPr>
          <w:b/>
          <w:i/>
        </w:rPr>
        <w:t>This document must not be seen by the candidates whatsoever</w:t>
      </w:r>
    </w:p>
    <w:p w:rsidR="00C8791E" w:rsidRDefault="00C8791E" w:rsidP="000C6E76">
      <w:pPr>
        <w:spacing w:line="276" w:lineRule="auto"/>
      </w:pPr>
      <w:r w:rsidRPr="00C8791E">
        <w:t>80cm</w:t>
      </w:r>
      <w:r w:rsidRPr="00C8791E">
        <w:rPr>
          <w:vertAlign w:val="superscript"/>
        </w:rPr>
        <w:t>3</w:t>
      </w:r>
      <w:r w:rsidRPr="00C8791E">
        <w:t xml:space="preserve"> of 0.5M lead (II) nitrate solution F</w:t>
      </w:r>
    </w:p>
    <w:p w:rsidR="00C8791E" w:rsidRDefault="00C8791E" w:rsidP="000C6E76">
      <w:pPr>
        <w:spacing w:line="276" w:lineRule="auto"/>
      </w:pPr>
      <w:r>
        <w:t>60cm</w:t>
      </w:r>
      <w:r w:rsidRPr="00C8791E">
        <w:rPr>
          <w:vertAlign w:val="superscript"/>
        </w:rPr>
        <w:t>3</w:t>
      </w:r>
      <w:r>
        <w:t xml:space="preserve"> </w:t>
      </w:r>
      <w:r w:rsidR="00377F92">
        <w:t>of 1M Potassium Iodide solution</w:t>
      </w:r>
    </w:p>
    <w:p w:rsidR="00377F92" w:rsidRDefault="00377F92" w:rsidP="000C6E76">
      <w:pPr>
        <w:spacing w:line="276" w:lineRule="auto"/>
      </w:pPr>
      <w:r>
        <w:t>2g of solid A supplied in a stoppered container</w:t>
      </w:r>
    </w:p>
    <w:p w:rsidR="00377F92" w:rsidRDefault="00377F92" w:rsidP="000C6E76">
      <w:pPr>
        <w:spacing w:line="276" w:lineRule="auto"/>
      </w:pPr>
      <w:r>
        <w:t>1g of solid P</w:t>
      </w:r>
    </w:p>
    <w:p w:rsidR="00377F92" w:rsidRDefault="00377F92" w:rsidP="000C6E76">
      <w:pPr>
        <w:spacing w:line="276" w:lineRule="auto"/>
      </w:pPr>
      <w:r>
        <w:t>2cm of magnesium ribbon</w:t>
      </w:r>
    </w:p>
    <w:p w:rsidR="00377F92" w:rsidRDefault="00377F92" w:rsidP="000C6E76">
      <w:pPr>
        <w:spacing w:line="276" w:lineRule="auto"/>
      </w:pPr>
      <w:r>
        <w:t>Thermometer</w:t>
      </w:r>
    </w:p>
    <w:p w:rsidR="00377F92" w:rsidRDefault="00377F92" w:rsidP="000C6E76">
      <w:pPr>
        <w:spacing w:line="276" w:lineRule="auto"/>
      </w:pPr>
      <w:r>
        <w:t>One 250ml glass b</w:t>
      </w:r>
      <w:r w:rsidR="00346853">
        <w:t>e</w:t>
      </w:r>
      <w:r>
        <w:t>aker</w:t>
      </w:r>
    </w:p>
    <w:p w:rsidR="00377F92" w:rsidRDefault="00377F92" w:rsidP="000C6E76">
      <w:pPr>
        <w:spacing w:line="276" w:lineRule="auto"/>
      </w:pPr>
      <w:r>
        <w:t xml:space="preserve">One </w:t>
      </w:r>
      <w:r w:rsidR="00346853">
        <w:t>boiling tub</w:t>
      </w:r>
      <w:r>
        <w:t>e</w:t>
      </w:r>
    </w:p>
    <w:p w:rsidR="00377F92" w:rsidRDefault="00377F92" w:rsidP="000C6E76">
      <w:pPr>
        <w:spacing w:line="276" w:lineRule="auto"/>
      </w:pPr>
      <w:r>
        <w:t>One test-tube holder</w:t>
      </w:r>
    </w:p>
    <w:p w:rsidR="00377F92" w:rsidRDefault="00377F92" w:rsidP="000C6E76">
      <w:pPr>
        <w:spacing w:line="276" w:lineRule="auto"/>
      </w:pPr>
      <w:r>
        <w:t>One stop watch</w:t>
      </w:r>
    </w:p>
    <w:p w:rsidR="00377F92" w:rsidRDefault="00377F92" w:rsidP="000C6E76">
      <w:pPr>
        <w:spacing w:line="276" w:lineRule="auto"/>
      </w:pPr>
      <w:r>
        <w:t>10ml measuring cylinder</w:t>
      </w:r>
    </w:p>
    <w:p w:rsidR="00346853" w:rsidRDefault="00346853" w:rsidP="000C6E76">
      <w:pPr>
        <w:spacing w:line="276" w:lineRule="auto"/>
      </w:pPr>
      <w:r>
        <w:t>100ml measuring cylinder</w:t>
      </w:r>
    </w:p>
    <w:p w:rsidR="00377F92" w:rsidRDefault="00377F92" w:rsidP="000C6E76">
      <w:pPr>
        <w:spacing w:line="276" w:lineRule="auto"/>
      </w:pPr>
      <w:r>
        <w:t>One dropper</w:t>
      </w:r>
    </w:p>
    <w:p w:rsidR="00377F92" w:rsidRDefault="00377F92" w:rsidP="000C6E76">
      <w:pPr>
        <w:spacing w:line="276" w:lineRule="auto"/>
      </w:pPr>
      <w:r>
        <w:t>30cm ruler</w:t>
      </w:r>
    </w:p>
    <w:p w:rsidR="00377F92" w:rsidRDefault="00377F92" w:rsidP="000C6E76">
      <w:pPr>
        <w:spacing w:line="276" w:lineRule="auto"/>
      </w:pPr>
      <w:r>
        <w:t>10 labels</w:t>
      </w:r>
    </w:p>
    <w:p w:rsidR="00377F92" w:rsidRDefault="00377F92" w:rsidP="000C6E76">
      <w:pPr>
        <w:spacing w:line="276" w:lineRule="auto"/>
      </w:pPr>
      <w:r>
        <w:t>Test tube rack</w:t>
      </w:r>
    </w:p>
    <w:p w:rsidR="00377F92" w:rsidRDefault="00377F92" w:rsidP="000C6E76">
      <w:pPr>
        <w:spacing w:line="276" w:lineRule="auto"/>
      </w:pPr>
      <w:r>
        <w:t>10 test tubes</w:t>
      </w:r>
    </w:p>
    <w:p w:rsidR="00377F92" w:rsidRDefault="00377F92" w:rsidP="000C6E76">
      <w:pPr>
        <w:spacing w:line="276" w:lineRule="auto"/>
      </w:pPr>
      <w:r>
        <w:t>Substance W – calcium chloride</w:t>
      </w:r>
    </w:p>
    <w:p w:rsidR="00377F92" w:rsidRDefault="00377F92" w:rsidP="000C6E76">
      <w:pPr>
        <w:spacing w:line="276" w:lineRule="auto"/>
      </w:pPr>
      <w:r>
        <w:t>Distilled water in a wash bottle</w:t>
      </w:r>
    </w:p>
    <w:p w:rsidR="00377F92" w:rsidRDefault="00377F92" w:rsidP="000C6E76">
      <w:pPr>
        <w:spacing w:line="276" w:lineRule="auto"/>
      </w:pPr>
      <w:r>
        <w:t>Solution E (aqueous sodium carbonate)</w:t>
      </w:r>
    </w:p>
    <w:p w:rsidR="00377F92" w:rsidRDefault="00377F92" w:rsidP="000C6E76">
      <w:pPr>
        <w:spacing w:line="276" w:lineRule="auto"/>
      </w:pPr>
      <w:r>
        <w:t>Tripod stand and wire gauze.</w:t>
      </w:r>
    </w:p>
    <w:p w:rsidR="00377F92" w:rsidRDefault="00377F92" w:rsidP="000C6E76">
      <w:pPr>
        <w:spacing w:line="276" w:lineRule="auto"/>
      </w:pPr>
      <w:r>
        <w:t>Substance W I g of calcium chloride supplied in a stoppered container.</w:t>
      </w:r>
    </w:p>
    <w:p w:rsidR="00377F92" w:rsidRDefault="00377F92" w:rsidP="00377F92"/>
    <w:p w:rsidR="00377F92" w:rsidRDefault="00377F92" w:rsidP="00377F92">
      <w:r>
        <w:t>Access to</w:t>
      </w:r>
    </w:p>
    <w:p w:rsidR="00377F92" w:rsidRDefault="00377F92" w:rsidP="00377F92">
      <w:pPr>
        <w:pStyle w:val="ListParagraph"/>
        <w:numPr>
          <w:ilvl w:val="0"/>
          <w:numId w:val="1"/>
        </w:numPr>
      </w:pPr>
      <w:r>
        <w:t>Bunsen burner</w:t>
      </w:r>
    </w:p>
    <w:p w:rsidR="00377F92" w:rsidRDefault="00377F92" w:rsidP="00377F92">
      <w:pPr>
        <w:pStyle w:val="ListParagraph"/>
        <w:numPr>
          <w:ilvl w:val="0"/>
          <w:numId w:val="1"/>
        </w:numPr>
      </w:pPr>
      <w:r>
        <w:t>Acidified potassium dichromate (VI)</w:t>
      </w:r>
    </w:p>
    <w:p w:rsidR="00377F92" w:rsidRDefault="00377F92" w:rsidP="00377F92">
      <w:pPr>
        <w:pStyle w:val="ListParagraph"/>
        <w:numPr>
          <w:ilvl w:val="0"/>
          <w:numId w:val="1"/>
        </w:numPr>
      </w:pPr>
      <w:r>
        <w:t>Tissue paper</w:t>
      </w:r>
    </w:p>
    <w:p w:rsidR="00377F92" w:rsidRDefault="00377F92" w:rsidP="00377F92">
      <w:pPr>
        <w:pStyle w:val="ListParagraph"/>
        <w:numPr>
          <w:ilvl w:val="0"/>
          <w:numId w:val="1"/>
        </w:numPr>
      </w:pPr>
      <w:r>
        <w:t>Ethanol</w:t>
      </w:r>
    </w:p>
    <w:p w:rsidR="00377F92" w:rsidRDefault="00377F92" w:rsidP="00377F92">
      <w:pPr>
        <w:pStyle w:val="ListParagraph"/>
        <w:numPr>
          <w:ilvl w:val="0"/>
          <w:numId w:val="1"/>
        </w:numPr>
      </w:pPr>
      <w:r>
        <w:t>2M ammonia solution</w:t>
      </w:r>
    </w:p>
    <w:p w:rsidR="00377F92" w:rsidRDefault="00377F92" w:rsidP="00377F92">
      <w:pPr>
        <w:pStyle w:val="ListParagraph"/>
        <w:numPr>
          <w:ilvl w:val="0"/>
          <w:numId w:val="1"/>
        </w:numPr>
      </w:pPr>
      <w:r>
        <w:t>2M sodium hydroxide solution</w:t>
      </w:r>
    </w:p>
    <w:p w:rsidR="00377F92" w:rsidRDefault="00377F92" w:rsidP="00377F92">
      <w:pPr>
        <w:pStyle w:val="ListParagraph"/>
        <w:numPr>
          <w:ilvl w:val="0"/>
          <w:numId w:val="1"/>
        </w:numPr>
      </w:pPr>
      <w:r>
        <w:t>Bromine water</w:t>
      </w:r>
    </w:p>
    <w:p w:rsidR="000C6E76" w:rsidRDefault="000C6E76" w:rsidP="000C6E76">
      <w:pPr>
        <w:pStyle w:val="ListParagraph"/>
      </w:pPr>
    </w:p>
    <w:p w:rsidR="00377F92" w:rsidRPr="000C6E76" w:rsidRDefault="00377F92" w:rsidP="00377F92">
      <w:pPr>
        <w:rPr>
          <w:b/>
          <w:u w:val="single"/>
        </w:rPr>
      </w:pPr>
      <w:r w:rsidRPr="000C6E76">
        <w:rPr>
          <w:b/>
          <w:u w:val="single"/>
        </w:rPr>
        <w:t>Notes:</w:t>
      </w:r>
    </w:p>
    <w:p w:rsidR="00377F92" w:rsidRDefault="000C6E76" w:rsidP="00377F92">
      <w:r>
        <w:t>Sub</w:t>
      </w:r>
      <w:r w:rsidR="00377F92">
        <w:t xml:space="preserve">stance P - </w:t>
      </w:r>
      <w:r>
        <w:t xml:space="preserve">  </w:t>
      </w:r>
      <w:r w:rsidR="00331900">
        <w:t>maleic</w:t>
      </w:r>
      <w:r>
        <w:t xml:space="preserve"> acid</w:t>
      </w:r>
    </w:p>
    <w:p w:rsidR="00331900" w:rsidRDefault="000C6E76" w:rsidP="00331900">
      <w:r>
        <w:t xml:space="preserve">Substance A – </w:t>
      </w:r>
      <w:r w:rsidR="00331900">
        <w:t xml:space="preserve">sodium </w:t>
      </w:r>
      <w:proofErr w:type="spellStart"/>
      <w:r w:rsidR="00331900">
        <w:t>tetraborate</w:t>
      </w:r>
      <w:proofErr w:type="spellEnd"/>
      <w:r w:rsidR="00331900">
        <w:t xml:space="preserve"> </w:t>
      </w:r>
      <w:proofErr w:type="spellStart"/>
      <w:proofErr w:type="gramStart"/>
      <w:r w:rsidR="00331900">
        <w:t>decahydrate</w:t>
      </w:r>
      <w:proofErr w:type="spellEnd"/>
      <w:r w:rsidR="00331900">
        <w:t>(</w:t>
      </w:r>
      <w:proofErr w:type="gramEnd"/>
      <w:r w:rsidR="00331900">
        <w:t>sodium borax</w:t>
      </w:r>
    </w:p>
    <w:p w:rsidR="000C6E76" w:rsidRDefault="000C6E76" w:rsidP="00331900">
      <w:r>
        <w:t xml:space="preserve"> Substance W – calcium chloride</w:t>
      </w:r>
    </w:p>
    <w:p w:rsidR="000C6E76" w:rsidRDefault="000C6E76" w:rsidP="00377F92">
      <w:bookmarkStart w:id="0" w:name="_GoBack"/>
      <w:bookmarkEnd w:id="0"/>
    </w:p>
    <w:p w:rsidR="000C6E76" w:rsidRDefault="000C6E76" w:rsidP="00377F92">
      <w:pPr>
        <w:rPr>
          <w:b/>
          <w:u w:val="single"/>
        </w:rPr>
      </w:pPr>
      <w:r w:rsidRPr="000C6E76">
        <w:rPr>
          <w:b/>
          <w:u w:val="single"/>
        </w:rPr>
        <w:t>Preparation of solutions</w:t>
      </w:r>
    </w:p>
    <w:p w:rsidR="00331900" w:rsidRPr="000C6E76" w:rsidRDefault="00331900" w:rsidP="00377F92">
      <w:pPr>
        <w:rPr>
          <w:b/>
          <w:u w:val="single"/>
        </w:rPr>
      </w:pPr>
    </w:p>
    <w:p w:rsidR="000C6E76" w:rsidRDefault="000C6E76" w:rsidP="00331900">
      <w:pPr>
        <w:pStyle w:val="ListParagraph"/>
        <w:numPr>
          <w:ilvl w:val="0"/>
          <w:numId w:val="2"/>
        </w:numPr>
      </w:pPr>
      <w:r>
        <w:t>Solution E is obtained by dissolving 21.2g of sodium carbonate in 600cm</w:t>
      </w:r>
      <w:r w:rsidRPr="00331900">
        <w:rPr>
          <w:vertAlign w:val="superscript"/>
        </w:rPr>
        <w:t>3</w:t>
      </w:r>
      <w:r>
        <w:t xml:space="preserve"> of distilled water and diluting it to 1dm</w:t>
      </w:r>
      <w:r w:rsidRPr="00331900">
        <w:rPr>
          <w:vertAlign w:val="superscript"/>
        </w:rPr>
        <w:t>3</w:t>
      </w:r>
      <w:r>
        <w:t xml:space="preserve"> of solution (0.2M Sodium Carbonate)</w:t>
      </w:r>
    </w:p>
    <w:p w:rsidR="000C6E76" w:rsidRDefault="000C6E76" w:rsidP="00377F92"/>
    <w:p w:rsidR="000C6E76" w:rsidRDefault="000C6E76" w:rsidP="00331900">
      <w:pPr>
        <w:pStyle w:val="ListParagraph"/>
        <w:numPr>
          <w:ilvl w:val="0"/>
          <w:numId w:val="2"/>
        </w:numPr>
      </w:pPr>
      <w:r>
        <w:t>Acidified potassium dichromate (VI) is prepared by dissolving 25g of solid K</w:t>
      </w:r>
      <w:r w:rsidRPr="00331900">
        <w:rPr>
          <w:vertAlign w:val="subscript"/>
        </w:rPr>
        <w:t>2</w:t>
      </w:r>
      <w:r>
        <w:t>Cr</w:t>
      </w:r>
      <w:r w:rsidRPr="00331900">
        <w:rPr>
          <w:vertAlign w:val="subscript"/>
        </w:rPr>
        <w:t>2</w:t>
      </w:r>
      <w:r>
        <w:t>O</w:t>
      </w:r>
      <w:r w:rsidRPr="00331900">
        <w:rPr>
          <w:vertAlign w:val="subscript"/>
        </w:rPr>
        <w:t>7</w:t>
      </w:r>
      <w:r>
        <w:t xml:space="preserve"> in 200cm</w:t>
      </w:r>
      <w:r w:rsidRPr="00331900">
        <w:rPr>
          <w:vertAlign w:val="superscript"/>
        </w:rPr>
        <w:t>3</w:t>
      </w:r>
      <w:r>
        <w:t xml:space="preserve"> of 2M H</w:t>
      </w:r>
      <w:r w:rsidRPr="00331900">
        <w:rPr>
          <w:vertAlign w:val="subscript"/>
        </w:rPr>
        <w:t>2</w:t>
      </w:r>
      <w:r>
        <w:t>SO</w:t>
      </w:r>
      <w:r w:rsidRPr="00331900">
        <w:rPr>
          <w:vertAlign w:val="subscript"/>
        </w:rPr>
        <w:t>4</w:t>
      </w:r>
      <w:r>
        <w:t xml:space="preserve"> and diluting with distilled water to make one </w:t>
      </w:r>
      <w:proofErr w:type="spellStart"/>
      <w:r>
        <w:t>litre</w:t>
      </w:r>
      <w:proofErr w:type="spellEnd"/>
      <w:r>
        <w:t xml:space="preserve"> of solution.</w:t>
      </w:r>
    </w:p>
    <w:p w:rsidR="000C6E76" w:rsidRDefault="000C6E76" w:rsidP="00377F92"/>
    <w:p w:rsidR="000C6E76" w:rsidRDefault="000C6E76" w:rsidP="00331900">
      <w:pPr>
        <w:pStyle w:val="ListParagraph"/>
        <w:numPr>
          <w:ilvl w:val="0"/>
          <w:numId w:val="2"/>
        </w:numPr>
      </w:pPr>
      <w:r>
        <w:t>Bromine water is done by taking 1cm</w:t>
      </w:r>
      <w:r w:rsidRPr="00331900">
        <w:rPr>
          <w:vertAlign w:val="superscript"/>
        </w:rPr>
        <w:t>3</w:t>
      </w:r>
      <w:r>
        <w:t xml:space="preserve"> of bromine liquid and diluting with distilled water to make 100cm</w:t>
      </w:r>
      <w:r w:rsidRPr="00331900">
        <w:rPr>
          <w:vertAlign w:val="superscript"/>
        </w:rPr>
        <w:t>3</w:t>
      </w:r>
      <w:r>
        <w:t xml:space="preserve"> of the solution in the fume chamber.</w:t>
      </w:r>
    </w:p>
    <w:p w:rsidR="00377F92" w:rsidRDefault="00377F92" w:rsidP="00377F92"/>
    <w:p w:rsidR="00377F92" w:rsidRPr="00C8791E" w:rsidRDefault="00377F92" w:rsidP="00377F92"/>
    <w:p w:rsidR="00C8791E" w:rsidRPr="00C8791E" w:rsidRDefault="00C8791E" w:rsidP="00377F92">
      <w:pPr>
        <w:rPr>
          <w:b/>
        </w:rPr>
      </w:pPr>
    </w:p>
    <w:p w:rsidR="00E264FF" w:rsidRDefault="00E264FF" w:rsidP="00377F92"/>
    <w:sectPr w:rsidR="00E264FF" w:rsidSect="00C46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A68A5"/>
    <w:multiLevelType w:val="hybridMultilevel"/>
    <w:tmpl w:val="83DE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BC57A7"/>
    <w:multiLevelType w:val="hybridMultilevel"/>
    <w:tmpl w:val="EC60E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791E"/>
    <w:rsid w:val="000C6E76"/>
    <w:rsid w:val="00273A7C"/>
    <w:rsid w:val="00331900"/>
    <w:rsid w:val="00346853"/>
    <w:rsid w:val="00377F92"/>
    <w:rsid w:val="00A36291"/>
    <w:rsid w:val="00C46E4E"/>
    <w:rsid w:val="00C8791E"/>
    <w:rsid w:val="00DE5514"/>
    <w:rsid w:val="00E2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F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9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2018-05-22T10:12:00Z</cp:lastPrinted>
  <dcterms:created xsi:type="dcterms:W3CDTF">2018-06-12T08:46:00Z</dcterms:created>
  <dcterms:modified xsi:type="dcterms:W3CDTF">2018-06-12T08:46:00Z</dcterms:modified>
</cp:coreProperties>
</file>