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46" w:rsidRDefault="0019123D" w:rsidP="005D4DE3">
      <w:pPr>
        <w:spacing w:after="0"/>
        <w:jc w:val="center"/>
        <w:rPr>
          <w:rFonts w:asciiTheme="majorHAnsi" w:hAnsiTheme="majorHAnsi"/>
          <w:b/>
          <w:sz w:val="25"/>
          <w:szCs w:val="25"/>
        </w:rPr>
      </w:pPr>
      <w:r>
        <w:rPr>
          <w:rFonts w:asciiTheme="majorHAnsi" w:hAnsiTheme="majorHAnsi"/>
          <w:b/>
          <w:sz w:val="25"/>
          <w:szCs w:val="25"/>
        </w:rPr>
        <w:t xml:space="preserve">S.4 ENGLISH LANGUAGE </w:t>
      </w:r>
      <w:r>
        <w:rPr>
          <w:rFonts w:asciiTheme="majorHAnsi" w:hAnsiTheme="majorHAnsi"/>
          <w:b/>
          <w:sz w:val="25"/>
          <w:szCs w:val="25"/>
          <w:vertAlign w:val="subscript"/>
        </w:rPr>
        <w:t>2</w:t>
      </w:r>
      <w:r>
        <w:rPr>
          <w:rFonts w:asciiTheme="majorHAnsi" w:hAnsiTheme="majorHAnsi"/>
          <w:b/>
          <w:sz w:val="25"/>
          <w:szCs w:val="25"/>
        </w:rPr>
        <w:t xml:space="preserve"> TOPICAL TEST 2 -  2018</w:t>
      </w:r>
    </w:p>
    <w:p w:rsidR="00B407FC" w:rsidRDefault="00B407FC" w:rsidP="005D4DE3">
      <w:pPr>
        <w:spacing w:after="0"/>
        <w:jc w:val="center"/>
        <w:rPr>
          <w:rFonts w:asciiTheme="majorHAnsi" w:hAnsiTheme="majorHAnsi"/>
          <w:b/>
          <w:sz w:val="25"/>
          <w:szCs w:val="25"/>
        </w:rPr>
      </w:pPr>
      <w:r>
        <w:rPr>
          <w:rFonts w:asciiTheme="majorHAnsi" w:hAnsiTheme="majorHAnsi"/>
          <w:b/>
          <w:sz w:val="25"/>
          <w:szCs w:val="25"/>
        </w:rPr>
        <w:t>1 HOUR</w:t>
      </w:r>
    </w:p>
    <w:p w:rsidR="00B407FC" w:rsidRPr="00B407FC" w:rsidRDefault="00B407FC" w:rsidP="00353380">
      <w:pPr>
        <w:spacing w:after="0"/>
        <w:rPr>
          <w:rFonts w:asciiTheme="majorHAnsi" w:hAnsiTheme="majorHAnsi"/>
          <w:b/>
          <w:i/>
          <w:sz w:val="25"/>
          <w:szCs w:val="25"/>
        </w:rPr>
      </w:pPr>
    </w:p>
    <w:p w:rsidR="00E25649" w:rsidRPr="005D4DE3" w:rsidRDefault="00E25649" w:rsidP="00353380">
      <w:pPr>
        <w:spacing w:after="0"/>
        <w:rPr>
          <w:rFonts w:asciiTheme="majorHAnsi" w:hAnsiTheme="majorHAnsi"/>
          <w:i/>
          <w:sz w:val="25"/>
          <w:szCs w:val="25"/>
        </w:rPr>
      </w:pPr>
      <w:r w:rsidRPr="005D4DE3">
        <w:rPr>
          <w:rFonts w:asciiTheme="majorHAnsi" w:hAnsiTheme="majorHAnsi"/>
          <w:i/>
          <w:sz w:val="25"/>
          <w:szCs w:val="25"/>
        </w:rPr>
        <w:t>1. Read the following passage carefully and answer the questions that follow.</w:t>
      </w:r>
    </w:p>
    <w:p w:rsidR="00E25649" w:rsidRPr="00353380" w:rsidRDefault="00E25649" w:rsidP="00353380">
      <w:pPr>
        <w:spacing w:after="0" w:line="240" w:lineRule="auto"/>
        <w:jc w:val="both"/>
        <w:rPr>
          <w:rFonts w:asciiTheme="majorHAnsi" w:hAnsiTheme="majorHAnsi"/>
          <w:sz w:val="25"/>
          <w:szCs w:val="25"/>
        </w:rPr>
      </w:pPr>
      <w:r w:rsidRPr="00353380">
        <w:rPr>
          <w:rFonts w:asciiTheme="majorHAnsi" w:hAnsiTheme="majorHAnsi"/>
          <w:sz w:val="25"/>
          <w:szCs w:val="25"/>
        </w:rPr>
        <w:t>The workplace comprises three parties: the employer or the organization, the supervisor and the  subordinate.</w:t>
      </w:r>
    </w:p>
    <w:p w:rsidR="00AC2217" w:rsidRPr="00353380" w:rsidRDefault="00AC2217" w:rsidP="00353380">
      <w:pPr>
        <w:spacing w:after="0" w:line="240" w:lineRule="auto"/>
        <w:jc w:val="both"/>
        <w:rPr>
          <w:rFonts w:asciiTheme="majorHAnsi" w:hAnsiTheme="majorHAnsi"/>
          <w:sz w:val="25"/>
          <w:szCs w:val="25"/>
        </w:rPr>
      </w:pPr>
    </w:p>
    <w:p w:rsidR="00E25649" w:rsidRPr="00353380" w:rsidRDefault="00E25649" w:rsidP="00353380">
      <w:pPr>
        <w:spacing w:after="0" w:line="240" w:lineRule="auto"/>
        <w:jc w:val="both"/>
        <w:rPr>
          <w:rFonts w:asciiTheme="majorHAnsi" w:hAnsiTheme="majorHAnsi"/>
          <w:sz w:val="25"/>
          <w:szCs w:val="25"/>
        </w:rPr>
      </w:pPr>
      <w:r w:rsidRPr="00353380">
        <w:rPr>
          <w:rFonts w:asciiTheme="majorHAnsi" w:hAnsiTheme="majorHAnsi"/>
          <w:sz w:val="25"/>
          <w:szCs w:val="25"/>
        </w:rPr>
        <w:t>The organization creates a platform for the supervisor and the subordinate to jointly pursue a common goal for the benefit of the organization and it requires working in harmony. But should the two extend that collaboration outside work?</w:t>
      </w:r>
    </w:p>
    <w:p w:rsidR="00AC2217" w:rsidRPr="00353380" w:rsidRDefault="00AC2217" w:rsidP="00353380">
      <w:pPr>
        <w:spacing w:after="0" w:line="240" w:lineRule="auto"/>
        <w:jc w:val="both"/>
        <w:rPr>
          <w:rFonts w:asciiTheme="majorHAnsi" w:hAnsiTheme="majorHAnsi"/>
          <w:sz w:val="25"/>
          <w:szCs w:val="25"/>
        </w:rPr>
      </w:pPr>
    </w:p>
    <w:p w:rsidR="00E25649" w:rsidRPr="00353380" w:rsidRDefault="00E25649" w:rsidP="00353380">
      <w:pPr>
        <w:spacing w:after="0" w:line="240" w:lineRule="auto"/>
        <w:jc w:val="both"/>
        <w:rPr>
          <w:rFonts w:asciiTheme="majorHAnsi" w:hAnsiTheme="majorHAnsi"/>
          <w:sz w:val="25"/>
          <w:szCs w:val="25"/>
        </w:rPr>
      </w:pPr>
      <w:r w:rsidRPr="00353380">
        <w:rPr>
          <w:rFonts w:asciiTheme="majorHAnsi" w:hAnsiTheme="majorHAnsi"/>
          <w:sz w:val="25"/>
          <w:szCs w:val="25"/>
        </w:rPr>
        <w:t>According to a supervisor, who prefers anonymity, the work environment today has become less formalized and therefore allows the supervisor and subordinate to interact. He says</w:t>
      </w:r>
      <w:r w:rsidR="00AC2217" w:rsidRPr="00353380">
        <w:rPr>
          <w:rFonts w:asciiTheme="majorHAnsi" w:hAnsiTheme="majorHAnsi"/>
          <w:sz w:val="25"/>
          <w:szCs w:val="25"/>
        </w:rPr>
        <w:t>,</w:t>
      </w:r>
      <w:r w:rsidRPr="00353380">
        <w:rPr>
          <w:rFonts w:asciiTheme="majorHAnsi" w:hAnsiTheme="majorHAnsi"/>
          <w:sz w:val="25"/>
          <w:szCs w:val="25"/>
        </w:rPr>
        <w:t xml:space="preserve"> today participatory management approach is </w:t>
      </w:r>
      <w:r w:rsidR="00AC2217" w:rsidRPr="00353380">
        <w:rPr>
          <w:rFonts w:asciiTheme="majorHAnsi" w:hAnsiTheme="majorHAnsi"/>
          <w:sz w:val="25"/>
          <w:szCs w:val="25"/>
        </w:rPr>
        <w:t>encouraged</w:t>
      </w:r>
      <w:r w:rsidRPr="00353380">
        <w:rPr>
          <w:rFonts w:asciiTheme="majorHAnsi" w:hAnsiTheme="majorHAnsi"/>
          <w:sz w:val="25"/>
          <w:szCs w:val="25"/>
        </w:rPr>
        <w:t>. This calls for a close relationship between the supervisor and the subordinate. Interacting outside work allows each to know who the other is.</w:t>
      </w:r>
    </w:p>
    <w:p w:rsidR="00AC2217" w:rsidRPr="00353380" w:rsidRDefault="00E25649" w:rsidP="00353380">
      <w:pPr>
        <w:spacing w:after="0" w:line="240" w:lineRule="auto"/>
        <w:jc w:val="both"/>
        <w:rPr>
          <w:rFonts w:asciiTheme="majorHAnsi" w:hAnsiTheme="majorHAnsi"/>
          <w:sz w:val="25"/>
          <w:szCs w:val="25"/>
        </w:rPr>
      </w:pPr>
      <w:r w:rsidRPr="00353380">
        <w:rPr>
          <w:rFonts w:asciiTheme="majorHAnsi" w:hAnsiTheme="majorHAnsi"/>
          <w:sz w:val="25"/>
          <w:szCs w:val="25"/>
        </w:rPr>
        <w:t xml:space="preserve">“Relating outside work give both parties a great opportunity to interact”, he says. </w:t>
      </w:r>
    </w:p>
    <w:p w:rsidR="00AC2217" w:rsidRPr="00353380" w:rsidRDefault="00AC2217" w:rsidP="00353380">
      <w:pPr>
        <w:spacing w:after="0" w:line="240" w:lineRule="auto"/>
        <w:jc w:val="both"/>
        <w:rPr>
          <w:rFonts w:asciiTheme="majorHAnsi" w:hAnsiTheme="majorHAnsi"/>
          <w:sz w:val="25"/>
          <w:szCs w:val="25"/>
        </w:rPr>
      </w:pPr>
    </w:p>
    <w:p w:rsidR="00E25649" w:rsidRPr="00353380" w:rsidRDefault="00E25649" w:rsidP="00353380">
      <w:pPr>
        <w:spacing w:after="0" w:line="240" w:lineRule="auto"/>
        <w:jc w:val="both"/>
        <w:rPr>
          <w:rFonts w:asciiTheme="majorHAnsi" w:hAnsiTheme="majorHAnsi"/>
          <w:sz w:val="25"/>
          <w:szCs w:val="25"/>
        </w:rPr>
      </w:pPr>
      <w:r w:rsidRPr="00353380">
        <w:rPr>
          <w:rFonts w:asciiTheme="majorHAnsi" w:hAnsiTheme="majorHAnsi"/>
          <w:sz w:val="25"/>
          <w:szCs w:val="25"/>
        </w:rPr>
        <w:t>He adds that these interactions help the two get rid of the tension between the supervisor and the subordinate. For example, they allow the subordinate to freely share the challenges that they experience at work with the supervisor. This supervisor adds that, having social events such as lunch allow for one-on-one talk and also creates confidence in the person. That person then begins to value the organization as caring.</w:t>
      </w:r>
    </w:p>
    <w:p w:rsidR="00E25649" w:rsidRPr="00353380" w:rsidRDefault="00E25649" w:rsidP="00353380">
      <w:pPr>
        <w:spacing w:after="0" w:line="240" w:lineRule="auto"/>
        <w:jc w:val="both"/>
        <w:rPr>
          <w:rFonts w:asciiTheme="majorHAnsi" w:hAnsiTheme="majorHAnsi"/>
          <w:sz w:val="25"/>
          <w:szCs w:val="25"/>
        </w:rPr>
      </w:pPr>
    </w:p>
    <w:p w:rsidR="00365801" w:rsidRPr="00353380" w:rsidRDefault="00E25649" w:rsidP="00353380">
      <w:pPr>
        <w:spacing w:after="0" w:line="240" w:lineRule="auto"/>
        <w:jc w:val="both"/>
        <w:rPr>
          <w:rFonts w:asciiTheme="majorHAnsi" w:hAnsiTheme="majorHAnsi"/>
          <w:sz w:val="25"/>
          <w:szCs w:val="25"/>
        </w:rPr>
      </w:pPr>
      <w:r w:rsidRPr="00353380">
        <w:rPr>
          <w:rFonts w:asciiTheme="majorHAnsi" w:hAnsiTheme="majorHAnsi"/>
          <w:sz w:val="25"/>
          <w:szCs w:val="25"/>
        </w:rPr>
        <w:t>Another supervisor agrees that the supervisor and subordinate can</w:t>
      </w:r>
      <w:r w:rsidR="00365801" w:rsidRPr="00353380">
        <w:rPr>
          <w:rFonts w:asciiTheme="majorHAnsi" w:hAnsiTheme="majorHAnsi"/>
          <w:sz w:val="25"/>
          <w:szCs w:val="25"/>
        </w:rPr>
        <w:t xml:space="preserve"> relate outside work. But she ca</w:t>
      </w:r>
      <w:r w:rsidRPr="00353380">
        <w:rPr>
          <w:rFonts w:asciiTheme="majorHAnsi" w:hAnsiTheme="majorHAnsi"/>
          <w:sz w:val="25"/>
          <w:szCs w:val="25"/>
        </w:rPr>
        <w:t>utions that it should be ethical. The subordinate should maintain their respect for the supervisor and that the supervisor should not be bossy, she says. Anything outrageous that could ruin the reputation of one or both should be avoided, she advises. According to this supervisor, the motive of the relationship should also be clear from the onset because some people want to relate with wrong motives.</w:t>
      </w:r>
    </w:p>
    <w:p w:rsidR="00365801" w:rsidRPr="00353380" w:rsidRDefault="00365801" w:rsidP="00353380">
      <w:pPr>
        <w:spacing w:after="0" w:line="240" w:lineRule="auto"/>
        <w:jc w:val="both"/>
        <w:rPr>
          <w:rFonts w:asciiTheme="majorHAnsi" w:hAnsiTheme="majorHAnsi"/>
          <w:sz w:val="25"/>
          <w:szCs w:val="25"/>
        </w:rPr>
      </w:pPr>
    </w:p>
    <w:p w:rsidR="00E25649" w:rsidRPr="00353380" w:rsidRDefault="00365801" w:rsidP="00353380">
      <w:pPr>
        <w:spacing w:after="0" w:line="240" w:lineRule="auto"/>
        <w:jc w:val="both"/>
        <w:rPr>
          <w:rFonts w:asciiTheme="majorHAnsi" w:hAnsiTheme="majorHAnsi"/>
          <w:sz w:val="25"/>
          <w:szCs w:val="25"/>
        </w:rPr>
      </w:pPr>
      <w:r w:rsidRPr="00353380">
        <w:rPr>
          <w:rFonts w:asciiTheme="majorHAnsi" w:hAnsiTheme="majorHAnsi"/>
          <w:sz w:val="25"/>
          <w:szCs w:val="25"/>
        </w:rPr>
        <w:t>“The two should discuss only developmental issues on a personal level. What they discuss should be of benefit to both and the company. For instance you can meet your subordinate to discuss investment plans or the kind of business you can venture into” the supervisor adds. She says, although she can interact with her subordinates outside work, she cannot share with them on social group platforms. She also maintains that telephone conversations between her and her subordinates have a limit.</w:t>
      </w:r>
    </w:p>
    <w:p w:rsidR="00365801" w:rsidRPr="00353380" w:rsidRDefault="00365801" w:rsidP="00353380">
      <w:pPr>
        <w:spacing w:after="0" w:line="240" w:lineRule="auto"/>
        <w:jc w:val="both"/>
        <w:rPr>
          <w:rFonts w:asciiTheme="majorHAnsi" w:hAnsiTheme="majorHAnsi"/>
          <w:sz w:val="25"/>
          <w:szCs w:val="25"/>
        </w:rPr>
      </w:pPr>
    </w:p>
    <w:p w:rsidR="00365801" w:rsidRPr="00353380" w:rsidRDefault="00365801" w:rsidP="00353380">
      <w:pPr>
        <w:spacing w:after="0" w:line="240" w:lineRule="auto"/>
        <w:jc w:val="both"/>
        <w:rPr>
          <w:rFonts w:asciiTheme="majorHAnsi" w:hAnsiTheme="majorHAnsi"/>
          <w:sz w:val="25"/>
          <w:szCs w:val="25"/>
        </w:rPr>
      </w:pPr>
      <w:r w:rsidRPr="00353380">
        <w:rPr>
          <w:rFonts w:asciiTheme="majorHAnsi" w:hAnsiTheme="majorHAnsi"/>
          <w:sz w:val="25"/>
          <w:szCs w:val="25"/>
        </w:rPr>
        <w:t>Experts say supervisors who are able to interact with their juniors outside work will be able to win their trust and at the end of it all; it is the organization that benefits since the employees feel motivated.</w:t>
      </w:r>
    </w:p>
    <w:p w:rsidR="001E60D2" w:rsidRPr="00353380" w:rsidRDefault="00365801" w:rsidP="00353380">
      <w:pPr>
        <w:spacing w:after="0" w:line="240" w:lineRule="auto"/>
        <w:jc w:val="both"/>
        <w:rPr>
          <w:rFonts w:asciiTheme="majorHAnsi" w:hAnsiTheme="majorHAnsi"/>
          <w:sz w:val="25"/>
          <w:szCs w:val="25"/>
        </w:rPr>
      </w:pPr>
      <w:r w:rsidRPr="00353380">
        <w:rPr>
          <w:rFonts w:asciiTheme="majorHAnsi" w:hAnsiTheme="majorHAnsi"/>
          <w:sz w:val="25"/>
          <w:szCs w:val="25"/>
        </w:rPr>
        <w:t>a) In about 85 words, summarize the benefits that can be realized when supervisors relate with their subordinates outside work.</w:t>
      </w:r>
    </w:p>
    <w:p w:rsidR="00365801" w:rsidRPr="00353380" w:rsidRDefault="00365801" w:rsidP="00353380">
      <w:pPr>
        <w:spacing w:after="0" w:line="360" w:lineRule="auto"/>
        <w:jc w:val="center"/>
        <w:rPr>
          <w:rFonts w:asciiTheme="majorHAnsi" w:hAnsiTheme="majorHAnsi"/>
          <w:b/>
          <w:sz w:val="25"/>
          <w:szCs w:val="25"/>
        </w:rPr>
      </w:pPr>
      <w:r w:rsidRPr="00353380">
        <w:rPr>
          <w:rFonts w:asciiTheme="majorHAnsi" w:hAnsiTheme="majorHAnsi"/>
          <w:b/>
          <w:sz w:val="25"/>
          <w:szCs w:val="25"/>
        </w:rPr>
        <w:t>ROUGH COPY</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lastRenderedPageBreak/>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jc w:val="center"/>
        <w:rPr>
          <w:rFonts w:asciiTheme="majorHAnsi" w:hAnsiTheme="majorHAnsi"/>
          <w:b/>
          <w:sz w:val="25"/>
          <w:szCs w:val="25"/>
        </w:rPr>
      </w:pPr>
      <w:r w:rsidRPr="00353380">
        <w:rPr>
          <w:rFonts w:asciiTheme="majorHAnsi" w:hAnsiTheme="majorHAnsi"/>
          <w:b/>
          <w:sz w:val="25"/>
          <w:szCs w:val="25"/>
        </w:rPr>
        <w:t>FAIR COPY</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365801" w:rsidRPr="00353380" w:rsidRDefault="00365801"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240" w:lineRule="auto"/>
        <w:jc w:val="both"/>
        <w:rPr>
          <w:rFonts w:asciiTheme="majorHAnsi" w:hAnsiTheme="majorHAnsi"/>
          <w:sz w:val="25"/>
          <w:szCs w:val="25"/>
        </w:rPr>
      </w:pPr>
      <w:r w:rsidRPr="00353380">
        <w:rPr>
          <w:rFonts w:asciiTheme="majorHAnsi" w:hAnsiTheme="majorHAnsi"/>
          <w:sz w:val="25"/>
          <w:szCs w:val="25"/>
        </w:rPr>
        <w:t>b) In about 60 words summarize the disadvantages that can arise when the supervisors relate with subordinates outside work.</w:t>
      </w:r>
    </w:p>
    <w:p w:rsidR="00AC2217" w:rsidRPr="00353380" w:rsidRDefault="00AC2217" w:rsidP="00353380">
      <w:pPr>
        <w:spacing w:after="0" w:line="360" w:lineRule="auto"/>
        <w:jc w:val="center"/>
        <w:rPr>
          <w:rFonts w:asciiTheme="majorHAnsi" w:hAnsiTheme="majorHAnsi"/>
          <w:b/>
          <w:sz w:val="25"/>
          <w:szCs w:val="25"/>
        </w:rPr>
      </w:pPr>
      <w:r w:rsidRPr="00353380">
        <w:rPr>
          <w:rFonts w:asciiTheme="majorHAnsi" w:hAnsiTheme="majorHAnsi"/>
          <w:b/>
          <w:sz w:val="25"/>
          <w:szCs w:val="25"/>
        </w:rPr>
        <w:t>ROUGH COPY</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lastRenderedPageBreak/>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jc w:val="center"/>
        <w:rPr>
          <w:rFonts w:asciiTheme="majorHAnsi" w:hAnsiTheme="majorHAnsi"/>
          <w:b/>
          <w:sz w:val="25"/>
          <w:szCs w:val="25"/>
        </w:rPr>
      </w:pPr>
      <w:r w:rsidRPr="00353380">
        <w:rPr>
          <w:rFonts w:asciiTheme="majorHAnsi" w:hAnsiTheme="majorHAnsi"/>
          <w:b/>
          <w:sz w:val="25"/>
          <w:szCs w:val="25"/>
        </w:rPr>
        <w:t>FAIR COPY</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p>
    <w:p w:rsidR="00AC2217" w:rsidRPr="00353380" w:rsidRDefault="00AC2217" w:rsidP="00353380">
      <w:pPr>
        <w:spacing w:after="0" w:line="360" w:lineRule="auto"/>
        <w:rPr>
          <w:rFonts w:asciiTheme="majorHAnsi" w:hAnsiTheme="majorHAnsi"/>
          <w:sz w:val="25"/>
          <w:szCs w:val="25"/>
        </w:rPr>
      </w:pPr>
      <w:r w:rsidRPr="00353380">
        <w:rPr>
          <w:rFonts w:asciiTheme="majorHAnsi" w:hAnsiTheme="majorHAnsi"/>
          <w:sz w:val="25"/>
          <w:szCs w:val="25"/>
        </w:rPr>
        <w:t>………………………………………………………………………………………………………………………………………………………………………………………………………………</w:t>
      </w:r>
      <w:r w:rsidR="00353380">
        <w:rPr>
          <w:rFonts w:asciiTheme="majorHAnsi" w:hAnsiTheme="majorHAnsi"/>
          <w:sz w:val="25"/>
          <w:szCs w:val="25"/>
        </w:rPr>
        <w:t>……………………………………………………………………</w:t>
      </w:r>
      <w:r w:rsidR="00BF3350">
        <w:rPr>
          <w:rFonts w:asciiTheme="majorHAnsi" w:hAnsiTheme="majorHAnsi"/>
          <w:sz w:val="25"/>
          <w:szCs w:val="25"/>
        </w:rPr>
        <w:t>…………………………………………………………………………………………………………………………………………………………………………………………………………………………………………………………………………………….</w:t>
      </w:r>
    </w:p>
    <w:p w:rsidR="00365801" w:rsidRPr="00353380" w:rsidRDefault="001E60D2" w:rsidP="00353380">
      <w:pPr>
        <w:spacing w:after="0" w:line="360" w:lineRule="auto"/>
        <w:jc w:val="center"/>
        <w:rPr>
          <w:rFonts w:asciiTheme="majorHAnsi" w:hAnsiTheme="majorHAnsi"/>
          <w:b/>
          <w:i/>
          <w:sz w:val="25"/>
          <w:szCs w:val="25"/>
        </w:rPr>
      </w:pPr>
      <w:r w:rsidRPr="00353380">
        <w:rPr>
          <w:rFonts w:asciiTheme="majorHAnsi" w:hAnsiTheme="majorHAnsi"/>
          <w:b/>
          <w:i/>
          <w:sz w:val="25"/>
          <w:szCs w:val="25"/>
        </w:rPr>
        <w:t>**END **</w:t>
      </w:r>
    </w:p>
    <w:sectPr w:rsidR="00365801" w:rsidRPr="00353380" w:rsidSect="00136263">
      <w:headerReference w:type="default" r:id="rId7"/>
      <w:pgSz w:w="12240" w:h="15840"/>
      <w:pgMar w:top="540" w:right="900" w:bottom="540" w:left="810" w:header="54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0F7" w:rsidRDefault="006A50F7" w:rsidP="00E25649">
      <w:pPr>
        <w:spacing w:after="0" w:line="240" w:lineRule="auto"/>
      </w:pPr>
      <w:r>
        <w:separator/>
      </w:r>
    </w:p>
  </w:endnote>
  <w:endnote w:type="continuationSeparator" w:id="1">
    <w:p w:rsidR="006A50F7" w:rsidRDefault="006A50F7" w:rsidP="00E256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0F7" w:rsidRDefault="006A50F7" w:rsidP="00E25649">
      <w:pPr>
        <w:spacing w:after="0" w:line="240" w:lineRule="auto"/>
      </w:pPr>
      <w:r>
        <w:separator/>
      </w:r>
    </w:p>
  </w:footnote>
  <w:footnote w:type="continuationSeparator" w:id="1">
    <w:p w:rsidR="006A50F7" w:rsidRDefault="006A50F7" w:rsidP="00E256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939122"/>
      <w:docPartObj>
        <w:docPartGallery w:val="Page Numbers (Margins)"/>
        <w:docPartUnique/>
      </w:docPartObj>
    </w:sdtPr>
    <w:sdtContent>
      <w:p w:rsidR="00D96F27" w:rsidRDefault="00757D43">
        <w:pPr>
          <w:pStyle w:val="Header"/>
        </w:pPr>
        <w:r>
          <w:rPr>
            <w:noProof/>
          </w:rPr>
          <w:pict>
            <v:rect id="Rectangle 3" o:spid="_x0000_s2049" style="position:absolute;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D96F27" w:rsidRDefault="00D96F2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757D43" w:rsidRPr="00757D43">
                      <w:rPr>
                        <w:rFonts w:eastAsiaTheme="minorEastAsia"/>
                      </w:rPr>
                      <w:fldChar w:fldCharType="begin"/>
                    </w:r>
                    <w:r>
                      <w:instrText xml:space="preserve"> PAGE    \* MERGEFORMAT </w:instrText>
                    </w:r>
                    <w:r w:rsidR="00757D43" w:rsidRPr="00757D43">
                      <w:rPr>
                        <w:rFonts w:eastAsiaTheme="minorEastAsia"/>
                      </w:rPr>
                      <w:fldChar w:fldCharType="separate"/>
                    </w:r>
                    <w:r w:rsidR="00136263" w:rsidRPr="00136263">
                      <w:rPr>
                        <w:rFonts w:asciiTheme="majorHAnsi" w:eastAsiaTheme="majorEastAsia" w:hAnsiTheme="majorHAnsi" w:cstheme="majorBidi"/>
                        <w:noProof/>
                        <w:sz w:val="44"/>
                        <w:szCs w:val="44"/>
                      </w:rPr>
                      <w:t>3</w:t>
                    </w:r>
                    <w:r w:rsidR="00757D43">
                      <w:rPr>
                        <w:rFonts w:asciiTheme="majorHAnsi" w:eastAsiaTheme="majorEastAsia" w:hAnsiTheme="majorHAnsi" w:cstheme="majorBidi"/>
                        <w:noProof/>
                        <w:sz w:val="44"/>
                        <w:szCs w:val="44"/>
                      </w:rPr>
                      <w:fldChar w:fldCharType="end"/>
                    </w:r>
                  </w:p>
                </w:txbxContent>
              </v:textbox>
              <w10:wrap anchorx="margin" anchory="margin"/>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B44294"/>
    <w:rsid w:val="00136263"/>
    <w:rsid w:val="00142423"/>
    <w:rsid w:val="0019123D"/>
    <w:rsid w:val="001E60D2"/>
    <w:rsid w:val="002E4241"/>
    <w:rsid w:val="00353380"/>
    <w:rsid w:val="00365801"/>
    <w:rsid w:val="004560C4"/>
    <w:rsid w:val="0056372B"/>
    <w:rsid w:val="00596B2D"/>
    <w:rsid w:val="005D4DE3"/>
    <w:rsid w:val="005E5902"/>
    <w:rsid w:val="006A50F7"/>
    <w:rsid w:val="006D2B09"/>
    <w:rsid w:val="00757D43"/>
    <w:rsid w:val="00810D2A"/>
    <w:rsid w:val="00AC2217"/>
    <w:rsid w:val="00AE029A"/>
    <w:rsid w:val="00AE1F70"/>
    <w:rsid w:val="00B407FC"/>
    <w:rsid w:val="00B44294"/>
    <w:rsid w:val="00BF3350"/>
    <w:rsid w:val="00D067C8"/>
    <w:rsid w:val="00D96F27"/>
    <w:rsid w:val="00E25649"/>
    <w:rsid w:val="00E7220E"/>
    <w:rsid w:val="00E82958"/>
    <w:rsid w:val="00EA23C8"/>
    <w:rsid w:val="00ED1B46"/>
    <w:rsid w:val="00FE2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649"/>
  </w:style>
  <w:style w:type="paragraph" w:styleId="Footer">
    <w:name w:val="footer"/>
    <w:basedOn w:val="Normal"/>
    <w:link w:val="FooterChar"/>
    <w:uiPriority w:val="99"/>
    <w:unhideWhenUsed/>
    <w:rsid w:val="00E25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649"/>
  </w:style>
  <w:style w:type="paragraph" w:styleId="ListParagraph">
    <w:name w:val="List Paragraph"/>
    <w:basedOn w:val="Normal"/>
    <w:uiPriority w:val="34"/>
    <w:qFormat/>
    <w:rsid w:val="00E25649"/>
    <w:pPr>
      <w:ind w:left="720"/>
      <w:contextualSpacing/>
    </w:pPr>
  </w:style>
</w:styles>
</file>

<file path=word/webSettings.xml><?xml version="1.0" encoding="utf-8"?>
<w:webSettings xmlns:r="http://schemas.openxmlformats.org/officeDocument/2006/relationships" xmlns:w="http://schemas.openxmlformats.org/wordprocessingml/2006/main">
  <w:divs>
    <w:div w:id="192882707">
      <w:bodyDiv w:val="1"/>
      <w:marLeft w:val="0"/>
      <w:marRight w:val="0"/>
      <w:marTop w:val="0"/>
      <w:marBottom w:val="0"/>
      <w:divBdr>
        <w:top w:val="none" w:sz="0" w:space="0" w:color="auto"/>
        <w:left w:val="none" w:sz="0" w:space="0" w:color="auto"/>
        <w:bottom w:val="none" w:sz="0" w:space="0" w:color="auto"/>
        <w:right w:val="none" w:sz="0" w:space="0" w:color="auto"/>
      </w:divBdr>
    </w:div>
    <w:div w:id="238564914">
      <w:bodyDiv w:val="1"/>
      <w:marLeft w:val="0"/>
      <w:marRight w:val="0"/>
      <w:marTop w:val="0"/>
      <w:marBottom w:val="0"/>
      <w:divBdr>
        <w:top w:val="none" w:sz="0" w:space="0" w:color="auto"/>
        <w:left w:val="none" w:sz="0" w:space="0" w:color="auto"/>
        <w:bottom w:val="none" w:sz="0" w:space="0" w:color="auto"/>
        <w:right w:val="none" w:sz="0" w:space="0" w:color="auto"/>
      </w:divBdr>
    </w:div>
    <w:div w:id="273636146">
      <w:bodyDiv w:val="1"/>
      <w:marLeft w:val="0"/>
      <w:marRight w:val="0"/>
      <w:marTop w:val="0"/>
      <w:marBottom w:val="0"/>
      <w:divBdr>
        <w:top w:val="none" w:sz="0" w:space="0" w:color="auto"/>
        <w:left w:val="none" w:sz="0" w:space="0" w:color="auto"/>
        <w:bottom w:val="none" w:sz="0" w:space="0" w:color="auto"/>
        <w:right w:val="none" w:sz="0" w:space="0" w:color="auto"/>
      </w:divBdr>
    </w:div>
    <w:div w:id="690179781">
      <w:bodyDiv w:val="1"/>
      <w:marLeft w:val="0"/>
      <w:marRight w:val="0"/>
      <w:marTop w:val="0"/>
      <w:marBottom w:val="0"/>
      <w:divBdr>
        <w:top w:val="none" w:sz="0" w:space="0" w:color="auto"/>
        <w:left w:val="none" w:sz="0" w:space="0" w:color="auto"/>
        <w:bottom w:val="none" w:sz="0" w:space="0" w:color="auto"/>
        <w:right w:val="none" w:sz="0" w:space="0" w:color="auto"/>
      </w:divBdr>
    </w:div>
    <w:div w:id="835458091">
      <w:bodyDiv w:val="1"/>
      <w:marLeft w:val="0"/>
      <w:marRight w:val="0"/>
      <w:marTop w:val="0"/>
      <w:marBottom w:val="0"/>
      <w:divBdr>
        <w:top w:val="none" w:sz="0" w:space="0" w:color="auto"/>
        <w:left w:val="none" w:sz="0" w:space="0" w:color="auto"/>
        <w:bottom w:val="none" w:sz="0" w:space="0" w:color="auto"/>
        <w:right w:val="none" w:sz="0" w:space="0" w:color="auto"/>
      </w:divBdr>
    </w:div>
    <w:div w:id="1146512869">
      <w:bodyDiv w:val="1"/>
      <w:marLeft w:val="0"/>
      <w:marRight w:val="0"/>
      <w:marTop w:val="0"/>
      <w:marBottom w:val="0"/>
      <w:divBdr>
        <w:top w:val="none" w:sz="0" w:space="0" w:color="auto"/>
        <w:left w:val="none" w:sz="0" w:space="0" w:color="auto"/>
        <w:bottom w:val="none" w:sz="0" w:space="0" w:color="auto"/>
        <w:right w:val="none" w:sz="0" w:space="0" w:color="auto"/>
      </w:divBdr>
    </w:div>
    <w:div w:id="1316030088">
      <w:bodyDiv w:val="1"/>
      <w:marLeft w:val="0"/>
      <w:marRight w:val="0"/>
      <w:marTop w:val="0"/>
      <w:marBottom w:val="0"/>
      <w:divBdr>
        <w:top w:val="none" w:sz="0" w:space="0" w:color="auto"/>
        <w:left w:val="none" w:sz="0" w:space="0" w:color="auto"/>
        <w:bottom w:val="none" w:sz="0" w:space="0" w:color="auto"/>
        <w:right w:val="none" w:sz="0" w:space="0" w:color="auto"/>
      </w:divBdr>
    </w:div>
    <w:div w:id="1447503453">
      <w:bodyDiv w:val="1"/>
      <w:marLeft w:val="0"/>
      <w:marRight w:val="0"/>
      <w:marTop w:val="0"/>
      <w:marBottom w:val="0"/>
      <w:divBdr>
        <w:top w:val="none" w:sz="0" w:space="0" w:color="auto"/>
        <w:left w:val="none" w:sz="0" w:space="0" w:color="auto"/>
        <w:bottom w:val="none" w:sz="0" w:space="0" w:color="auto"/>
        <w:right w:val="none" w:sz="0" w:space="0" w:color="auto"/>
      </w:divBdr>
    </w:div>
    <w:div w:id="1577279419">
      <w:bodyDiv w:val="1"/>
      <w:marLeft w:val="0"/>
      <w:marRight w:val="0"/>
      <w:marTop w:val="0"/>
      <w:marBottom w:val="0"/>
      <w:divBdr>
        <w:top w:val="none" w:sz="0" w:space="0" w:color="auto"/>
        <w:left w:val="none" w:sz="0" w:space="0" w:color="auto"/>
        <w:bottom w:val="none" w:sz="0" w:space="0" w:color="auto"/>
        <w:right w:val="none" w:sz="0" w:space="0" w:color="auto"/>
      </w:divBdr>
    </w:div>
    <w:div w:id="1647320662">
      <w:bodyDiv w:val="1"/>
      <w:marLeft w:val="0"/>
      <w:marRight w:val="0"/>
      <w:marTop w:val="0"/>
      <w:marBottom w:val="0"/>
      <w:divBdr>
        <w:top w:val="none" w:sz="0" w:space="0" w:color="auto"/>
        <w:left w:val="none" w:sz="0" w:space="0" w:color="auto"/>
        <w:bottom w:val="none" w:sz="0" w:space="0" w:color="auto"/>
        <w:right w:val="none" w:sz="0" w:space="0" w:color="auto"/>
      </w:divBdr>
    </w:div>
    <w:div w:id="1942030129">
      <w:bodyDiv w:val="1"/>
      <w:marLeft w:val="0"/>
      <w:marRight w:val="0"/>
      <w:marTop w:val="0"/>
      <w:marBottom w:val="0"/>
      <w:divBdr>
        <w:top w:val="none" w:sz="0" w:space="0" w:color="auto"/>
        <w:left w:val="none" w:sz="0" w:space="0" w:color="auto"/>
        <w:bottom w:val="none" w:sz="0" w:space="0" w:color="auto"/>
        <w:right w:val="none" w:sz="0" w:space="0" w:color="auto"/>
      </w:divBdr>
    </w:div>
    <w:div w:id="1990596257">
      <w:bodyDiv w:val="1"/>
      <w:marLeft w:val="0"/>
      <w:marRight w:val="0"/>
      <w:marTop w:val="0"/>
      <w:marBottom w:val="0"/>
      <w:divBdr>
        <w:top w:val="none" w:sz="0" w:space="0" w:color="auto"/>
        <w:left w:val="none" w:sz="0" w:space="0" w:color="auto"/>
        <w:bottom w:val="none" w:sz="0" w:space="0" w:color="auto"/>
        <w:right w:val="none" w:sz="0" w:space="0" w:color="auto"/>
      </w:divBdr>
    </w:div>
    <w:div w:id="2081950523">
      <w:bodyDiv w:val="1"/>
      <w:marLeft w:val="0"/>
      <w:marRight w:val="0"/>
      <w:marTop w:val="0"/>
      <w:marBottom w:val="0"/>
      <w:divBdr>
        <w:top w:val="none" w:sz="0" w:space="0" w:color="auto"/>
        <w:left w:val="none" w:sz="0" w:space="0" w:color="auto"/>
        <w:bottom w:val="none" w:sz="0" w:space="0" w:color="auto"/>
        <w:right w:val="none" w:sz="0" w:space="0" w:color="auto"/>
      </w:divBdr>
    </w:div>
    <w:div w:id="2105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5D870-04ED-4555-9766-7E67ABCC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PDHS</cp:lastModifiedBy>
  <cp:revision>11</cp:revision>
  <cp:lastPrinted>2018-06-06T10:00:00Z</cp:lastPrinted>
  <dcterms:created xsi:type="dcterms:W3CDTF">2016-07-11T12:48:00Z</dcterms:created>
  <dcterms:modified xsi:type="dcterms:W3CDTF">2018-06-06T10:00:00Z</dcterms:modified>
</cp:coreProperties>
</file>