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49" w:rsidRPr="00693E49" w:rsidRDefault="00693E49" w:rsidP="00693E49">
      <w:pPr>
        <w:pStyle w:val="NoSpacing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 xml:space="preserve">MATHEMATICS </w:t>
      </w:r>
    </w:p>
    <w:p w:rsidR="00693E49" w:rsidRPr="00693E49" w:rsidRDefault="00693E49" w:rsidP="00693E49">
      <w:pPr>
        <w:pStyle w:val="NoSpacing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 xml:space="preserve">   PAPER 456/1 </w:t>
      </w:r>
    </w:p>
    <w:p w:rsidR="00693E49" w:rsidRPr="00693E49" w:rsidRDefault="00693E49" w:rsidP="00693E49">
      <w:pPr>
        <w:pStyle w:val="NoSpacing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 xml:space="preserve">     MOCK 2019</w:t>
      </w:r>
    </w:p>
    <w:p w:rsidR="00693E49" w:rsidRPr="00693E49" w:rsidRDefault="00693E49" w:rsidP="00693E49">
      <w:pPr>
        <w:pStyle w:val="NoSpacing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 xml:space="preserve">TIME; 2 HOURS .30MIN.  </w:t>
      </w:r>
    </w:p>
    <w:p w:rsidR="00693E49" w:rsidRPr="00693E49" w:rsidRDefault="00693E49" w:rsidP="00693E49">
      <w:pPr>
        <w:pStyle w:val="NoSpacing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 xml:space="preserve">INSTRUCTIONS; </w:t>
      </w:r>
    </w:p>
    <w:p w:rsidR="00693E49" w:rsidRPr="00693E49" w:rsidRDefault="00693E49" w:rsidP="00693E4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Answer all the questions in Section </w:t>
      </w:r>
      <w:proofErr w:type="gramStart"/>
      <w:r w:rsidRPr="00693E49">
        <w:rPr>
          <w:rFonts w:asciiTheme="majorHAnsi" w:hAnsiTheme="majorHAnsi"/>
          <w:sz w:val="24"/>
          <w:szCs w:val="24"/>
        </w:rPr>
        <w:t>A and</w:t>
      </w:r>
      <w:proofErr w:type="gramEnd"/>
      <w:r w:rsidRPr="00693E49">
        <w:rPr>
          <w:rFonts w:asciiTheme="majorHAnsi" w:hAnsiTheme="majorHAnsi"/>
          <w:sz w:val="24"/>
          <w:szCs w:val="24"/>
        </w:rPr>
        <w:t xml:space="preserve"> NOT more than five questions from section B. </w:t>
      </w:r>
    </w:p>
    <w:p w:rsidR="00693E49" w:rsidRPr="00693E49" w:rsidRDefault="00693E49" w:rsidP="00693E4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All necessary calculations must be done in the same booklet provided. Therefore no paper should be given for rough work. </w:t>
      </w:r>
    </w:p>
    <w:p w:rsidR="00693E49" w:rsidRPr="00693E49" w:rsidRDefault="00693E49" w:rsidP="00693E4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Squared paper is provided. </w:t>
      </w:r>
    </w:p>
    <w:p w:rsidR="00693E49" w:rsidRPr="00693E49" w:rsidRDefault="00693E49" w:rsidP="00693E49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>Silent, non –programmable scientific calculators and mathematical tables with a list of formulae may be used.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>SECTION A. (40 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Given that a </w:t>
      </w:r>
      <m:oMath>
        <m:r>
          <w:rPr>
            <w:rFonts w:ascii="Cambria Math" w:hAnsi="Cambria Math"/>
            <w:sz w:val="24"/>
            <w:szCs w:val="24"/>
          </w:rPr>
          <m:t>*</m:t>
        </m:r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b = ab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2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, Find the value of ; </w:t>
      </w:r>
    </w:p>
    <w:p w:rsidR="00693E49" w:rsidRPr="00693E49" w:rsidRDefault="00693E49" w:rsidP="00693E49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2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*  </m:t>
        </m:r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5.</w:t>
      </w:r>
    </w:p>
    <w:p w:rsidR="00693E49" w:rsidRPr="00693E49" w:rsidRDefault="00693E49" w:rsidP="00693E49">
      <w:pPr>
        <w:pStyle w:val="NoSpacing"/>
        <w:numPr>
          <w:ilvl w:val="0"/>
          <w:numId w:val="3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b   if   3  </w:t>
      </w:r>
      <m:oMath>
        <m:r>
          <w:rPr>
            <w:rFonts w:ascii="Cambria Math" w:eastAsiaTheme="minorEastAsia" w:hAnsi="Cambria Math"/>
            <w:sz w:val="24"/>
            <w:szCs w:val="24"/>
          </w:rPr>
          <m:t>*</m:t>
        </m:r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b  = 48                                                                            (4marks)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F9A25B4" wp14:editId="37A55CE2">
            <wp:simplePos x="0" y="0"/>
            <wp:positionH relativeFrom="column">
              <wp:posOffset>1406786</wp:posOffset>
            </wp:positionH>
            <wp:positionV relativeFrom="paragraph">
              <wp:posOffset>605416</wp:posOffset>
            </wp:positionV>
            <wp:extent cx="2476724" cy="1957892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724" cy="195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E49">
        <w:rPr>
          <w:rFonts w:asciiTheme="majorHAnsi" w:eastAsiaTheme="minorEastAsia" w:hAnsiTheme="majorHAnsi"/>
          <w:sz w:val="24"/>
          <w:szCs w:val="24"/>
        </w:rPr>
        <w:t>In the figure below AD is perpendicular to BC, AD = BD, AC = 4 cm and CAD = 30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. 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C          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DF7B98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</w:t>
      </w:r>
    </w:p>
    <w:p w:rsidR="00DF7B98" w:rsidRDefault="00DF7B98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693E49" w:rsidRPr="00693E49" w:rsidRDefault="00DF7B98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</w:t>
      </w:r>
      <w:r w:rsidR="00693E49" w:rsidRPr="00693E49">
        <w:rPr>
          <w:rFonts w:asciiTheme="majorHAnsi" w:hAnsiTheme="majorHAnsi"/>
          <w:sz w:val="24"/>
          <w:szCs w:val="24"/>
        </w:rPr>
        <w:t>30</w:t>
      </w:r>
      <w:r w:rsidR="00693E49" w:rsidRPr="00693E49">
        <w:rPr>
          <w:rFonts w:asciiTheme="majorHAnsi" w:hAnsiTheme="majorHAnsi"/>
          <w:sz w:val="24"/>
          <w:szCs w:val="24"/>
          <w:vertAlign w:val="superscript"/>
        </w:rPr>
        <w:t>0</w:t>
      </w:r>
      <w:r w:rsidR="00693E49" w:rsidRPr="00693E49">
        <w:rPr>
          <w:rFonts w:asciiTheme="majorHAnsi" w:hAnsiTheme="majorHAnsi"/>
          <w:sz w:val="24"/>
          <w:szCs w:val="24"/>
        </w:rPr>
        <w:t xml:space="preserve">                        </w:t>
      </w:r>
    </w:p>
    <w:p w:rsidR="00693E49" w:rsidRDefault="00693E49" w:rsidP="00DF7B9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A                                                        B     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Find the value of AB.                    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>(4marks)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Make p the subject of the formula. 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      K  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3x 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2y-p </m:t>
            </m:r>
          </m:den>
        </m:f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 = 1                                                         (4marks)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A bag contains 5 black balls and 3 green balls. Two balls are randomly picked one after the other without replacement. Find the probability that both balls are same colour.                                                             (4marks)</w:t>
      </w:r>
    </w:p>
    <w:p w:rsidR="00693E49" w:rsidRPr="00693E49" w:rsidRDefault="00693E49" w:rsidP="00693E49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lastRenderedPageBreak/>
        <w:t xml:space="preserve">Find the value of X which satisfy the inequality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</w:t>
      </w:r>
      <w:r w:rsidRPr="00693E49">
        <w:rPr>
          <w:rFonts w:asciiTheme="majorHAnsi" w:hAnsiTheme="majorHAnsi"/>
          <w:sz w:val="24"/>
          <w:szCs w:val="24"/>
          <w:u w:val="single"/>
        </w:rPr>
        <w:t xml:space="preserve"> </w:t>
      </w:r>
      <w:proofErr w:type="gramStart"/>
      <w:r w:rsidRPr="00693E49">
        <w:rPr>
          <w:rFonts w:asciiTheme="majorHAnsi" w:hAnsiTheme="majorHAnsi"/>
          <w:sz w:val="24"/>
          <w:szCs w:val="24"/>
          <w:u w:val="single"/>
        </w:rPr>
        <w:t>x</w:t>
      </w:r>
      <w:r w:rsidRPr="00693E49">
        <w:rPr>
          <w:rFonts w:asciiTheme="majorHAnsi" w:hAnsiTheme="majorHAnsi"/>
          <w:sz w:val="24"/>
          <w:szCs w:val="24"/>
          <w:u w:val="single"/>
          <w:vertAlign w:val="superscript"/>
        </w:rPr>
        <w:t>2</w:t>
      </w:r>
      <w:proofErr w:type="gramEnd"/>
      <w:r w:rsidRPr="00693E49">
        <w:rPr>
          <w:rFonts w:asciiTheme="majorHAnsi" w:hAnsiTheme="majorHAnsi"/>
          <w:sz w:val="24"/>
          <w:szCs w:val="24"/>
          <w:u w:val="single"/>
          <w:vertAlign w:val="superscript"/>
        </w:rPr>
        <w:t xml:space="preserve"> </w:t>
      </w:r>
      <w:r w:rsidRPr="00693E49">
        <w:rPr>
          <w:rFonts w:asciiTheme="majorHAnsi" w:hAnsiTheme="majorHAnsi"/>
          <w:sz w:val="24"/>
          <w:szCs w:val="24"/>
          <w:u w:val="single"/>
        </w:rPr>
        <w:t xml:space="preserve"> </w:t>
      </w:r>
      <m:oMath>
        <m:r>
          <w:rPr>
            <w:rFonts w:ascii="Cambria Math" w:hAnsi="Cambria Math"/>
            <w:sz w:val="24"/>
            <w:szCs w:val="24"/>
            <w:u w:val="single"/>
          </w:rPr>
          <m:t>-</m:t>
        </m:r>
      </m:oMath>
      <w:r w:rsidRPr="00693E49">
        <w:rPr>
          <w:rFonts w:asciiTheme="majorHAnsi" w:hAnsiTheme="majorHAnsi"/>
          <w:sz w:val="24"/>
          <w:szCs w:val="24"/>
          <w:u w:val="single"/>
        </w:rPr>
        <w:t xml:space="preserve"> 12 </w:t>
      </w:r>
      <w:r w:rsidRPr="00693E49">
        <w:rPr>
          <w:rFonts w:asciiTheme="majorHAnsi" w:hAnsiTheme="majorHAnsi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1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="003B2175" w:rsidRPr="00693E49">
        <w:rPr>
          <w:rFonts w:asciiTheme="majorHAnsi" w:hAnsiTheme="majorHAnsi"/>
          <w:sz w:val="24"/>
          <w:szCs w:val="24"/>
        </w:rPr>
        <w:t>X</w:t>
      </w: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   (4marks)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In the triangle PQR, angle QRP = 150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PQ </m:t>
            </m:r>
          </m:e>
        </m:acc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= 5CM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PR</m:t>
            </m:r>
          </m:e>
        </m:acc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4CM. </w:t>
      </w:r>
    </w:p>
    <w:p w:rsidR="00693E49" w:rsidRPr="00693E49" w:rsidRDefault="00693E49" w:rsidP="00693E49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Calculate the area of the triangle PQR.                                               (4marks)                   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Find the value of X in the equation. </w:t>
      </w:r>
    </w:p>
    <w:p w:rsidR="00693E49" w:rsidRPr="00693E49" w:rsidRDefault="00693E49" w:rsidP="00693E49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  <w:u w:val="single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</w:t>
      </w:r>
      <w:r w:rsidRPr="00693E49">
        <w:rPr>
          <w:rFonts w:asciiTheme="majorHAnsi" w:hAnsiTheme="majorHAnsi"/>
          <w:sz w:val="24"/>
          <w:szCs w:val="24"/>
          <w:u w:val="single"/>
        </w:rPr>
        <w:t xml:space="preserve"> x   +   1    </w:t>
      </w:r>
      <w:r w:rsidRPr="00693E49">
        <w:rPr>
          <w:rFonts w:asciiTheme="majorHAnsi" w:hAnsiTheme="majorHAnsi"/>
          <w:sz w:val="24"/>
          <w:szCs w:val="24"/>
        </w:rPr>
        <w:t xml:space="preserve">=  </w:t>
      </w:r>
      <w:r w:rsidRPr="00693E49">
        <w:rPr>
          <w:rFonts w:asciiTheme="majorHAnsi" w:hAnsiTheme="majorHAnsi"/>
          <w:sz w:val="24"/>
          <w:szCs w:val="24"/>
          <w:u w:val="single"/>
        </w:rPr>
        <w:t xml:space="preserve"> x </w:t>
      </w:r>
      <m:oMath>
        <m:r>
          <w:rPr>
            <w:rFonts w:ascii="Cambria Math" w:hAnsi="Cambria Math"/>
            <w:sz w:val="24"/>
            <w:szCs w:val="24"/>
            <w:u w:val="single"/>
          </w:rPr>
          <m:t xml:space="preserve">  -</m:t>
        </m:r>
      </m:oMath>
      <w:r w:rsidRPr="00693E49">
        <w:rPr>
          <w:rFonts w:asciiTheme="majorHAnsi" w:eastAsiaTheme="minorEastAsia" w:hAnsiTheme="majorHAnsi"/>
          <w:sz w:val="24"/>
          <w:szCs w:val="24"/>
          <w:u w:val="single"/>
        </w:rPr>
        <w:t xml:space="preserve">  1</w:t>
      </w:r>
    </w:p>
    <w:p w:rsidR="00693E49" w:rsidRPr="00693E49" w:rsidRDefault="00693E49" w:rsidP="00693E4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</w:t>
      </w:r>
      <w:r w:rsidR="003B2175" w:rsidRPr="00693E49">
        <w:rPr>
          <w:rFonts w:asciiTheme="majorHAnsi" w:hAnsiTheme="majorHAnsi"/>
          <w:sz w:val="24"/>
          <w:szCs w:val="24"/>
        </w:rPr>
        <w:t>2x +</w:t>
      </w:r>
      <w:r w:rsidRPr="00693E49">
        <w:rPr>
          <w:rFonts w:asciiTheme="majorHAnsi" w:hAnsiTheme="majorHAnsi"/>
          <w:sz w:val="24"/>
          <w:szCs w:val="24"/>
        </w:rPr>
        <w:t xml:space="preserve"> 5              3               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(4marks)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>A plot of land on a map of 1.50,000 has an area of 300cm</w:t>
      </w:r>
      <w:r w:rsidRPr="00693E49">
        <w:rPr>
          <w:rFonts w:asciiTheme="majorHAnsi" w:hAnsiTheme="majorHAnsi"/>
          <w:sz w:val="24"/>
          <w:szCs w:val="24"/>
          <w:vertAlign w:val="superscript"/>
        </w:rPr>
        <w:t>2</w:t>
      </w:r>
      <w:r w:rsidRPr="00693E49">
        <w:rPr>
          <w:rFonts w:asciiTheme="majorHAnsi" w:hAnsiTheme="majorHAnsi"/>
          <w:sz w:val="24"/>
          <w:szCs w:val="24"/>
        </w:rPr>
        <w:t>. Determine the actual area of the land in Km</w:t>
      </w:r>
      <w:r w:rsidRPr="00693E49">
        <w:rPr>
          <w:rFonts w:asciiTheme="majorHAnsi" w:hAnsiTheme="majorHAnsi"/>
          <w:sz w:val="24"/>
          <w:szCs w:val="24"/>
          <w:vertAlign w:val="superscript"/>
        </w:rPr>
        <w:t>2</w:t>
      </w: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(4marks)</w:t>
      </w:r>
    </w:p>
    <w:p w:rsidR="00693E49" w:rsidRPr="00693E49" w:rsidRDefault="00693E49" w:rsidP="00693E49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Convert 5.272727…….to a mixed </w:t>
      </w:r>
      <w:r w:rsidR="003B2175" w:rsidRPr="00693E49">
        <w:rPr>
          <w:rFonts w:asciiTheme="majorHAnsi" w:hAnsiTheme="majorHAnsi"/>
          <w:sz w:val="24"/>
          <w:szCs w:val="24"/>
        </w:rPr>
        <w:t>number.</w:t>
      </w:r>
      <w:r w:rsidRPr="00693E49">
        <w:rPr>
          <w:rFonts w:asciiTheme="majorHAnsi" w:hAnsiTheme="majorHAnsi"/>
          <w:sz w:val="24"/>
          <w:szCs w:val="24"/>
        </w:rPr>
        <w:t xml:space="preserve">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>(4marks)</w:t>
      </w:r>
    </w:p>
    <w:p w:rsidR="00693E49" w:rsidRPr="00693E49" w:rsidRDefault="00693E49" w:rsidP="00693E4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DE9128E" wp14:editId="5179C43A">
            <wp:simplePos x="0" y="0"/>
            <wp:positionH relativeFrom="column">
              <wp:posOffset>1294765</wp:posOffset>
            </wp:positionH>
            <wp:positionV relativeFrom="paragraph">
              <wp:posOffset>534670</wp:posOffset>
            </wp:positionV>
            <wp:extent cx="3764915" cy="2274570"/>
            <wp:effectExtent l="114300" t="152400" r="83185" b="1447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1307737">
                      <a:off x="0" y="0"/>
                      <a:ext cx="3764915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3E49">
        <w:rPr>
          <w:rFonts w:asciiTheme="majorHAnsi" w:hAnsiTheme="majorHAnsi"/>
          <w:sz w:val="24"/>
          <w:szCs w:val="24"/>
        </w:rPr>
        <w:t>10. In the diagram below, O is the center of the circle. AB and BC are tangents to the circle. Angle ABC = 54</w:t>
      </w:r>
      <w:r w:rsidRPr="00693E49">
        <w:rPr>
          <w:rFonts w:asciiTheme="majorHAnsi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hAnsiTheme="majorHAnsi"/>
          <w:sz w:val="24"/>
          <w:szCs w:val="24"/>
        </w:rPr>
        <w:t xml:space="preserve">. Find Angle ADC. </w:t>
      </w:r>
    </w:p>
    <w:p w:rsidR="00693E49" w:rsidRPr="00693E49" w:rsidRDefault="00693E49" w:rsidP="00693E4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C</w:t>
      </w:r>
    </w:p>
    <w:p w:rsidR="00693E49" w:rsidRPr="00693E49" w:rsidRDefault="00693E49" w:rsidP="00693E4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5C3DA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</w:t>
      </w:r>
    </w:p>
    <w:p w:rsidR="00693E49" w:rsidRPr="00693E49" w:rsidRDefault="005C3DA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93E49" w:rsidRPr="00693E49">
        <w:rPr>
          <w:rFonts w:asciiTheme="majorHAnsi" w:hAnsiTheme="majorHAnsi"/>
          <w:sz w:val="24"/>
          <w:szCs w:val="24"/>
        </w:rPr>
        <w:t>54</w:t>
      </w:r>
      <w:r w:rsidR="00693E49" w:rsidRPr="00693E49">
        <w:rPr>
          <w:rFonts w:asciiTheme="majorHAnsi" w:hAnsiTheme="majorHAnsi"/>
          <w:sz w:val="24"/>
          <w:szCs w:val="24"/>
          <w:vertAlign w:val="superscript"/>
        </w:rPr>
        <w:t>0</w:t>
      </w:r>
      <w:r w:rsidR="00693E49" w:rsidRPr="00693E49">
        <w:rPr>
          <w:rFonts w:asciiTheme="majorHAnsi" w:hAnsiTheme="majorHAnsi"/>
          <w:sz w:val="24"/>
          <w:szCs w:val="24"/>
        </w:rPr>
        <w:t xml:space="preserve">              B  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D      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 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        A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>(4marks)</w:t>
      </w:r>
      <w:r w:rsidRPr="00693E49">
        <w:rPr>
          <w:rFonts w:asciiTheme="majorHAnsi" w:hAnsiTheme="majorHAnsi"/>
          <w:sz w:val="24"/>
          <w:szCs w:val="24"/>
        </w:rPr>
        <w:t xml:space="preserve">      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693E49" w:rsidRDefault="00693E49" w:rsidP="00693E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93E49" w:rsidRDefault="00693E49" w:rsidP="00693E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93E49" w:rsidRDefault="00693E49" w:rsidP="00693E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93E49" w:rsidRDefault="00693E49" w:rsidP="00693E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693E49" w:rsidRPr="00693E49" w:rsidRDefault="00693E49" w:rsidP="00693E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693E49">
        <w:rPr>
          <w:rFonts w:asciiTheme="majorHAnsi" w:hAnsiTheme="majorHAnsi"/>
          <w:b/>
          <w:sz w:val="24"/>
          <w:szCs w:val="24"/>
        </w:rPr>
        <w:t>SECTION B</w: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214630</wp:posOffset>
                </wp:positionV>
                <wp:extent cx="742315" cy="419735"/>
                <wp:effectExtent l="9525" t="12700" r="10160" b="571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315" cy="4197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513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3" o:spid="_x0000_s1026" type="#_x0000_t185" style="position:absolute;margin-left:196.5pt;margin-top:16.9pt;width:58.45pt;height:3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"/>
            </w:pict>
          </mc:Fallback>
        </mc:AlternateContent>
      </w:r>
    </w:p>
    <w:p w:rsidR="00693E49" w:rsidRPr="00693E49" w:rsidRDefault="00693E49" w:rsidP="00693E49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>11</w:t>
      </w:r>
      <w:r w:rsidR="00DF7B98" w:rsidRPr="00693E49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DF7B98" w:rsidRPr="00693E49">
        <w:rPr>
          <w:rFonts w:asciiTheme="majorHAnsi" w:hAnsiTheme="majorHAnsi"/>
          <w:sz w:val="24"/>
          <w:szCs w:val="24"/>
        </w:rPr>
        <w:t>a</w:t>
      </w:r>
      <w:proofErr w:type="gramEnd"/>
      <w:r w:rsidRPr="00693E49">
        <w:rPr>
          <w:rFonts w:asciiTheme="majorHAnsi" w:hAnsiTheme="majorHAnsi"/>
          <w:sz w:val="24"/>
          <w:szCs w:val="24"/>
        </w:rPr>
        <w:t xml:space="preserve">) A matrix P is given by  P   =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mr>
        </m:m>
      </m:oMath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Find another matrix Q such </w:t>
      </w:r>
      <w:r w:rsidR="003B2175" w:rsidRPr="00693E49">
        <w:rPr>
          <w:rFonts w:asciiTheme="majorHAnsi" w:hAnsiTheme="majorHAnsi"/>
          <w:sz w:val="24"/>
          <w:szCs w:val="24"/>
        </w:rPr>
        <w:t>that Q</w:t>
      </w:r>
      <w:r w:rsidRPr="00693E49">
        <w:rPr>
          <w:rFonts w:asciiTheme="majorHAnsi" w:hAnsiTheme="majorHAnsi"/>
          <w:sz w:val="24"/>
          <w:szCs w:val="24"/>
        </w:rPr>
        <w:t xml:space="preserve"> = P</w:t>
      </w:r>
      <w:r w:rsidRPr="00693E49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Pr="00693E49">
        <w:rPr>
          <w:rFonts w:asciiTheme="majorHAnsi" w:hAnsiTheme="majorHAnsi"/>
          <w:sz w:val="24"/>
          <w:szCs w:val="24"/>
        </w:rPr>
        <w:t xml:space="preserve">+ 2P. Hence the determinant. 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>(5marks)</w:t>
      </w:r>
      <w:r w:rsidRPr="00693E49">
        <w:rPr>
          <w:rFonts w:asciiTheme="majorHAnsi" w:hAnsiTheme="majorHAnsi"/>
          <w:sz w:val="24"/>
          <w:szCs w:val="24"/>
        </w:rPr>
        <w:t xml:space="preserve">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b) Use Matrix method to solve the following simultaneous equations.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                              5x + 2y – 11 = 0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lastRenderedPageBreak/>
        <w:t xml:space="preserve">                                          3x – 17 = 4y                                                               </w:t>
      </w:r>
      <w:r w:rsidRPr="00693E49">
        <w:rPr>
          <w:rFonts w:asciiTheme="majorHAnsi" w:eastAsiaTheme="minorEastAsia" w:hAnsiTheme="majorHAnsi"/>
          <w:sz w:val="24"/>
          <w:szCs w:val="24"/>
        </w:rPr>
        <w:t>(5marks)</w:t>
      </w:r>
      <w:r w:rsidRPr="00693E49">
        <w:rPr>
          <w:rFonts w:asciiTheme="majorHAnsi" w:hAnsiTheme="majorHAnsi"/>
          <w:sz w:val="24"/>
          <w:szCs w:val="24"/>
        </w:rPr>
        <w:t xml:space="preserve">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12. </w:t>
      </w:r>
      <w:proofErr w:type="gramStart"/>
      <w:r w:rsidRPr="00693E49">
        <w:rPr>
          <w:rFonts w:asciiTheme="majorHAnsi" w:hAnsiTheme="majorHAnsi"/>
          <w:sz w:val="24"/>
          <w:szCs w:val="24"/>
        </w:rPr>
        <w:t>a</w:t>
      </w:r>
      <w:proofErr w:type="gramEnd"/>
      <w:r w:rsidRPr="00693E49">
        <w:rPr>
          <w:rFonts w:asciiTheme="majorHAnsi" w:hAnsiTheme="majorHAnsi"/>
          <w:sz w:val="24"/>
          <w:szCs w:val="24"/>
        </w:rPr>
        <w:t>) Copy and complete the table below for the function   y  =  5   +   4 x – x</w:t>
      </w:r>
      <w:r w:rsidRPr="00693E49">
        <w:rPr>
          <w:rFonts w:asciiTheme="majorHAnsi" w:hAnsiTheme="majorHAnsi"/>
          <w:sz w:val="24"/>
          <w:szCs w:val="24"/>
          <w:vertAlign w:val="superscript"/>
        </w:rPr>
        <w:t>2</w:t>
      </w:r>
      <w:r w:rsidRPr="00693E49">
        <w:rPr>
          <w:rFonts w:asciiTheme="majorHAnsi" w:hAnsiTheme="maj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932"/>
        <w:gridCol w:w="933"/>
        <w:gridCol w:w="933"/>
        <w:gridCol w:w="934"/>
        <w:gridCol w:w="934"/>
        <w:gridCol w:w="934"/>
        <w:gridCol w:w="938"/>
        <w:gridCol w:w="938"/>
        <w:gridCol w:w="938"/>
      </w:tblGrid>
      <w:tr w:rsidR="00693E49" w:rsidRPr="00693E49" w:rsidTr="00596544"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-2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-1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693E49" w:rsidRPr="00693E49" w:rsidTr="00596544"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693E49" w:rsidRPr="00693E49" w:rsidTr="00596544"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4x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-4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</w:tr>
      <w:tr w:rsidR="00693E49" w:rsidRPr="00693E49" w:rsidTr="00596544"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-x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-1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-1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-16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-36</w:t>
            </w:r>
          </w:p>
        </w:tc>
      </w:tr>
      <w:tr w:rsidR="00693E49" w:rsidRPr="00693E49" w:rsidTr="00596544"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93E49"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8" w:type="dxa"/>
          </w:tcPr>
          <w:p w:rsidR="00693E49" w:rsidRPr="00693E49" w:rsidRDefault="00693E49" w:rsidP="00596544">
            <w:pPr>
              <w:pStyle w:val="NoSpacing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b) Draw the graph of     </w:t>
      </w:r>
      <w:r w:rsidR="00DF7B98" w:rsidRPr="00693E49">
        <w:rPr>
          <w:rFonts w:asciiTheme="majorHAnsi" w:hAnsiTheme="majorHAnsi"/>
          <w:sz w:val="24"/>
          <w:szCs w:val="24"/>
        </w:rPr>
        <w:t>y =</w:t>
      </w:r>
      <w:r w:rsidRPr="00693E49">
        <w:rPr>
          <w:rFonts w:asciiTheme="majorHAnsi" w:hAnsiTheme="majorHAnsi"/>
          <w:sz w:val="24"/>
          <w:szCs w:val="24"/>
        </w:rPr>
        <w:t xml:space="preserve">   5   </w:t>
      </w:r>
      <w:r w:rsidR="00DF7B98" w:rsidRPr="00693E49">
        <w:rPr>
          <w:rFonts w:asciiTheme="majorHAnsi" w:hAnsiTheme="majorHAnsi"/>
          <w:sz w:val="24"/>
          <w:szCs w:val="24"/>
        </w:rPr>
        <w:t>+ 4x</w:t>
      </w:r>
      <w:r w:rsidRPr="00693E49">
        <w:rPr>
          <w:rFonts w:asciiTheme="majorHAnsi" w:hAnsiTheme="majorHAnsi"/>
          <w:sz w:val="24"/>
          <w:szCs w:val="24"/>
        </w:rPr>
        <w:t xml:space="preserve">   -   x</w:t>
      </w:r>
      <w:r w:rsidRPr="00693E49">
        <w:rPr>
          <w:rFonts w:asciiTheme="majorHAnsi" w:hAnsiTheme="majorHAnsi"/>
          <w:sz w:val="24"/>
          <w:szCs w:val="24"/>
          <w:vertAlign w:val="superscript"/>
        </w:rPr>
        <w:t>2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c) By drawing appropriate straight lines, solve the equation.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</w:t>
      </w:r>
      <w:proofErr w:type="spellStart"/>
      <w:r w:rsidRPr="00693E49">
        <w:rPr>
          <w:rFonts w:asciiTheme="majorHAnsi" w:hAnsiTheme="majorHAnsi"/>
          <w:sz w:val="24"/>
          <w:szCs w:val="24"/>
        </w:rPr>
        <w:t>i</w:t>
      </w:r>
      <w:proofErr w:type="spellEnd"/>
      <w:r w:rsidRPr="00693E49">
        <w:rPr>
          <w:rFonts w:asciiTheme="majorHAnsi" w:hAnsiTheme="majorHAnsi"/>
          <w:sz w:val="24"/>
          <w:szCs w:val="24"/>
        </w:rPr>
        <w:t>)    5   +   4x   - x</w:t>
      </w:r>
      <w:r w:rsidRPr="00693E49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Pr="00693E49">
        <w:rPr>
          <w:rFonts w:asciiTheme="majorHAnsi" w:hAnsiTheme="majorHAnsi"/>
          <w:sz w:val="24"/>
          <w:szCs w:val="24"/>
        </w:rPr>
        <w:t xml:space="preserve">  = 0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ii)   9    +   </w:t>
      </w:r>
      <w:r w:rsidR="00001835" w:rsidRPr="00693E49">
        <w:rPr>
          <w:rFonts w:asciiTheme="majorHAnsi" w:hAnsiTheme="majorHAnsi"/>
          <w:sz w:val="24"/>
          <w:szCs w:val="24"/>
        </w:rPr>
        <w:t>3x -</w:t>
      </w:r>
      <w:r w:rsidRPr="00693E49">
        <w:rPr>
          <w:rFonts w:asciiTheme="majorHAnsi" w:hAnsiTheme="majorHAnsi"/>
          <w:sz w:val="24"/>
          <w:szCs w:val="24"/>
        </w:rPr>
        <w:t xml:space="preserve">   </w:t>
      </w:r>
      <w:r w:rsidR="00001835" w:rsidRPr="00693E49">
        <w:rPr>
          <w:rFonts w:asciiTheme="majorHAnsi" w:hAnsiTheme="majorHAnsi"/>
          <w:sz w:val="24"/>
          <w:szCs w:val="24"/>
        </w:rPr>
        <w:t>x</w:t>
      </w:r>
      <w:r w:rsidR="00001835" w:rsidRPr="00693E49">
        <w:rPr>
          <w:rFonts w:asciiTheme="majorHAnsi" w:hAnsiTheme="majorHAnsi"/>
          <w:sz w:val="24"/>
          <w:szCs w:val="24"/>
          <w:vertAlign w:val="superscript"/>
        </w:rPr>
        <w:t>2</w:t>
      </w:r>
      <w:r w:rsidR="00001835" w:rsidRPr="00693E49">
        <w:rPr>
          <w:rFonts w:asciiTheme="majorHAnsi" w:hAnsiTheme="majorHAnsi"/>
          <w:sz w:val="24"/>
          <w:szCs w:val="24"/>
        </w:rPr>
        <w:t xml:space="preserve"> =</w:t>
      </w:r>
      <w:r w:rsidRPr="00693E49">
        <w:rPr>
          <w:rFonts w:asciiTheme="majorHAnsi" w:hAnsiTheme="majorHAnsi"/>
          <w:sz w:val="24"/>
          <w:szCs w:val="24"/>
        </w:rPr>
        <w:t xml:space="preserve"> 0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>d) State the equation of the two lines in c) above.                             (12 marks).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13. </w:t>
      </w:r>
      <w:proofErr w:type="gramStart"/>
      <w:r w:rsidRPr="00693E49">
        <w:rPr>
          <w:rFonts w:asciiTheme="majorHAnsi" w:hAnsiTheme="majorHAnsi"/>
          <w:sz w:val="24"/>
          <w:szCs w:val="24"/>
        </w:rPr>
        <w:t>a</w:t>
      </w:r>
      <w:proofErr w:type="gramEnd"/>
      <w:r w:rsidRPr="00693E49">
        <w:rPr>
          <w:rFonts w:asciiTheme="majorHAnsi" w:hAnsiTheme="majorHAnsi"/>
          <w:sz w:val="24"/>
          <w:szCs w:val="24"/>
        </w:rPr>
        <w:t xml:space="preserve">) Given that  x +y = 15 and  </w:t>
      </w:r>
      <w:proofErr w:type="spellStart"/>
      <w:r w:rsidRPr="00693E49">
        <w:rPr>
          <w:rFonts w:asciiTheme="majorHAnsi" w:hAnsiTheme="majorHAnsi"/>
          <w:sz w:val="24"/>
          <w:szCs w:val="24"/>
        </w:rPr>
        <w:t>xy</w:t>
      </w:r>
      <w:proofErr w:type="spellEnd"/>
      <w:r w:rsidRPr="00693E49">
        <w:rPr>
          <w:rFonts w:asciiTheme="majorHAnsi" w:hAnsiTheme="majorHAnsi"/>
          <w:sz w:val="24"/>
          <w:szCs w:val="24"/>
        </w:rPr>
        <w:t xml:space="preserve"> = 3, Find the value of;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hAnsiTheme="majorHAnsi"/>
          <w:sz w:val="24"/>
          <w:szCs w:val="24"/>
        </w:rPr>
        <w:t xml:space="preserve">            </w:t>
      </w:r>
      <w:proofErr w:type="spellStart"/>
      <w:r w:rsidRPr="00693E49">
        <w:rPr>
          <w:rFonts w:asciiTheme="majorHAnsi" w:hAnsiTheme="majorHAnsi"/>
          <w:sz w:val="24"/>
          <w:szCs w:val="24"/>
        </w:rPr>
        <w:t>i</w:t>
      </w:r>
      <w:proofErr w:type="spellEnd"/>
      <w:r w:rsidRPr="00693E49">
        <w:rPr>
          <w:rFonts w:asciiTheme="majorHAnsi" w:hAnsiTheme="majorHAnsi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</m:den>
        </m:f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 +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den>
        </m:f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    ii)    </w:t>
      </w:r>
      <w:proofErr w:type="gramStart"/>
      <w:r w:rsidR="00001835" w:rsidRPr="00693E49">
        <w:rPr>
          <w:rFonts w:asciiTheme="majorHAnsi" w:eastAsiaTheme="minorEastAsia" w:hAnsiTheme="majorHAnsi"/>
          <w:sz w:val="24"/>
          <w:szCs w:val="24"/>
        </w:rPr>
        <w:t>y</w:t>
      </w:r>
      <w:proofErr w:type="gramEnd"/>
      <w:r w:rsidR="00001835" w:rsidRPr="00693E49">
        <w:rPr>
          <w:rFonts w:asciiTheme="majorHAnsi" w:eastAsiaTheme="minorEastAsia" w:hAnsiTheme="majorHAnsi"/>
          <w:sz w:val="24"/>
          <w:szCs w:val="24"/>
        </w:rPr>
        <w:t xml:space="preserve"> ÷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den>
        </m:f>
      </m:oMath>
      <w:r w:rsidRPr="00693E49">
        <w:rPr>
          <w:rFonts w:asciiTheme="majorHAnsi" w:eastAsiaTheme="minorEastAsia" w:hAnsiTheme="majorHAnsi"/>
          <w:sz w:val="24"/>
          <w:szCs w:val="24"/>
        </w:rPr>
        <w:t xml:space="preserve">                                                                                              (4 marks)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b) Factorize completely the following expressions.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    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i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)    </w:t>
      </w:r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a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2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   +   b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 xml:space="preserve">2   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 -  4   + 2ab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    ii)   </w:t>
      </w:r>
      <w:proofErr w:type="gramStart"/>
      <w:r w:rsidR="00001835" w:rsidRPr="00693E49">
        <w:rPr>
          <w:rFonts w:asciiTheme="majorHAnsi" w:eastAsiaTheme="minorEastAsia" w:hAnsiTheme="majorHAnsi"/>
          <w:sz w:val="24"/>
          <w:szCs w:val="24"/>
        </w:rPr>
        <w:t>a</w:t>
      </w:r>
      <w:r w:rsidR="00001835"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2</w:t>
      </w:r>
      <w:proofErr w:type="gramEnd"/>
      <w:r w:rsidR="00001835" w:rsidRPr="00693E49">
        <w:rPr>
          <w:rFonts w:asciiTheme="majorHAnsi" w:eastAsiaTheme="minorEastAsia" w:hAnsiTheme="majorHAnsi"/>
          <w:sz w:val="24"/>
          <w:szCs w:val="24"/>
          <w:vertAlign w:val="superscript"/>
        </w:rPr>
        <w:t xml:space="preserve">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-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5a -  36   +  am  +  4m.                                                     (8 marks) </w:t>
      </w:r>
    </w:p>
    <w:p w:rsidR="00693E49" w:rsidRPr="00693E49" w:rsidRDefault="00693E49" w:rsidP="00693E49">
      <w:pPr>
        <w:pStyle w:val="NoSpacing"/>
        <w:spacing w:line="360" w:lineRule="auto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14. The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points A (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1, -2)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B (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4,   2)   </w:t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="00001835" w:rsidRPr="00693E49">
        <w:rPr>
          <w:rFonts w:asciiTheme="majorHAnsi" w:eastAsiaTheme="minorEastAsia" w:hAnsiTheme="majorHAnsi"/>
          <w:sz w:val="24"/>
          <w:szCs w:val="24"/>
        </w:rPr>
        <w:t>C (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4,   1) and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D (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1,   1) are vertices of a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Square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ABCD. The images of ABC and D under reflection in the line x = y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Are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A'B'C' and D' are then mapped on to the points A"B"C"D" respectively 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By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enlargement with scale factor 2 and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center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of enlargement of the origin  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O (</w:t>
      </w:r>
      <w:r w:rsidRPr="00693E49">
        <w:rPr>
          <w:rFonts w:asciiTheme="majorHAnsi" w:eastAsiaTheme="minorEastAsia" w:hAnsiTheme="majorHAnsi"/>
          <w:sz w:val="24"/>
          <w:szCs w:val="24"/>
        </w:rPr>
        <w:t>0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, 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). </w:t>
      </w:r>
    </w:p>
    <w:p w:rsidR="00693E49" w:rsidRPr="00693E49" w:rsidRDefault="00693E49" w:rsidP="00693E49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Write down the matrices for the reflection and enlargement.  4marks</w:t>
      </w:r>
    </w:p>
    <w:p w:rsidR="00693E49" w:rsidRPr="00693E49" w:rsidRDefault="00693E49" w:rsidP="00693E49">
      <w:pPr>
        <w:pStyle w:val="NoSpacing"/>
        <w:numPr>
          <w:ilvl w:val="0"/>
          <w:numId w:val="4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Find the co-ordinates of the points. </w:t>
      </w:r>
    </w:p>
    <w:p w:rsidR="00693E49" w:rsidRPr="00693E49" w:rsidRDefault="00693E49" w:rsidP="00693E49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A'B'C' and D'</w:t>
      </w:r>
    </w:p>
    <w:p w:rsidR="00693E49" w:rsidRDefault="00693E49" w:rsidP="00693E49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A"B"C" and D".                                                                 (8 marks)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15. Town B is 100km away from town </w:t>
      </w:r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A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 on bearing of 135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. Town D is on a  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Bearing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of 090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from town B, 124km apart.  Town C 160km away from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 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Town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D is on a bearing of 030</w:t>
      </w:r>
      <w:r w:rsidRPr="00693E49">
        <w:rPr>
          <w:rFonts w:asciiTheme="majorHAnsi" w:eastAsiaTheme="minorEastAsia" w:hAnsiTheme="majorHAnsi"/>
          <w:sz w:val="24"/>
          <w:szCs w:val="24"/>
          <w:vertAlign w:val="superscript"/>
        </w:rPr>
        <w:t>0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from D. </w:t>
      </w:r>
    </w:p>
    <w:p w:rsidR="00693E49" w:rsidRPr="00693E49" w:rsidRDefault="00693E49" w:rsidP="00693E49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Using a scale of 1cm to represent 20km, make an accurate drawing to show the relative positions and distances of towns A</w:t>
      </w:r>
      <w:r w:rsidR="00001835" w:rsidRPr="00693E49">
        <w:rPr>
          <w:rFonts w:asciiTheme="majorHAnsi" w:eastAsiaTheme="minorEastAsia" w:hAnsiTheme="majorHAnsi"/>
          <w:sz w:val="24"/>
          <w:szCs w:val="24"/>
        </w:rPr>
        <w:t>, B, C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and D. </w:t>
      </w:r>
    </w:p>
    <w:p w:rsidR="00693E49" w:rsidRPr="00693E49" w:rsidRDefault="00693E49" w:rsidP="00693E49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Determine the; </w:t>
      </w:r>
    </w:p>
    <w:p w:rsidR="00693E49" w:rsidRPr="00693E49" w:rsidRDefault="00693E49" w:rsidP="00693E49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Shortest distance and bearing of town C from town A. </w:t>
      </w:r>
    </w:p>
    <w:p w:rsidR="00693E49" w:rsidRPr="00693E49" w:rsidRDefault="00693E49" w:rsidP="00693E49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Distance and bearing of town B from town C.        (12marks)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16. A class of 35 students obtained the following marks in a mathematics test. </w:t>
      </w:r>
    </w:p>
    <w:p w:rsidR="00693E49" w:rsidRPr="00693E49" w:rsidRDefault="00693E49" w:rsidP="00693E49">
      <w:pPr>
        <w:pStyle w:val="NoSpacing"/>
        <w:spacing w:line="360" w:lineRule="auto"/>
        <w:ind w:firstLine="720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28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35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41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47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51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54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57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59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60</w:t>
      </w:r>
    </w:p>
    <w:p w:rsidR="00693E49" w:rsidRPr="00693E49" w:rsidRDefault="00693E49" w:rsidP="00693E49">
      <w:pPr>
        <w:pStyle w:val="NoSpacing"/>
        <w:spacing w:line="360" w:lineRule="auto"/>
        <w:ind w:firstLine="720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61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62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70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80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66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67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68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69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70</w:t>
      </w:r>
    </w:p>
    <w:p w:rsidR="00693E49" w:rsidRPr="00693E49" w:rsidRDefault="00693E49" w:rsidP="00693E49">
      <w:pPr>
        <w:pStyle w:val="NoSpacing"/>
        <w:spacing w:line="360" w:lineRule="auto"/>
        <w:ind w:firstLine="720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62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64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73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74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76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77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78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72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72</w:t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</w:p>
    <w:p w:rsidR="00693E49" w:rsidRPr="00693E49" w:rsidRDefault="00693E49" w:rsidP="00693E49">
      <w:pPr>
        <w:pStyle w:val="NoSpacing"/>
        <w:spacing w:line="360" w:lineRule="auto"/>
        <w:ind w:firstLine="720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>83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88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90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94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76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44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81</w:t>
      </w:r>
      <w:r w:rsidRPr="00693E49">
        <w:rPr>
          <w:rFonts w:asciiTheme="majorHAnsi" w:eastAsiaTheme="minorEastAsia" w:hAnsiTheme="majorHAnsi"/>
          <w:sz w:val="24"/>
          <w:szCs w:val="24"/>
        </w:rPr>
        <w:tab/>
        <w:t>80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a) Construct a frequency distribution table, taking 20 – 29 as the first group.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</w:r>
      <w:r w:rsidRPr="00693E49">
        <w:rPr>
          <w:rFonts w:asciiTheme="majorHAnsi" w:eastAsiaTheme="minorEastAsia" w:hAnsiTheme="majorHAnsi"/>
          <w:sz w:val="24"/>
          <w:szCs w:val="24"/>
        </w:rPr>
        <w:tab/>
        <w:t xml:space="preserve">            (3marks)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b) Using 64 as the assumed mean, determine the mean mark of the class.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c) Construct a cumulative frequency curve and use it to determine the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Median mark of the distribution.                                                   (9 marks)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10. A factory wishes to transport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atleast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 480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tyres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 from its stores to one of its sales point. It has two types of trucks, A and B. Truck A can carry 40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tyres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 at a cost of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shs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. 30,000/= per trip. Truck B can carry 60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tyres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 at a cost of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shs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. 45,000/= per trip. There is </w:t>
      </w:r>
      <w:proofErr w:type="spellStart"/>
      <w:r w:rsidRPr="00693E49">
        <w:rPr>
          <w:rFonts w:asciiTheme="majorHAnsi" w:eastAsiaTheme="minorEastAsia" w:hAnsiTheme="majorHAnsi"/>
          <w:sz w:val="24"/>
          <w:szCs w:val="24"/>
        </w:rPr>
        <w:t>shs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 xml:space="preserve">. 600,000/= available for transport.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The number of trips made by A should not exceed 12. Those made by B should not exceed twice the number of trips made by A.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a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). If X and Y are the trips made by A and B respectively, write down four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</w:t>
      </w:r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inequalities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 satisfying the given conditions.                                   (4 marks.)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b) </w:t>
      </w:r>
      <w:proofErr w:type="spellStart"/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i</w:t>
      </w:r>
      <w:proofErr w:type="spellEnd"/>
      <w:r w:rsidRPr="00693E49">
        <w:rPr>
          <w:rFonts w:asciiTheme="majorHAnsi" w:eastAsiaTheme="minorEastAsia" w:hAnsiTheme="majorHAnsi"/>
          <w:sz w:val="24"/>
          <w:szCs w:val="24"/>
        </w:rPr>
        <w:t>)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On the same axes, draw the graphs of the inequalities and shade the  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   </w:t>
      </w:r>
      <w:proofErr w:type="gramStart"/>
      <w:r w:rsidRPr="00693E49">
        <w:rPr>
          <w:rFonts w:asciiTheme="majorHAnsi" w:eastAsiaTheme="minorEastAsia" w:hAnsiTheme="majorHAnsi"/>
          <w:sz w:val="24"/>
          <w:szCs w:val="24"/>
        </w:rPr>
        <w:t>unwanted</w:t>
      </w:r>
      <w:proofErr w:type="gramEnd"/>
      <w:r w:rsidRPr="00693E49">
        <w:rPr>
          <w:rFonts w:asciiTheme="majorHAnsi" w:eastAsiaTheme="minorEastAsia" w:hAnsiTheme="majorHAnsi"/>
          <w:sz w:val="24"/>
          <w:szCs w:val="24"/>
        </w:rPr>
        <w:t xml:space="preserve"> region.</w:t>
      </w:r>
    </w:p>
    <w:p w:rsidR="00693E49" w:rsidRPr="00693E49" w:rsidRDefault="00693E49" w:rsidP="00693E49">
      <w:pPr>
        <w:pStyle w:val="NoSpacing"/>
        <w:spacing w:line="360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sz w:val="24"/>
          <w:szCs w:val="24"/>
        </w:rPr>
        <w:t xml:space="preserve">   ii) Find all the possible numbers of trips made by each truck so that the transport cost minimized.                                                                       (8marks)</w:t>
      </w:r>
    </w:p>
    <w:p w:rsidR="00693E49" w:rsidRPr="00693E49" w:rsidRDefault="00693E49" w:rsidP="00693E49">
      <w:pPr>
        <w:pStyle w:val="NoSpacing"/>
        <w:spacing w:line="360" w:lineRule="auto"/>
        <w:jc w:val="center"/>
        <w:rPr>
          <w:rFonts w:asciiTheme="majorHAnsi" w:eastAsiaTheme="minorEastAsia" w:hAnsiTheme="majorHAnsi"/>
          <w:sz w:val="24"/>
          <w:szCs w:val="24"/>
        </w:rPr>
      </w:pPr>
      <w:r w:rsidRPr="00693E49">
        <w:rPr>
          <w:rFonts w:asciiTheme="majorHAnsi" w:eastAsiaTheme="minorEastAsia" w:hAnsiTheme="majorHAnsi"/>
          <w:b/>
          <w:sz w:val="24"/>
          <w:szCs w:val="24"/>
        </w:rPr>
        <w:lastRenderedPageBreak/>
        <w:t>END</w:t>
      </w:r>
      <w:r w:rsidRPr="00693E49">
        <w:rPr>
          <w:rFonts w:asciiTheme="majorHAnsi" w:eastAsiaTheme="minorEastAsia" w:hAnsiTheme="majorHAnsi"/>
          <w:sz w:val="24"/>
          <w:szCs w:val="24"/>
        </w:rPr>
        <w:t xml:space="preserve"> </w:t>
      </w:r>
    </w:p>
    <w:sectPr w:rsidR="00693E49" w:rsidRPr="00693E49" w:rsidSect="00693E49">
      <w:footerReference w:type="default" r:id="rId9"/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B7" w:rsidRDefault="00DA1DB7" w:rsidP="00693E49">
      <w:pPr>
        <w:spacing w:after="0" w:line="240" w:lineRule="auto"/>
      </w:pPr>
      <w:r>
        <w:separator/>
      </w:r>
    </w:p>
  </w:endnote>
  <w:endnote w:type="continuationSeparator" w:id="0">
    <w:p w:rsidR="00DA1DB7" w:rsidRDefault="00DA1DB7" w:rsidP="0069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24375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3E49" w:rsidRDefault="0069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D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93E49" w:rsidRDefault="00693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B7" w:rsidRDefault="00DA1DB7" w:rsidP="00693E49">
      <w:pPr>
        <w:spacing w:after="0" w:line="240" w:lineRule="auto"/>
      </w:pPr>
      <w:r>
        <w:separator/>
      </w:r>
    </w:p>
  </w:footnote>
  <w:footnote w:type="continuationSeparator" w:id="0">
    <w:p w:rsidR="00DA1DB7" w:rsidRDefault="00DA1DB7" w:rsidP="00693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1603"/>
    <w:multiLevelType w:val="hybridMultilevel"/>
    <w:tmpl w:val="28440908"/>
    <w:lvl w:ilvl="0" w:tplc="77325DC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A9779F6"/>
    <w:multiLevelType w:val="hybridMultilevel"/>
    <w:tmpl w:val="2EBAF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45347"/>
    <w:multiLevelType w:val="hybridMultilevel"/>
    <w:tmpl w:val="C93209CC"/>
    <w:lvl w:ilvl="0" w:tplc="9A541930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330737"/>
    <w:multiLevelType w:val="hybridMultilevel"/>
    <w:tmpl w:val="F5C6349E"/>
    <w:lvl w:ilvl="0" w:tplc="6FF8F5F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D072E4"/>
    <w:multiLevelType w:val="hybridMultilevel"/>
    <w:tmpl w:val="9AAAD80A"/>
    <w:lvl w:ilvl="0" w:tplc="63D6966E">
      <w:start w:val="1"/>
      <w:numFmt w:val="lowerRoman"/>
      <w:lvlText w:val="%1)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715C1DF2"/>
    <w:multiLevelType w:val="hybridMultilevel"/>
    <w:tmpl w:val="50D44AC8"/>
    <w:lvl w:ilvl="0" w:tplc="7A187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418FA"/>
    <w:multiLevelType w:val="hybridMultilevel"/>
    <w:tmpl w:val="63E6DA3A"/>
    <w:lvl w:ilvl="0" w:tplc="02780A0A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49"/>
    <w:rsid w:val="00001835"/>
    <w:rsid w:val="002667A3"/>
    <w:rsid w:val="003B2175"/>
    <w:rsid w:val="005C3DA9"/>
    <w:rsid w:val="00693E49"/>
    <w:rsid w:val="00AA0E98"/>
    <w:rsid w:val="00DA1DB7"/>
    <w:rsid w:val="00D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53D35-C6BE-4239-BEDB-D8166BB3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E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3E49"/>
    <w:pPr>
      <w:spacing w:after="0" w:line="240" w:lineRule="auto"/>
    </w:pPr>
  </w:style>
  <w:style w:type="table" w:styleId="TableGrid">
    <w:name w:val="Table Grid"/>
    <w:basedOn w:val="TableNormal"/>
    <w:uiPriority w:val="59"/>
    <w:rsid w:val="00693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E49"/>
  </w:style>
  <w:style w:type="paragraph" w:styleId="Footer">
    <w:name w:val="footer"/>
    <w:basedOn w:val="Normal"/>
    <w:link w:val="FooterChar"/>
    <w:uiPriority w:val="99"/>
    <w:unhideWhenUsed/>
    <w:rsid w:val="0069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E49"/>
  </w:style>
  <w:style w:type="paragraph" w:styleId="BalloonText">
    <w:name w:val="Balloon Text"/>
    <w:basedOn w:val="Normal"/>
    <w:link w:val="BalloonTextChar"/>
    <w:uiPriority w:val="99"/>
    <w:semiHidden/>
    <w:unhideWhenUsed/>
    <w:rsid w:val="0000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2020-02-15T16:54:00Z</cp:lastPrinted>
  <dcterms:created xsi:type="dcterms:W3CDTF">2020-02-15T16:33:00Z</dcterms:created>
  <dcterms:modified xsi:type="dcterms:W3CDTF">2020-02-15T16:56:00Z</dcterms:modified>
</cp:coreProperties>
</file>