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NAME…………………………</w:t>
      </w:r>
      <w:r>
        <w:rPr>
          <w:b/>
          <w:sz w:val="24"/>
          <w:szCs w:val="24"/>
        </w:rPr>
        <w:t>…………………………………………………………ADM NO</w:t>
      </w:r>
      <w:r>
        <w:rPr>
          <w:b/>
          <w:sz w:val="24"/>
          <w:szCs w:val="24"/>
        </w:rPr>
        <w:t>………………………………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DATE……………………………………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CANDIDATE’S SIGNATURE…………………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101/1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ENGLISH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PAPER 1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(Functional skills)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2 hrs.</w:t>
      </w: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 FOUR END OF TERM TWO EXAMINATION 2018</w:t>
      </w:r>
    </w:p>
    <w:p>
      <w:pPr>
        <w:pStyle w:val="style0"/>
        <w:spacing w:after="160" w:lineRule="auto" w:line="259"/>
        <w:ind w:left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Instructions to candidates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2"/>
        </w:numPr>
        <w:spacing w:after="160" w:lineRule="auto" w:line="259"/>
        <w:rPr>
          <w:sz w:val="24"/>
          <w:szCs w:val="24"/>
        </w:rPr>
      </w:pPr>
      <w:r>
        <w:rPr>
          <w:sz w:val="24"/>
          <w:szCs w:val="24"/>
        </w:rPr>
        <w:t>Write your name and index no. in the spaces provided above.</w:t>
      </w:r>
    </w:p>
    <w:p>
      <w:pPr>
        <w:pStyle w:val="style179"/>
        <w:numPr>
          <w:ilvl w:val="0"/>
          <w:numId w:val="2"/>
        </w:numPr>
        <w:spacing w:after="160" w:lineRule="auto" w:line="259"/>
        <w:rPr>
          <w:sz w:val="24"/>
          <w:szCs w:val="24"/>
        </w:rPr>
      </w:pPr>
      <w:r>
        <w:rPr>
          <w:sz w:val="24"/>
          <w:szCs w:val="24"/>
        </w:rPr>
        <w:t>Answer all questions in this question paper.</w:t>
      </w:r>
    </w:p>
    <w:p>
      <w:pPr>
        <w:pStyle w:val="style179"/>
        <w:numPr>
          <w:ilvl w:val="0"/>
          <w:numId w:val="2"/>
        </w:numPr>
        <w:spacing w:after="160" w:lineRule="auto" w:line="259"/>
        <w:rPr>
          <w:sz w:val="24"/>
          <w:szCs w:val="24"/>
        </w:rPr>
      </w:pPr>
      <w:r>
        <w:rPr>
          <w:sz w:val="24"/>
          <w:szCs w:val="24"/>
        </w:rPr>
        <w:t>Candidates should answer the questions in English.</w:t>
      </w:r>
    </w:p>
    <w:p>
      <w:pPr>
        <w:pStyle w:val="style179"/>
        <w:numPr>
          <w:ilvl w:val="0"/>
          <w:numId w:val="2"/>
        </w:numPr>
        <w:spacing w:after="160" w:lineRule="auto" w:line="259"/>
        <w:rPr>
          <w:sz w:val="24"/>
          <w:szCs w:val="24"/>
        </w:rPr>
      </w:pPr>
      <w:r>
        <w:rPr>
          <w:sz w:val="24"/>
          <w:szCs w:val="24"/>
        </w:rPr>
        <w:t>Candidates should check the question paper to ascertain that all the pages are printed as indicated and that no questions are missing.</w:t>
      </w:r>
    </w:p>
    <w:p>
      <w:pPr>
        <w:pStyle w:val="style179"/>
        <w:numPr>
          <w:ilvl w:val="0"/>
          <w:numId w:val="2"/>
        </w:numPr>
        <w:spacing w:after="160" w:lineRule="auto" w:line="259"/>
        <w:rPr>
          <w:sz w:val="24"/>
          <w:szCs w:val="24"/>
        </w:rPr>
      </w:pPr>
      <w:r>
        <w:rPr>
          <w:sz w:val="24"/>
          <w:szCs w:val="24"/>
        </w:rPr>
        <w:t>This paper consists of 6 printed pages.</w:t>
      </w:r>
    </w:p>
    <w:p>
      <w:pPr>
        <w:pStyle w:val="style179"/>
        <w:spacing w:after="160" w:lineRule="auto" w:line="259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160" w:lineRule="auto" w:line="259"/>
        <w:rPr>
          <w:sz w:val="24"/>
          <w:szCs w:val="24"/>
        </w:rPr>
      </w:pPr>
      <w:r>
        <w:rPr>
          <w:sz w:val="24"/>
          <w:szCs w:val="24"/>
        </w:rPr>
        <w:t>For examiners use only.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>
          <w:trHeight w:val="1097" w:hRule="atLeast"/>
        </w:trPr>
        <w:tc>
          <w:tcPr>
            <w:tcW w:w="3116" w:type="dxa"/>
            <w:tcBorders/>
            <w:tcFitText w:val="false"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Question </w:t>
            </w:r>
          </w:p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3117" w:type="dxa"/>
            <w:tcBorders/>
            <w:tcFitText w:val="false"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Maximum score</w:t>
            </w:r>
          </w:p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117" w:type="dxa"/>
            <w:tcBorders/>
            <w:tcFitText w:val="false"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Candidates score.</w:t>
            </w:r>
          </w:p>
        </w:tc>
      </w:tr>
      <w:tr>
        <w:tblPrEx/>
        <w:trPr>
          <w:trHeight w:val="530" w:hRule="atLeast"/>
        </w:trPr>
        <w:tc>
          <w:tcPr>
            <w:tcW w:w="3116" w:type="dxa"/>
            <w:tcBorders/>
            <w:tcFitText w:val="false"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3117" w:type="dxa"/>
            <w:tcBorders/>
            <w:tcFitText w:val="false"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  <w:tcBorders/>
            <w:tcFitText w:val="false"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530" w:hRule="atLeast"/>
        </w:trPr>
        <w:tc>
          <w:tcPr>
            <w:tcW w:w="3116" w:type="dxa"/>
            <w:tcBorders/>
            <w:tcFitText w:val="false"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3117" w:type="dxa"/>
            <w:tcBorders/>
            <w:tcFitText w:val="false"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117" w:type="dxa"/>
            <w:tcBorders/>
            <w:tcFitText w:val="false"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</w:tr>
      <w:tr>
        <w:tblPrEx/>
        <w:trPr>
          <w:trHeight w:val="530" w:hRule="atLeast"/>
        </w:trPr>
        <w:tc>
          <w:tcPr>
            <w:tcW w:w="311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117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</w:p>
    <w:p>
      <w:pPr>
        <w:pStyle w:val="style179"/>
        <w:ind w:left="1170"/>
        <w:rPr>
          <w:sz w:val="24"/>
          <w:szCs w:val="24"/>
        </w:rPr>
      </w:pPr>
    </w:p>
    <w:p>
      <w:pPr>
        <w:pStyle w:val="style179"/>
        <w:ind w:left="117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  <w:u w:val="single"/>
        </w:rPr>
      </w:pPr>
    </w:p>
    <w:p>
      <w:pPr>
        <w:pStyle w:val="style179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FUNCTIONAL WRITING (20MARKS) 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 xml:space="preserve">You are the school captain in your school.  The school has been performing dismally and you are asked to visit a top performing school for bench marking for three days.  Write a report of your findings and give recommendations that would benefit the school.  </w:t>
      </w:r>
    </w:p>
    <w:p>
      <w:pPr>
        <w:pStyle w:val="style179"/>
        <w:spacing w:after="0" w:lineRule="auto" w:line="36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style179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CLOZE TEST</w:t>
      </w:r>
      <w:r>
        <w:rPr>
          <w:b/>
          <w:sz w:val="24"/>
          <w:szCs w:val="24"/>
          <w:u w:val="single"/>
        </w:rPr>
        <w:t xml:space="preserve"> (10 MARKS)</w:t>
      </w:r>
    </w:p>
    <w:p>
      <w:pPr>
        <w:pStyle w:val="style17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Read the passage below and fill in each blank space with an appropriate word.</w:t>
      </w:r>
    </w:p>
    <w:p>
      <w:pPr>
        <w:pStyle w:val="style179"/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Gender  1</w:t>
      </w:r>
      <w:r>
        <w:rPr>
          <w:sz w:val="24"/>
          <w:szCs w:val="24"/>
        </w:rPr>
        <w:t xml:space="preserve">. ………………………………against the African woman is not 2 ………………………………….very widespread but also deeply embedded in African Societies.   Several factors combine </w:t>
      </w:r>
      <w:r>
        <w:rPr>
          <w:sz w:val="24"/>
          <w:szCs w:val="24"/>
        </w:rPr>
        <w:t>to  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……………………………..the African woman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z w:val="24"/>
          <w:szCs w:val="24"/>
        </w:rPr>
        <w:t xml:space="preserve">irst, we have primitive and irrational 4. </w:t>
      </w:r>
      <w:r>
        <w:rPr>
          <w:sz w:val="24"/>
          <w:szCs w:val="24"/>
        </w:rPr>
        <w:t>……………………………abo</w:t>
      </w:r>
      <w:r>
        <w:rPr>
          <w:sz w:val="24"/>
          <w:szCs w:val="24"/>
        </w:rPr>
        <w:t>ut</w:t>
      </w:r>
      <w:r>
        <w:rPr>
          <w:sz w:val="24"/>
          <w:szCs w:val="24"/>
        </w:rPr>
        <w:t xml:space="preserve"> the natural inferiority of the woman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5. …………………………………, many negative cultural practices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female genital 6. ………………………………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bride price and confinement to specified spaces, injure, humiliate  and 7. ……………………………………………..the person of the </w:t>
      </w:r>
      <w:r>
        <w:rPr>
          <w:sz w:val="24"/>
          <w:szCs w:val="24"/>
        </w:rPr>
        <w:t>woman.Thirdly</w:t>
      </w:r>
      <w:r>
        <w:rPr>
          <w:sz w:val="24"/>
          <w:szCs w:val="24"/>
        </w:rPr>
        <w:t xml:space="preserve"> , the abject  poverty and abysmal ignorance prevailing in many 8. …………………………………..societies deny the African woman the means, the knowledge and the power to make 9. …………………………………..decisions about</w:t>
      </w:r>
      <w:r>
        <w:rPr>
          <w:sz w:val="24"/>
          <w:szCs w:val="24"/>
        </w:rPr>
        <w:t xml:space="preserve"> her </w:t>
      </w:r>
      <w:r>
        <w:rPr>
          <w:sz w:val="24"/>
          <w:szCs w:val="24"/>
        </w:rPr>
        <w:t xml:space="preserve"> life.</w:t>
      </w:r>
    </w:p>
    <w:p>
      <w:pPr>
        <w:pStyle w:val="style179"/>
        <w:spacing w:lineRule="auto" w:line="480"/>
        <w:rPr>
          <w:sz w:val="24"/>
          <w:szCs w:val="24"/>
        </w:rPr>
      </w:pPr>
      <w:r>
        <w:rPr>
          <w:sz w:val="24"/>
          <w:szCs w:val="24"/>
        </w:rPr>
        <w:t>Last but not 10.</w:t>
      </w:r>
      <w:r>
        <w:rPr>
          <w:sz w:val="24"/>
          <w:szCs w:val="24"/>
        </w:rPr>
        <w:t xml:space="preserve"> …………………………………., the African man’s chauvinistic greed for power and </w:t>
      </w:r>
      <w:r>
        <w:rPr>
          <w:sz w:val="24"/>
          <w:szCs w:val="24"/>
        </w:rPr>
        <w:t>insensitivity</w:t>
      </w:r>
      <w:r>
        <w:rPr>
          <w:sz w:val="24"/>
          <w:szCs w:val="24"/>
        </w:rPr>
        <w:t xml:space="preserve"> to the needs of his mother, daughter, sister and companion is a regrettable hindrance to female emancipation.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ORAL SKILLS (30 MARKS)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>B</w:t>
      </w:r>
      <w:r>
        <w:rPr>
          <w:sz w:val="24"/>
          <w:szCs w:val="24"/>
        </w:rPr>
        <w:t>ride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Why do you wear that dress so white?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Why do you wear the veil so light?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Why do your young eyes shine so bright?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Is it your wedding?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I wear the dress and veil to show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 xml:space="preserve">That gladly to my love I go 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My young eyes shine because I know</w:t>
      </w:r>
    </w:p>
    <w:p>
      <w:pPr>
        <w:pStyle w:val="style179"/>
        <w:rPr>
          <w:sz w:val="24"/>
          <w:szCs w:val="24"/>
        </w:rPr>
      </w:pPr>
      <w:r>
        <w:rPr>
          <w:sz w:val="24"/>
          <w:szCs w:val="24"/>
        </w:rPr>
        <w:t>It is my wedding.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Using illustrations , show how rhythm has</w:t>
      </w:r>
      <w:r>
        <w:rPr>
          <w:sz w:val="24"/>
          <w:szCs w:val="24"/>
        </w:rPr>
        <w:t xml:space="preserve"> been achieved in the poem (4 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How would you perform to distinguish stanza I from stanza 2.  (2marks)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ind w:left="1440"/>
        <w:rPr>
          <w:sz w:val="24"/>
          <w:szCs w:val="24"/>
        </w:rPr>
      </w:pPr>
    </w:p>
    <w:p>
      <w:pPr>
        <w:pStyle w:val="style179"/>
        <w:ind w:left="1440"/>
        <w:rPr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is the rhyme scheme of this poem?  (2marks)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Describe the tone you would use in performin</w:t>
      </w:r>
      <w:r>
        <w:rPr>
          <w:sz w:val="24"/>
          <w:szCs w:val="24"/>
        </w:rPr>
        <w:t>g the last line of the song. (2</w:t>
      </w:r>
      <w:r>
        <w:rPr>
          <w:sz w:val="24"/>
          <w:szCs w:val="24"/>
        </w:rPr>
        <w:t>marks)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Give another word pronounced the same as the following. (5marks)</w:t>
      </w: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Heal –</w:t>
      </w:r>
    </w:p>
    <w:p>
      <w:pPr>
        <w:pStyle w:val="style179"/>
        <w:ind w:left="1845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Elicit –</w:t>
      </w:r>
    </w:p>
    <w:p>
      <w:pPr>
        <w:pStyle w:val="style179"/>
        <w:ind w:left="1845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Beach –</w:t>
      </w:r>
    </w:p>
    <w:p>
      <w:pPr>
        <w:pStyle w:val="style179"/>
        <w:ind w:left="1845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Moor –</w:t>
      </w:r>
    </w:p>
    <w:p>
      <w:pPr>
        <w:pStyle w:val="style179"/>
        <w:ind w:left="1845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Shagreen</w:t>
      </w:r>
      <w:r>
        <w:rPr>
          <w:sz w:val="24"/>
          <w:szCs w:val="24"/>
        </w:rPr>
        <w:t xml:space="preserve"> –</w:t>
      </w:r>
    </w:p>
    <w:p>
      <w:pPr>
        <w:pStyle w:val="style179"/>
        <w:ind w:left="1845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Explain the emphatic stress on the underline</w:t>
      </w: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words in the following sentences. (4marks</w:t>
      </w:r>
      <w:r>
        <w:rPr>
          <w:sz w:val="24"/>
          <w:szCs w:val="24"/>
        </w:rPr>
        <w:t>)</w:t>
      </w:r>
    </w:p>
    <w:p>
      <w:pPr>
        <w:pStyle w:val="style179"/>
        <w:numPr>
          <w:ilvl w:val="0"/>
          <w:numId w:val="4"/>
        </w:numPr>
        <w:ind w:left="1620"/>
        <w:rPr>
          <w:sz w:val="24"/>
          <w:szCs w:val="24"/>
        </w:rPr>
      </w:pPr>
      <w:r>
        <w:rPr>
          <w:sz w:val="24"/>
          <w:szCs w:val="24"/>
          <w:u w:val="single"/>
        </w:rPr>
        <w:t>Jim</w:t>
      </w:r>
      <w:r>
        <w:rPr>
          <w:sz w:val="24"/>
          <w:szCs w:val="24"/>
        </w:rPr>
        <w:t xml:space="preserve"> slapped Jane yesterday.</w:t>
      </w: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4"/>
        </w:numPr>
        <w:ind w:left="1620"/>
        <w:rPr>
          <w:sz w:val="24"/>
          <w:szCs w:val="24"/>
        </w:rPr>
      </w:pPr>
      <w:r>
        <w:rPr>
          <w:sz w:val="24"/>
          <w:szCs w:val="24"/>
        </w:rPr>
        <w:t xml:space="preserve">Jim </w:t>
      </w:r>
      <w:r>
        <w:rPr>
          <w:sz w:val="24"/>
          <w:szCs w:val="24"/>
          <w:u w:val="single"/>
        </w:rPr>
        <w:t>slapped</w:t>
      </w:r>
      <w:r>
        <w:rPr>
          <w:sz w:val="24"/>
          <w:szCs w:val="24"/>
        </w:rPr>
        <w:t xml:space="preserve"> Jane yesterday.</w:t>
      </w: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4"/>
        </w:numPr>
        <w:ind w:left="1620"/>
        <w:rPr>
          <w:sz w:val="24"/>
          <w:szCs w:val="24"/>
        </w:rPr>
      </w:pPr>
      <w:r>
        <w:rPr>
          <w:sz w:val="24"/>
          <w:szCs w:val="24"/>
        </w:rPr>
        <w:t>Jim slapped</w:t>
      </w:r>
      <w:r>
        <w:rPr>
          <w:sz w:val="24"/>
          <w:szCs w:val="24"/>
          <w:u w:val="single"/>
        </w:rPr>
        <w:t xml:space="preserve"> Jane</w:t>
      </w:r>
      <w:r>
        <w:rPr>
          <w:sz w:val="24"/>
          <w:szCs w:val="24"/>
        </w:rPr>
        <w:t xml:space="preserve"> yesterday.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179"/>
        <w:numPr>
          <w:ilvl w:val="0"/>
          <w:numId w:val="4"/>
        </w:numPr>
        <w:ind w:left="1620"/>
        <w:rPr>
          <w:sz w:val="24"/>
          <w:szCs w:val="24"/>
        </w:rPr>
      </w:pPr>
      <w:r>
        <w:rPr>
          <w:sz w:val="24"/>
          <w:szCs w:val="24"/>
        </w:rPr>
        <w:t xml:space="preserve">Jim slapped Jane </w:t>
      </w:r>
      <w:r>
        <w:rPr>
          <w:sz w:val="24"/>
          <w:szCs w:val="24"/>
          <w:u w:val="single"/>
        </w:rPr>
        <w:t>yesterday</w:t>
      </w:r>
      <w:r>
        <w:rPr>
          <w:sz w:val="24"/>
          <w:szCs w:val="24"/>
        </w:rPr>
        <w:t>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Identify the odd one out in each of the following sets. (5marks)</w:t>
      </w: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Enough ,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staff,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dough,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graph</w:t>
      </w:r>
    </w:p>
    <w:p>
      <w:pPr>
        <w:pStyle w:val="style179"/>
        <w:ind w:left="1845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Depot,</w:t>
      </w:r>
      <w:r>
        <w:rPr>
          <w:sz w:val="24"/>
          <w:szCs w:val="24"/>
        </w:rPr>
        <w:tab/>
      </w:r>
      <w:r>
        <w:rPr>
          <w:sz w:val="24"/>
          <w:szCs w:val="24"/>
        </w:rPr>
        <w:t>rapport,</w:t>
      </w:r>
      <w:r>
        <w:rPr>
          <w:sz w:val="24"/>
          <w:szCs w:val="24"/>
        </w:rPr>
        <w:tab/>
      </w:r>
      <w:r>
        <w:rPr>
          <w:sz w:val="24"/>
          <w:szCs w:val="24"/>
        </w:rPr>
        <w:t>report,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debut</w:t>
      </w:r>
    </w:p>
    <w:p>
      <w:pPr>
        <w:pStyle w:val="style179"/>
        <w:ind w:left="1845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Watched,</w:t>
      </w:r>
      <w:r>
        <w:rPr>
          <w:sz w:val="24"/>
          <w:szCs w:val="24"/>
        </w:rPr>
        <w:tab/>
      </w:r>
      <w:r>
        <w:rPr>
          <w:sz w:val="24"/>
          <w:szCs w:val="24"/>
        </w:rPr>
        <w:t>wanted,</w:t>
      </w:r>
      <w:r>
        <w:rPr>
          <w:sz w:val="24"/>
          <w:szCs w:val="24"/>
        </w:rPr>
        <w:tab/>
      </w:r>
      <w:r>
        <w:rPr>
          <w:sz w:val="24"/>
          <w:szCs w:val="24"/>
        </w:rPr>
        <w:t>laughed,</w:t>
      </w:r>
      <w:r>
        <w:rPr>
          <w:sz w:val="24"/>
          <w:szCs w:val="24"/>
        </w:rPr>
        <w:tab/>
      </w:r>
      <w:r>
        <w:rPr>
          <w:sz w:val="24"/>
          <w:szCs w:val="24"/>
        </w:rPr>
        <w:t>rushed</w:t>
      </w:r>
    </w:p>
    <w:p>
      <w:pPr>
        <w:pStyle w:val="style179"/>
        <w:ind w:left="1845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Wept,</w:t>
      </w:r>
      <w:r>
        <w:rPr>
          <w:sz w:val="24"/>
          <w:szCs w:val="24"/>
        </w:rPr>
        <w:tab/>
      </w:r>
      <w:r>
        <w:rPr>
          <w:sz w:val="24"/>
          <w:szCs w:val="24"/>
        </w:rPr>
        <w:t>debt,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receipt,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doubt</w:t>
      </w:r>
    </w:p>
    <w:p>
      <w:pPr>
        <w:pStyle w:val="style179"/>
        <w:ind w:left="1845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Machine,</w:t>
      </w:r>
      <w:r>
        <w:rPr>
          <w:sz w:val="24"/>
          <w:szCs w:val="24"/>
        </w:rPr>
        <w:tab/>
      </w:r>
      <w:r>
        <w:rPr>
          <w:sz w:val="24"/>
          <w:szCs w:val="24"/>
        </w:rPr>
        <w:t>chef,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chess,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machete</w:t>
      </w:r>
    </w:p>
    <w:p>
      <w:pPr>
        <w:pStyle w:val="style179"/>
        <w:ind w:left="1845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are stranded at a bus stop.  You decide to ring your principal to report that you cannot arrive in school in time for class.  Below is a part of the telephone conversation.  Fill the other part.  (6marks)</w:t>
      </w:r>
    </w:p>
    <w:p>
      <w:pPr>
        <w:pStyle w:val="style0"/>
        <w:ind w:left="765"/>
        <w:rPr>
          <w:sz w:val="24"/>
          <w:szCs w:val="24"/>
        </w:rPr>
      </w:pPr>
      <w:r>
        <w:rPr>
          <w:sz w:val="24"/>
          <w:szCs w:val="24"/>
        </w:rPr>
        <w:t>You:</w:t>
      </w:r>
      <w:r>
        <w:rPr>
          <w:sz w:val="24"/>
          <w:szCs w:val="24"/>
        </w:rPr>
        <w:tab/>
      </w:r>
      <w:r>
        <w:rPr>
          <w:sz w:val="24"/>
          <w:szCs w:val="24"/>
        </w:rPr>
        <w:t>------------------------------------------------------------------------------------------------------(</w:t>
      </w:r>
      <w:r>
        <w:rPr>
          <w:sz w:val="24"/>
          <w:szCs w:val="24"/>
        </w:rPr>
        <w:t>1mark)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School secretary:  I’m sorry the principal is in a meeting and cannot speak to you at the moment.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>
        <w:rPr>
          <w:sz w:val="24"/>
          <w:szCs w:val="24"/>
        </w:rPr>
        <w:t>---------------------------------------------------------------------------------------------------------(</w:t>
      </w:r>
      <w:r>
        <w:rPr>
          <w:sz w:val="24"/>
          <w:szCs w:val="24"/>
        </w:rPr>
        <w:t>1mark)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School secretary:</w:t>
      </w:r>
      <w:r>
        <w:rPr>
          <w:sz w:val="24"/>
          <w:szCs w:val="24"/>
        </w:rPr>
        <w:tab/>
      </w:r>
      <w:r>
        <w:rPr>
          <w:sz w:val="24"/>
          <w:szCs w:val="24"/>
        </w:rPr>
        <w:t>May I know your class teacher please?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You:</w:t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sz w:val="24"/>
          <w:szCs w:val="24"/>
        </w:rPr>
        <w:t>…(</w:t>
      </w:r>
      <w:r>
        <w:rPr>
          <w:sz w:val="24"/>
          <w:szCs w:val="24"/>
        </w:rPr>
        <w:t>1mark)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School secretary: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Oh I’m sorry Mrs. </w:t>
      </w:r>
      <w:r>
        <w:rPr>
          <w:sz w:val="24"/>
          <w:szCs w:val="24"/>
        </w:rPr>
        <w:t>Mwangi</w:t>
      </w:r>
      <w:r>
        <w:rPr>
          <w:sz w:val="24"/>
          <w:szCs w:val="24"/>
        </w:rPr>
        <w:t xml:space="preserve"> is already in class.  Can you please leave a message?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You: </w:t>
      </w:r>
      <w:r>
        <w:rPr>
          <w:sz w:val="24"/>
          <w:szCs w:val="24"/>
        </w:rPr>
        <w:t>------------------------------------------------------------------------------------------------------------------------(</w:t>
      </w:r>
      <w:r>
        <w:rPr>
          <w:sz w:val="24"/>
          <w:szCs w:val="24"/>
        </w:rPr>
        <w:t>1mark)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School secretary:  Oh </w:t>
      </w:r>
      <w:r>
        <w:rPr>
          <w:sz w:val="24"/>
          <w:szCs w:val="24"/>
        </w:rPr>
        <w:t>Mrs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Muli’s</w:t>
      </w:r>
      <w:r>
        <w:rPr>
          <w:sz w:val="24"/>
          <w:szCs w:val="24"/>
        </w:rPr>
        <w:t xml:space="preserve"> is you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house mistress?  Just hold on as I connect you to her.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Mrs. </w:t>
      </w:r>
      <w:r>
        <w:rPr>
          <w:sz w:val="24"/>
          <w:szCs w:val="24"/>
        </w:rPr>
        <w:t>Muli</w:t>
      </w:r>
      <w:r>
        <w:rPr>
          <w:sz w:val="24"/>
          <w:szCs w:val="24"/>
        </w:rPr>
        <w:t>:  Hello, what can I do for you?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You:</w:t>
      </w:r>
      <w:r>
        <w:rPr>
          <w:sz w:val="24"/>
          <w:szCs w:val="24"/>
        </w:rPr>
        <w:t>--------------------------------------------------------------------------------------------------------------(1mark)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Mrs. </w:t>
      </w:r>
      <w:r>
        <w:rPr>
          <w:sz w:val="24"/>
          <w:szCs w:val="24"/>
        </w:rPr>
        <w:t>Muli</w:t>
      </w:r>
      <w:r>
        <w:rPr>
          <w:sz w:val="24"/>
          <w:szCs w:val="24"/>
        </w:rPr>
        <w:t xml:space="preserve">:  Sorry, </w:t>
      </w:r>
      <w:r>
        <w:rPr>
          <w:sz w:val="24"/>
          <w:szCs w:val="24"/>
        </w:rPr>
        <w:t>I’</w:t>
      </w:r>
      <w:r>
        <w:rPr>
          <w:sz w:val="24"/>
          <w:szCs w:val="24"/>
        </w:rPr>
        <w:t>ll inform your class teacher about your predicament.   Bye for now.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You: </w:t>
      </w:r>
      <w:r>
        <w:rPr>
          <w:sz w:val="24"/>
          <w:szCs w:val="24"/>
        </w:rPr>
        <w:t>------------------------------------------------------------------------------------------------------(</w:t>
      </w:r>
      <w:r>
        <w:rPr>
          <w:sz w:val="24"/>
          <w:szCs w:val="24"/>
        </w:rPr>
        <w:t>1mark)</w:t>
      </w:r>
    </w:p>
    <w:p>
      <w:pPr>
        <w:pStyle w:val="style0"/>
        <w:ind w:firstLine="720"/>
        <w:rPr>
          <w:sz w:val="24"/>
          <w:szCs w:val="24"/>
        </w:rPr>
      </w:pPr>
    </w:p>
    <w:p>
      <w:pPr>
        <w:pStyle w:val="style179"/>
        <w:spacing w:after="0" w:lineRule="auto" w:line="360"/>
        <w:rPr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3465"/>
        </w:tabs>
        <w:rPr/>
      </w:pPr>
      <w:r>
        <w:tab/>
      </w: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6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5F6A3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B0F2E9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962F076"/>
    <w:lvl w:ilvl="0" w:tplc="FAC2818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0000003"/>
    <w:multiLevelType w:val="hybridMultilevel"/>
    <w:tmpl w:val="F3C21B2C"/>
    <w:lvl w:ilvl="0" w:tplc="0409001B">
      <w:start w:val="1"/>
      <w:numFmt w:val="lowerRoman"/>
      <w:lvlText w:val="%1."/>
      <w:lvlJc w:val="righ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00000004"/>
    <w:multiLevelType w:val="hybridMultilevel"/>
    <w:tmpl w:val="8EDE4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4E04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3CE7656"/>
    <w:lvl w:ilvl="0" w:tplc="0409001B">
      <w:start w:val="1"/>
      <w:numFmt w:val="lowerRoman"/>
      <w:lvlText w:val="%1."/>
      <w:lvlJc w:val="righ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Theme="minorHAnsi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cb2b20a-1fca-473c-bd8b-9564329a996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35aef80-cff5-4b2d-8439-689521527c7e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610</Words>
  <Characters>10184</Characters>
  <Application>WPS Office</Application>
  <DocSecurity>0</DocSecurity>
  <Paragraphs>132</Paragraphs>
  <ScaleCrop>false</ScaleCrop>
  <LinksUpToDate>false</LinksUpToDate>
  <CharactersWithSpaces>10762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2018-07-13T09:23:53Z</dcterms:created>
  <dc:creator>Secretary</dc:creator>
  <lastModifiedBy>X-TIGI_V1</lastModifiedBy>
  <dcterms:modified xsi:type="dcterms:W3CDTF">2018-07-13T09:23:53Z</dcterms:modified>
  <revision>11</revision>
</coreProperties>
</file>