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F8" w:rsidRPr="00956EF8" w:rsidRDefault="00956EF8" w:rsidP="00956EF8">
      <w:pPr>
        <w:spacing w:after="0"/>
        <w:jc w:val="center"/>
        <w:rPr>
          <w:rFonts w:ascii="Rockwell" w:hAnsi="Rockwell"/>
          <w:b/>
          <w:sz w:val="24"/>
          <w:szCs w:val="24"/>
        </w:rPr>
      </w:pPr>
    </w:p>
    <w:p w:rsidR="00956EF8" w:rsidRDefault="00956EF8" w:rsidP="00956EF8">
      <w:pPr>
        <w:spacing w:after="0"/>
        <w:rPr>
          <w:rFonts w:ascii="Rockwell" w:hAnsi="Rockwell"/>
          <w:b/>
          <w:sz w:val="28"/>
          <w:szCs w:val="24"/>
        </w:rPr>
      </w:pPr>
      <w:r>
        <w:rPr>
          <w:rFonts w:ascii="Rockwell" w:hAnsi="Rockwell"/>
          <w:b/>
          <w:sz w:val="28"/>
          <w:szCs w:val="24"/>
        </w:rPr>
        <w:t>NAME………………………………………………………STREAM………….</w:t>
      </w:r>
    </w:p>
    <w:p w:rsidR="00956EF8" w:rsidRPr="00E0249D" w:rsidRDefault="00956EF8" w:rsidP="00956EF8">
      <w:pPr>
        <w:spacing w:after="0"/>
        <w:rPr>
          <w:rFonts w:ascii="Rockwell" w:hAnsi="Rockwell"/>
          <w:b/>
          <w:sz w:val="14"/>
          <w:szCs w:val="24"/>
        </w:rPr>
      </w:pPr>
    </w:p>
    <w:p w:rsidR="00956EF8" w:rsidRDefault="00956EF8" w:rsidP="00956EF8">
      <w:pPr>
        <w:spacing w:after="0"/>
        <w:rPr>
          <w:rFonts w:ascii="Rockwell" w:hAnsi="Rockwell"/>
          <w:b/>
          <w:sz w:val="28"/>
          <w:szCs w:val="24"/>
        </w:rPr>
      </w:pPr>
      <w:r>
        <w:rPr>
          <w:rFonts w:ascii="Rockwell" w:hAnsi="Rockwell"/>
          <w:b/>
          <w:sz w:val="28"/>
          <w:szCs w:val="24"/>
        </w:rPr>
        <w:t>553/1</w:t>
      </w:r>
    </w:p>
    <w:p w:rsidR="00956EF8" w:rsidRDefault="00956EF8" w:rsidP="00956EF8">
      <w:pPr>
        <w:spacing w:after="0"/>
        <w:rPr>
          <w:rFonts w:ascii="Rockwell" w:hAnsi="Rockwell"/>
          <w:b/>
          <w:sz w:val="28"/>
          <w:szCs w:val="24"/>
        </w:rPr>
      </w:pPr>
      <w:r>
        <w:rPr>
          <w:rFonts w:ascii="Rockwell" w:hAnsi="Rockwell"/>
          <w:b/>
          <w:sz w:val="28"/>
          <w:szCs w:val="24"/>
        </w:rPr>
        <w:t>BIOLOGY</w:t>
      </w:r>
    </w:p>
    <w:p w:rsidR="00956EF8" w:rsidRDefault="00956EF8" w:rsidP="00956EF8">
      <w:pPr>
        <w:spacing w:after="0"/>
        <w:rPr>
          <w:rFonts w:ascii="Rockwell" w:hAnsi="Rockwell"/>
          <w:b/>
          <w:sz w:val="28"/>
          <w:szCs w:val="24"/>
        </w:rPr>
      </w:pPr>
      <w:r>
        <w:rPr>
          <w:rFonts w:ascii="Rockwell" w:hAnsi="Rockwell"/>
          <w:b/>
          <w:sz w:val="28"/>
          <w:szCs w:val="24"/>
        </w:rPr>
        <w:t>2HOUR 30 MINUTES</w:t>
      </w:r>
    </w:p>
    <w:p w:rsidR="00956EF8" w:rsidRPr="00834757" w:rsidRDefault="00956EF8" w:rsidP="00956EF8">
      <w:pPr>
        <w:spacing w:after="0"/>
        <w:jc w:val="center"/>
        <w:rPr>
          <w:rFonts w:ascii="Rockwell" w:hAnsi="Rockwell"/>
          <w:b/>
          <w:sz w:val="18"/>
          <w:szCs w:val="24"/>
        </w:rPr>
      </w:pPr>
    </w:p>
    <w:p w:rsidR="002F2E90" w:rsidRDefault="00AC0E76" w:rsidP="00956EF8">
      <w:pPr>
        <w:spacing w:after="0"/>
        <w:jc w:val="center"/>
        <w:rPr>
          <w:rFonts w:ascii="Rockwell" w:hAnsi="Rockwell"/>
          <w:b/>
          <w:sz w:val="28"/>
          <w:szCs w:val="24"/>
        </w:rPr>
      </w:pPr>
      <w:r>
        <w:rPr>
          <w:rFonts w:ascii="Rockwell" w:hAnsi="Rockwell"/>
          <w:b/>
          <w:sz w:val="28"/>
          <w:szCs w:val="24"/>
        </w:rPr>
        <w:t>MICINDO MISTELBACH MILLENNIUM SCHOOL</w:t>
      </w:r>
    </w:p>
    <w:p w:rsidR="00956EF8" w:rsidRPr="00956EF8" w:rsidRDefault="00AC0E76" w:rsidP="00956EF8">
      <w:pPr>
        <w:spacing w:after="0"/>
        <w:jc w:val="center"/>
        <w:rPr>
          <w:rFonts w:ascii="Rockwell" w:hAnsi="Rockwell"/>
          <w:b/>
          <w:sz w:val="28"/>
          <w:szCs w:val="24"/>
        </w:rPr>
      </w:pPr>
      <w:r>
        <w:rPr>
          <w:rFonts w:ascii="Rockwell" w:hAnsi="Rockwell"/>
          <w:b/>
          <w:sz w:val="28"/>
          <w:szCs w:val="24"/>
        </w:rPr>
        <w:t>PRE-MOCK EXAMINATIONS 2019</w:t>
      </w:r>
    </w:p>
    <w:p w:rsidR="00956EF8" w:rsidRPr="00956EF8" w:rsidRDefault="00956EF8" w:rsidP="00956EF8">
      <w:pPr>
        <w:spacing w:after="0"/>
        <w:jc w:val="center"/>
        <w:rPr>
          <w:rFonts w:ascii="Rockwell" w:hAnsi="Rockwell"/>
          <w:b/>
          <w:sz w:val="28"/>
          <w:szCs w:val="24"/>
        </w:rPr>
      </w:pPr>
      <w:r w:rsidRPr="00956EF8">
        <w:rPr>
          <w:rFonts w:ascii="Rockwell" w:hAnsi="Rockwell"/>
          <w:b/>
          <w:sz w:val="28"/>
          <w:szCs w:val="24"/>
        </w:rPr>
        <w:t>S.4 BIOLOGY 533/1</w:t>
      </w:r>
    </w:p>
    <w:p w:rsidR="00AA565A" w:rsidRPr="00834757" w:rsidRDefault="00AA565A">
      <w:pPr>
        <w:rPr>
          <w:rFonts w:ascii="Rockwell" w:hAnsi="Rockwell"/>
          <w:sz w:val="12"/>
          <w:szCs w:val="24"/>
        </w:rPr>
      </w:pPr>
    </w:p>
    <w:p w:rsidR="00956EF8" w:rsidRPr="00956EF8" w:rsidRDefault="00956EF8">
      <w:pPr>
        <w:rPr>
          <w:rFonts w:ascii="Rockwell" w:hAnsi="Rockwell"/>
          <w:b/>
          <w:sz w:val="24"/>
          <w:szCs w:val="24"/>
        </w:rPr>
      </w:pPr>
      <w:r w:rsidRPr="00956EF8">
        <w:rPr>
          <w:rFonts w:ascii="Rockwell" w:hAnsi="Rockwell"/>
          <w:b/>
          <w:sz w:val="24"/>
          <w:szCs w:val="24"/>
        </w:rPr>
        <w:t>INSTRUCTIONS TO CANDIDATES</w:t>
      </w:r>
      <w:r w:rsidR="00DA5C51">
        <w:rPr>
          <w:rFonts w:ascii="Rockwell" w:hAnsi="Rockwell"/>
          <w:b/>
          <w:sz w:val="24"/>
          <w:szCs w:val="24"/>
        </w:rPr>
        <w:t>:</w:t>
      </w:r>
    </w:p>
    <w:p w:rsidR="00956EF8" w:rsidRDefault="00956EF8" w:rsidP="00956EF8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956EF8">
        <w:rPr>
          <w:rFonts w:ascii="Rockwell" w:hAnsi="Rockwell"/>
          <w:sz w:val="24"/>
          <w:szCs w:val="24"/>
        </w:rPr>
        <w:t>This paper consists of three sections A, B and C</w:t>
      </w:r>
      <w:r>
        <w:rPr>
          <w:rFonts w:ascii="Rockwell" w:hAnsi="Rockwell"/>
          <w:sz w:val="24"/>
          <w:szCs w:val="24"/>
        </w:rPr>
        <w:t>.</w:t>
      </w:r>
    </w:p>
    <w:p w:rsidR="00956EF8" w:rsidRDefault="00956EF8" w:rsidP="00956EF8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Answer all questions in section A and B plus Two questions in Section C.</w:t>
      </w:r>
    </w:p>
    <w:p w:rsidR="00956EF8" w:rsidRDefault="00956EF8" w:rsidP="00956EF8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All questions must be answered in the spaces provided.</w:t>
      </w:r>
    </w:p>
    <w:p w:rsidR="00956EF8" w:rsidRPr="00E0249D" w:rsidRDefault="00956EF8" w:rsidP="00956EF8">
      <w:pPr>
        <w:pStyle w:val="ListParagraph"/>
        <w:ind w:left="360"/>
        <w:rPr>
          <w:rFonts w:ascii="Rockwell" w:hAnsi="Rockwell"/>
          <w:sz w:val="14"/>
          <w:szCs w:val="24"/>
        </w:rPr>
      </w:pPr>
    </w:p>
    <w:p w:rsidR="00956EF8" w:rsidRPr="00834757" w:rsidRDefault="00956EF8" w:rsidP="00834757">
      <w:pPr>
        <w:pStyle w:val="ListParagraph"/>
        <w:ind w:left="360"/>
        <w:jc w:val="center"/>
        <w:rPr>
          <w:rFonts w:ascii="Rockwell" w:hAnsi="Rockwell"/>
          <w:b/>
          <w:sz w:val="24"/>
          <w:szCs w:val="24"/>
        </w:rPr>
      </w:pPr>
      <w:r w:rsidRPr="00834757">
        <w:rPr>
          <w:rFonts w:ascii="Rockwell" w:hAnsi="Rockwell"/>
          <w:b/>
          <w:sz w:val="24"/>
          <w:szCs w:val="24"/>
        </w:rPr>
        <w:t>For examiner’</w:t>
      </w:r>
      <w:r w:rsidR="00AB4477">
        <w:rPr>
          <w:rFonts w:ascii="Rockwell" w:hAnsi="Rockwell"/>
          <w:b/>
          <w:sz w:val="24"/>
          <w:szCs w:val="24"/>
        </w:rPr>
        <w:t>s use only</w:t>
      </w:r>
    </w:p>
    <w:tbl>
      <w:tblPr>
        <w:tblStyle w:val="TableGrid"/>
        <w:tblW w:w="0" w:type="auto"/>
        <w:tblInd w:w="1548" w:type="dxa"/>
        <w:tblLook w:val="04A0"/>
      </w:tblPr>
      <w:tblGrid>
        <w:gridCol w:w="2610"/>
        <w:gridCol w:w="3330"/>
      </w:tblGrid>
      <w:tr w:rsidR="00956EF8" w:rsidTr="00834757">
        <w:tc>
          <w:tcPr>
            <w:tcW w:w="2610" w:type="dxa"/>
          </w:tcPr>
          <w:p w:rsidR="00956EF8" w:rsidRP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 w:rsidRPr="00956EF8">
              <w:rPr>
                <w:rFonts w:ascii="Rockwell" w:hAnsi="Rockwell"/>
                <w:b/>
                <w:sz w:val="24"/>
                <w:szCs w:val="24"/>
              </w:rPr>
              <w:t>SECTION</w:t>
            </w:r>
          </w:p>
        </w:tc>
        <w:tc>
          <w:tcPr>
            <w:tcW w:w="3330" w:type="dxa"/>
          </w:tcPr>
          <w:p w:rsidR="00956EF8" w:rsidRP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 w:rsidRPr="00956EF8">
              <w:rPr>
                <w:rFonts w:ascii="Rockwell" w:hAnsi="Rockwell"/>
                <w:b/>
                <w:sz w:val="24"/>
                <w:szCs w:val="24"/>
              </w:rPr>
              <w:t>MARKS</w:t>
            </w:r>
          </w:p>
        </w:tc>
      </w:tr>
      <w:tr w:rsidR="00956EF8" w:rsidTr="00834757">
        <w:tc>
          <w:tcPr>
            <w:tcW w:w="2610" w:type="dxa"/>
          </w:tcPr>
          <w:p w:rsid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</w:p>
        </w:tc>
        <w:tc>
          <w:tcPr>
            <w:tcW w:w="3330" w:type="dxa"/>
          </w:tcPr>
          <w:p w:rsid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</w:tr>
      <w:tr w:rsidR="00956EF8" w:rsidTr="00834757">
        <w:tc>
          <w:tcPr>
            <w:tcW w:w="2610" w:type="dxa"/>
          </w:tcPr>
          <w:p w:rsid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B</w:t>
            </w:r>
          </w:p>
        </w:tc>
        <w:tc>
          <w:tcPr>
            <w:tcW w:w="3330" w:type="dxa"/>
          </w:tcPr>
          <w:p w:rsid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</w:tr>
      <w:tr w:rsidR="00956EF8" w:rsidTr="00834757">
        <w:tc>
          <w:tcPr>
            <w:tcW w:w="2610" w:type="dxa"/>
          </w:tcPr>
          <w:p w:rsid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C</w:t>
            </w:r>
          </w:p>
        </w:tc>
        <w:tc>
          <w:tcPr>
            <w:tcW w:w="3330" w:type="dxa"/>
          </w:tcPr>
          <w:p w:rsid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</w:tr>
      <w:tr w:rsidR="00956EF8" w:rsidTr="00834757">
        <w:tc>
          <w:tcPr>
            <w:tcW w:w="2610" w:type="dxa"/>
          </w:tcPr>
          <w:p w:rsidR="00956EF8" w:rsidRP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 w:rsidRPr="00956EF8">
              <w:rPr>
                <w:rFonts w:ascii="Rockwell" w:hAnsi="Rockwell"/>
                <w:b/>
                <w:sz w:val="24"/>
                <w:szCs w:val="24"/>
              </w:rPr>
              <w:t>TOTAL</w:t>
            </w:r>
          </w:p>
        </w:tc>
        <w:tc>
          <w:tcPr>
            <w:tcW w:w="3330" w:type="dxa"/>
          </w:tcPr>
          <w:p w:rsidR="00956EF8" w:rsidRDefault="00956EF8" w:rsidP="0083475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700708" w:rsidRPr="00834757" w:rsidRDefault="00700708" w:rsidP="00956EF8">
      <w:pPr>
        <w:pStyle w:val="ListParagraph"/>
        <w:spacing w:line="360" w:lineRule="auto"/>
        <w:ind w:left="360"/>
        <w:rPr>
          <w:rFonts w:ascii="Rockwell" w:hAnsi="Rockwell"/>
          <w:sz w:val="10"/>
          <w:szCs w:val="24"/>
        </w:rPr>
      </w:pPr>
    </w:p>
    <w:p w:rsidR="00700708" w:rsidRPr="00E0249D" w:rsidRDefault="00700708" w:rsidP="00834757">
      <w:pPr>
        <w:pStyle w:val="ListParagraph"/>
        <w:spacing w:after="0" w:line="360" w:lineRule="auto"/>
        <w:ind w:left="360"/>
        <w:jc w:val="center"/>
        <w:rPr>
          <w:rFonts w:ascii="Rockwell" w:hAnsi="Rockwell"/>
          <w:b/>
          <w:sz w:val="24"/>
          <w:szCs w:val="24"/>
        </w:rPr>
      </w:pPr>
      <w:r w:rsidRPr="00E0249D">
        <w:rPr>
          <w:rFonts w:ascii="Rockwell" w:hAnsi="Rockwell"/>
          <w:b/>
          <w:sz w:val="24"/>
          <w:szCs w:val="24"/>
        </w:rPr>
        <w:t>SECTION A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620"/>
        <w:gridCol w:w="630"/>
        <w:gridCol w:w="1350"/>
        <w:gridCol w:w="1080"/>
        <w:gridCol w:w="1440"/>
      </w:tblGrid>
      <w:tr w:rsidR="003A15F3" w:rsidRPr="00E0249D" w:rsidTr="00834757">
        <w:trPr>
          <w:jc w:val="center"/>
        </w:trPr>
        <w:tc>
          <w:tcPr>
            <w:tcW w:w="648" w:type="dxa"/>
          </w:tcPr>
          <w:p w:rsidR="003A15F3" w:rsidRPr="00E0249D" w:rsidRDefault="003A15F3" w:rsidP="00E0249D">
            <w:pPr>
              <w:spacing w:after="0" w:line="360" w:lineRule="auto"/>
              <w:rPr>
                <w:rFonts w:ascii="Rockwell" w:hAnsi="Rockwell"/>
                <w:sz w:val="24"/>
              </w:rPr>
            </w:pPr>
            <w:r w:rsidRPr="00E0249D">
              <w:rPr>
                <w:rFonts w:ascii="Rockwell" w:hAnsi="Rockwell"/>
                <w:sz w:val="24"/>
              </w:rPr>
              <w:t>1</w:t>
            </w:r>
          </w:p>
        </w:tc>
        <w:tc>
          <w:tcPr>
            <w:tcW w:w="1620" w:type="dxa"/>
          </w:tcPr>
          <w:p w:rsidR="003A15F3" w:rsidRPr="00E0249D" w:rsidRDefault="003A15F3" w:rsidP="00E0249D">
            <w:pPr>
              <w:spacing w:after="0" w:line="360" w:lineRule="auto"/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E0249D" w:rsidRDefault="003A15F3" w:rsidP="00E0249D">
            <w:pPr>
              <w:spacing w:after="0" w:line="360" w:lineRule="auto"/>
              <w:rPr>
                <w:rFonts w:ascii="Rockwell" w:hAnsi="Rockwell"/>
                <w:sz w:val="24"/>
              </w:rPr>
            </w:pPr>
            <w:r w:rsidRPr="00E0249D">
              <w:rPr>
                <w:rFonts w:ascii="Rockwell" w:hAnsi="Rockwell"/>
                <w:sz w:val="24"/>
              </w:rPr>
              <w:t>11</w:t>
            </w:r>
          </w:p>
        </w:tc>
        <w:tc>
          <w:tcPr>
            <w:tcW w:w="1350" w:type="dxa"/>
          </w:tcPr>
          <w:p w:rsidR="003A15F3" w:rsidRPr="00E0249D" w:rsidRDefault="003A15F3" w:rsidP="00E0249D">
            <w:pPr>
              <w:spacing w:after="0" w:line="360" w:lineRule="auto"/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E0249D" w:rsidRDefault="003A15F3" w:rsidP="00E0249D">
            <w:pPr>
              <w:spacing w:after="0" w:line="360" w:lineRule="auto"/>
              <w:rPr>
                <w:rFonts w:ascii="Rockwell" w:hAnsi="Rockwell"/>
                <w:sz w:val="24"/>
              </w:rPr>
            </w:pPr>
            <w:r w:rsidRPr="00E0249D">
              <w:rPr>
                <w:rFonts w:ascii="Rockwell" w:hAnsi="Rockwell"/>
                <w:sz w:val="24"/>
              </w:rPr>
              <w:t>21</w:t>
            </w:r>
          </w:p>
        </w:tc>
        <w:tc>
          <w:tcPr>
            <w:tcW w:w="1440" w:type="dxa"/>
          </w:tcPr>
          <w:p w:rsidR="003A15F3" w:rsidRPr="00E0249D" w:rsidRDefault="003A15F3" w:rsidP="00E0249D">
            <w:pPr>
              <w:spacing w:after="0" w:line="360" w:lineRule="auto"/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E0249D">
            <w:pPr>
              <w:spacing w:line="360" w:lineRule="auto"/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2</w:t>
            </w:r>
          </w:p>
        </w:tc>
        <w:tc>
          <w:tcPr>
            <w:tcW w:w="1620" w:type="dxa"/>
          </w:tcPr>
          <w:p w:rsidR="003A15F3" w:rsidRPr="00700708" w:rsidRDefault="003A15F3" w:rsidP="00E0249D">
            <w:pPr>
              <w:spacing w:line="360" w:lineRule="auto"/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E0249D">
            <w:pPr>
              <w:spacing w:line="360" w:lineRule="auto"/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12</w:t>
            </w:r>
          </w:p>
        </w:tc>
        <w:tc>
          <w:tcPr>
            <w:tcW w:w="1350" w:type="dxa"/>
          </w:tcPr>
          <w:p w:rsidR="003A15F3" w:rsidRPr="00700708" w:rsidRDefault="003A15F3" w:rsidP="00E0249D">
            <w:pPr>
              <w:spacing w:line="360" w:lineRule="auto"/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E0249D">
            <w:pPr>
              <w:spacing w:line="360" w:lineRule="auto"/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22</w:t>
            </w:r>
          </w:p>
        </w:tc>
        <w:tc>
          <w:tcPr>
            <w:tcW w:w="1440" w:type="dxa"/>
          </w:tcPr>
          <w:p w:rsidR="003A15F3" w:rsidRPr="00700708" w:rsidRDefault="003A15F3" w:rsidP="00E0249D">
            <w:pPr>
              <w:spacing w:line="360" w:lineRule="auto"/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3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13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23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4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14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24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5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15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25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6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16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26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7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17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27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8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18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28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 w:rsidRPr="00700708">
              <w:rPr>
                <w:rFonts w:ascii="Rockwell" w:hAnsi="Rockwell"/>
                <w:sz w:val="24"/>
              </w:rPr>
              <w:t>9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19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29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  <w:tr w:rsidR="003A15F3" w:rsidRPr="00700708" w:rsidTr="00834757">
        <w:trPr>
          <w:jc w:val="center"/>
        </w:trPr>
        <w:tc>
          <w:tcPr>
            <w:tcW w:w="648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10</w:t>
            </w:r>
          </w:p>
        </w:tc>
        <w:tc>
          <w:tcPr>
            <w:tcW w:w="162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63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20</w:t>
            </w:r>
          </w:p>
        </w:tc>
        <w:tc>
          <w:tcPr>
            <w:tcW w:w="135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08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  <w:r>
              <w:rPr>
                <w:rFonts w:ascii="Rockwell" w:hAnsi="Rockwell"/>
                <w:sz w:val="24"/>
              </w:rPr>
              <w:t>30</w:t>
            </w:r>
          </w:p>
        </w:tc>
        <w:tc>
          <w:tcPr>
            <w:tcW w:w="1440" w:type="dxa"/>
          </w:tcPr>
          <w:p w:rsidR="003A15F3" w:rsidRPr="00700708" w:rsidRDefault="003A15F3" w:rsidP="00366EF8">
            <w:pPr>
              <w:rPr>
                <w:rFonts w:ascii="Rockwell" w:hAnsi="Rockwell"/>
                <w:sz w:val="24"/>
              </w:rPr>
            </w:pPr>
          </w:p>
        </w:tc>
      </w:tr>
    </w:tbl>
    <w:p w:rsidR="00700708" w:rsidRPr="00E27F57" w:rsidRDefault="004150AA" w:rsidP="00E27F57">
      <w:pPr>
        <w:pStyle w:val="ListParagraph"/>
        <w:spacing w:line="360" w:lineRule="auto"/>
        <w:ind w:left="360"/>
        <w:jc w:val="center"/>
        <w:rPr>
          <w:rFonts w:ascii="Rockwell" w:hAnsi="Rockwell"/>
          <w:b/>
          <w:sz w:val="24"/>
          <w:szCs w:val="24"/>
        </w:rPr>
      </w:pPr>
      <w:r w:rsidRPr="00E27F57">
        <w:rPr>
          <w:rFonts w:ascii="Rockwell" w:hAnsi="Rockwell"/>
          <w:b/>
          <w:sz w:val="24"/>
          <w:szCs w:val="24"/>
        </w:rPr>
        <w:lastRenderedPageBreak/>
        <w:t>SECTION A</w:t>
      </w:r>
    </w:p>
    <w:p w:rsidR="004150AA" w:rsidRDefault="00E27F57" w:rsidP="0041084A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following events occur in seeds during germination.</w:t>
      </w:r>
    </w:p>
    <w:p w:rsidR="00E27F57" w:rsidRDefault="00E27F57" w:rsidP="0041084A">
      <w:pPr>
        <w:pStyle w:val="ListParagraph"/>
        <w:numPr>
          <w:ilvl w:val="0"/>
          <w:numId w:val="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seed coat splits</w:t>
      </w:r>
    </w:p>
    <w:p w:rsidR="000870EA" w:rsidRDefault="000870EA" w:rsidP="0041084A">
      <w:pPr>
        <w:pStyle w:val="ListParagraph"/>
        <w:numPr>
          <w:ilvl w:val="0"/>
          <w:numId w:val="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Hypocotyls </w:t>
      </w:r>
      <w:r w:rsidR="00A36D65">
        <w:rPr>
          <w:rFonts w:ascii="Rockwell" w:hAnsi="Rockwell"/>
          <w:sz w:val="24"/>
          <w:szCs w:val="24"/>
        </w:rPr>
        <w:t xml:space="preserve"> grow fast</w:t>
      </w:r>
    </w:p>
    <w:p w:rsidR="00A36D65" w:rsidRDefault="00C50476" w:rsidP="0041084A">
      <w:pPr>
        <w:pStyle w:val="ListParagraph"/>
        <w:numPr>
          <w:ilvl w:val="0"/>
          <w:numId w:val="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epicotyls grow fast.</w:t>
      </w:r>
    </w:p>
    <w:p w:rsidR="00A36D65" w:rsidRDefault="00A36D65" w:rsidP="0041084A">
      <w:pPr>
        <w:pStyle w:val="ListParagraph"/>
        <w:numPr>
          <w:ilvl w:val="0"/>
          <w:numId w:val="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Cotyledons appear above the ground</w:t>
      </w:r>
    </w:p>
    <w:p w:rsidR="005A3918" w:rsidRDefault="005A3918" w:rsidP="0041084A">
      <w:pPr>
        <w:pStyle w:val="ListParagraph"/>
        <w:numPr>
          <w:ilvl w:val="0"/>
          <w:numId w:val="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Cotyledons</w:t>
      </w:r>
      <w:r w:rsidR="00C50476">
        <w:rPr>
          <w:rFonts w:ascii="Rockwell" w:hAnsi="Rockwell"/>
          <w:sz w:val="24"/>
          <w:szCs w:val="24"/>
        </w:rPr>
        <w:t xml:space="preserve"> remain below the ground</w:t>
      </w:r>
    </w:p>
    <w:p w:rsidR="009404A7" w:rsidRDefault="009404A7" w:rsidP="0041084A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Which of </w:t>
      </w:r>
      <w:r w:rsidR="002E1C6C">
        <w:rPr>
          <w:rFonts w:ascii="Rockwell" w:hAnsi="Rockwell"/>
          <w:sz w:val="24"/>
          <w:szCs w:val="24"/>
        </w:rPr>
        <w:t>the above occur during epigeal germination?</w:t>
      </w:r>
    </w:p>
    <w:p w:rsidR="00BD1D68" w:rsidRDefault="00BD1D68" w:rsidP="00BD1D68">
      <w:pPr>
        <w:pStyle w:val="ListParagraph"/>
        <w:numPr>
          <w:ilvl w:val="0"/>
          <w:numId w:val="37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(i), (ii) (iii)     B. (i), (iii), (iv)    C. (i), (ii), (iii)    D. (ii) and (iv) only.</w:t>
      </w:r>
    </w:p>
    <w:p w:rsidR="002E1C6C" w:rsidRPr="0041084A" w:rsidRDefault="002E1C6C" w:rsidP="0041084A">
      <w:pPr>
        <w:pStyle w:val="ListParagraph"/>
        <w:spacing w:after="0" w:line="240" w:lineRule="auto"/>
        <w:ind w:left="1080"/>
        <w:rPr>
          <w:rFonts w:ascii="Rockwell" w:hAnsi="Rockwell"/>
          <w:sz w:val="18"/>
          <w:szCs w:val="24"/>
        </w:rPr>
      </w:pPr>
    </w:p>
    <w:p w:rsidR="002E1C6C" w:rsidRDefault="002E1C6C" w:rsidP="0041084A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Leg</w:t>
      </w:r>
      <w:r w:rsidR="00484FB5">
        <w:rPr>
          <w:rFonts w:ascii="Rockwell" w:hAnsi="Rockwell"/>
          <w:sz w:val="24"/>
          <w:szCs w:val="24"/>
        </w:rPr>
        <w:t>uminous plants are characterised</w:t>
      </w:r>
      <w:r>
        <w:rPr>
          <w:rFonts w:ascii="Rockwell" w:hAnsi="Rockwell"/>
          <w:sz w:val="24"/>
          <w:szCs w:val="24"/>
        </w:rPr>
        <w:t xml:space="preserve"> by </w:t>
      </w:r>
    </w:p>
    <w:p w:rsidR="002E1C6C" w:rsidRDefault="002E1C6C" w:rsidP="0041084A">
      <w:pPr>
        <w:pStyle w:val="ListParagraph"/>
        <w:numPr>
          <w:ilvl w:val="0"/>
          <w:numId w:val="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Production of seeds in a capsule pod.</w:t>
      </w:r>
    </w:p>
    <w:p w:rsidR="002E1C6C" w:rsidRDefault="002E1C6C" w:rsidP="0041084A">
      <w:pPr>
        <w:pStyle w:val="ListParagraph"/>
        <w:numPr>
          <w:ilvl w:val="0"/>
          <w:numId w:val="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Production of seeds in a follicle pod.</w:t>
      </w:r>
    </w:p>
    <w:p w:rsidR="002E1C6C" w:rsidRDefault="002E1C6C" w:rsidP="0041084A">
      <w:pPr>
        <w:pStyle w:val="ListParagraph"/>
        <w:numPr>
          <w:ilvl w:val="0"/>
          <w:numId w:val="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Presence of nodes in shoots.</w:t>
      </w:r>
    </w:p>
    <w:p w:rsidR="002E1C6C" w:rsidRDefault="002E1C6C" w:rsidP="0041084A">
      <w:pPr>
        <w:pStyle w:val="ListParagraph"/>
        <w:numPr>
          <w:ilvl w:val="0"/>
          <w:numId w:val="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Presence of nodules in roots.</w:t>
      </w:r>
    </w:p>
    <w:p w:rsidR="002E1C6C" w:rsidRPr="0041084A" w:rsidRDefault="002E1C6C" w:rsidP="0041084A">
      <w:pPr>
        <w:pStyle w:val="ListParagraph"/>
        <w:spacing w:after="0" w:line="240" w:lineRule="auto"/>
        <w:rPr>
          <w:rFonts w:ascii="Rockwell" w:hAnsi="Rockwell"/>
          <w:sz w:val="20"/>
          <w:szCs w:val="24"/>
        </w:rPr>
      </w:pPr>
    </w:p>
    <w:p w:rsidR="002E1C6C" w:rsidRDefault="00017BE7" w:rsidP="0041084A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one of the following</w:t>
      </w:r>
      <w:r w:rsidR="00FC75B6">
        <w:rPr>
          <w:rFonts w:ascii="Rockwell" w:hAnsi="Rockwell"/>
          <w:sz w:val="24"/>
          <w:szCs w:val="24"/>
        </w:rPr>
        <w:t xml:space="preserve"> is essential in the formation </w:t>
      </w:r>
      <w:r w:rsidR="00D55C11">
        <w:rPr>
          <w:rFonts w:ascii="Rockwell" w:hAnsi="Rockwell"/>
          <w:sz w:val="24"/>
          <w:szCs w:val="24"/>
        </w:rPr>
        <w:t>of chlorophyll</w:t>
      </w:r>
      <w:r w:rsidR="00FB5A04">
        <w:rPr>
          <w:rFonts w:ascii="Rockwell" w:hAnsi="Rockwell"/>
          <w:sz w:val="24"/>
          <w:szCs w:val="24"/>
        </w:rPr>
        <w:t>?</w:t>
      </w:r>
    </w:p>
    <w:p w:rsidR="00063EFD" w:rsidRDefault="00FB5A04" w:rsidP="0041084A">
      <w:pPr>
        <w:pStyle w:val="ListParagraph"/>
        <w:numPr>
          <w:ilvl w:val="0"/>
          <w:numId w:val="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Nitrogen         B. Iron        C. Potassium       D. Magnesium.</w:t>
      </w:r>
    </w:p>
    <w:p w:rsidR="00906AB1" w:rsidRPr="00906AB1" w:rsidRDefault="00906AB1" w:rsidP="0041084A">
      <w:pPr>
        <w:pStyle w:val="ListParagraph"/>
        <w:spacing w:after="0" w:line="240" w:lineRule="auto"/>
        <w:rPr>
          <w:rFonts w:ascii="Rockwell" w:hAnsi="Rockwell"/>
          <w:sz w:val="18"/>
          <w:szCs w:val="24"/>
        </w:rPr>
      </w:pPr>
    </w:p>
    <w:p w:rsidR="00063EFD" w:rsidRDefault="00864CA4" w:rsidP="0041084A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</w:t>
      </w:r>
      <w:r w:rsidR="00906AB1">
        <w:rPr>
          <w:rFonts w:ascii="Rockwell" w:hAnsi="Rockwell"/>
          <w:sz w:val="24"/>
          <w:szCs w:val="24"/>
        </w:rPr>
        <w:t xml:space="preserve"> one of the following fruits represents a capsule?</w:t>
      </w:r>
    </w:p>
    <w:p w:rsidR="00906AB1" w:rsidRDefault="00FC7E00" w:rsidP="0041084A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Bean</w:t>
      </w:r>
      <w:r w:rsidR="00906AB1">
        <w:rPr>
          <w:rFonts w:ascii="Rockwell" w:hAnsi="Rockwell"/>
          <w:sz w:val="24"/>
          <w:szCs w:val="24"/>
        </w:rPr>
        <w:t xml:space="preserve"> pod         B. cassia           C. Dutch man’s fruit     D. coconut.</w:t>
      </w:r>
    </w:p>
    <w:p w:rsidR="009B3A38" w:rsidRDefault="009B3A38" w:rsidP="0041084A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9B3A38" w:rsidRDefault="007070F3" w:rsidP="0041084A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By which process does oxygen move from the leaf cells to the air </w:t>
      </w:r>
      <w:r w:rsidR="00700061">
        <w:rPr>
          <w:rFonts w:ascii="Rockwell" w:hAnsi="Rockwell"/>
          <w:sz w:val="24"/>
          <w:szCs w:val="24"/>
        </w:rPr>
        <w:t>spaces?</w:t>
      </w:r>
    </w:p>
    <w:p w:rsidR="0041084A" w:rsidRDefault="007070F3" w:rsidP="0041084A">
      <w:pPr>
        <w:pStyle w:val="ListParagraph"/>
        <w:numPr>
          <w:ilvl w:val="0"/>
          <w:numId w:val="7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Diffusion      B. Osmosis      </w:t>
      </w:r>
      <w:r w:rsidR="0041084A">
        <w:rPr>
          <w:rFonts w:ascii="Rockwell" w:hAnsi="Rockwell"/>
          <w:sz w:val="24"/>
          <w:szCs w:val="24"/>
        </w:rPr>
        <w:t xml:space="preserve"> C. Active transport       D. Capillarity.</w:t>
      </w:r>
    </w:p>
    <w:p w:rsidR="0041084A" w:rsidRDefault="0041084A" w:rsidP="0041084A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183D07" w:rsidRDefault="0041084A" w:rsidP="0041084A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Study the dichotomous key below.</w:t>
      </w:r>
    </w:p>
    <w:p w:rsidR="009D63C4" w:rsidRDefault="009D63C4" w:rsidP="00183D07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p w:rsidR="007070F3" w:rsidRPr="003C3E47" w:rsidRDefault="002178D0" w:rsidP="00A16EC0">
      <w:pPr>
        <w:pStyle w:val="ListParagraph"/>
        <w:spacing w:after="0" w:line="480" w:lineRule="auto"/>
        <w:ind w:left="360"/>
        <w:rPr>
          <w:rFonts w:ascii="Rockwell" w:hAnsi="Rockwell"/>
          <w:sz w:val="32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32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28"/>
                </w:rPr>
                <m:t xml:space="preserve">1 </m:t>
              </m:r>
            </m:e>
            <m:sub>
              <m:r>
                <w:rPr>
                  <w:rFonts w:ascii="Cambria Math" w:hAnsi="Cambria Math"/>
                  <w:sz w:val="32"/>
                  <w:szCs w:val="28"/>
                </w:rPr>
                <m:t>b has  six legs……………………………Z</m:t>
              </m:r>
            </m:sub>
            <m:sup>
              <m:r>
                <w:rPr>
                  <w:rFonts w:ascii="Cambria Math" w:hAnsi="Cambria Math"/>
                  <w:sz w:val="32"/>
                  <w:szCs w:val="28"/>
                </w:rPr>
                <m:t>a has eight legs……………………….P</m:t>
              </m:r>
            </m:sup>
          </m:sSubSup>
        </m:oMath>
      </m:oMathPara>
    </w:p>
    <w:p w:rsidR="00A16EC0" w:rsidRPr="003C3E47" w:rsidRDefault="002178D0" w:rsidP="00BD7129">
      <w:pPr>
        <w:pStyle w:val="ListParagraph"/>
        <w:spacing w:after="0" w:line="480" w:lineRule="auto"/>
        <w:ind w:left="360"/>
        <w:rPr>
          <w:rFonts w:ascii="Rockwell" w:hAnsi="Rockwell"/>
          <w:sz w:val="32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32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28"/>
                </w:rPr>
                <m:t xml:space="preserve">2 </m:t>
              </m:r>
            </m:e>
            <m:sub>
              <m:r>
                <w:rPr>
                  <w:rFonts w:ascii="Cambria Math" w:hAnsi="Cambria Math"/>
                  <w:sz w:val="32"/>
                  <w:szCs w:val="28"/>
                </w:rPr>
                <m:t>bhas  short antenna…………………3</m:t>
              </m:r>
            </m:sub>
            <m:sup>
              <m:r>
                <w:rPr>
                  <w:rFonts w:ascii="Cambria Math" w:hAnsi="Cambria Math"/>
                  <w:sz w:val="32"/>
                  <w:szCs w:val="28"/>
                </w:rPr>
                <m:t>a  has long antenna…………………Q</m:t>
              </m:r>
            </m:sup>
          </m:sSubSup>
        </m:oMath>
      </m:oMathPara>
    </w:p>
    <w:p w:rsidR="00BD7129" w:rsidRPr="004626E9" w:rsidRDefault="002178D0" w:rsidP="00A16EC0">
      <w:pPr>
        <w:pStyle w:val="ListParagraph"/>
        <w:spacing w:after="0" w:line="480" w:lineRule="auto"/>
        <w:ind w:left="360"/>
        <w:rPr>
          <w:rFonts w:ascii="Rockwell" w:hAnsi="Rockwel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32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28"/>
                </w:rPr>
                <m:t xml:space="preserve">                                    3 </m:t>
              </m:r>
            </m:e>
            <m:sub>
              <m:r>
                <w:rPr>
                  <w:rFonts w:ascii="Cambria Math" w:hAnsi="Cambria Math"/>
                  <w:sz w:val="32"/>
                  <w:szCs w:val="28"/>
                </w:rPr>
                <m:t>b has mandibles………………………..S</m:t>
              </m:r>
            </m:sub>
            <m:sup>
              <m:r>
                <w:rPr>
                  <w:rFonts w:ascii="Cambria Math" w:hAnsi="Cambria Math"/>
                  <w:sz w:val="32"/>
                  <w:szCs w:val="28"/>
                </w:rPr>
                <m:t>a has pr</m:t>
              </m:r>
              <m:r>
                <w:rPr>
                  <w:rFonts w:ascii="Cambria Math" w:hAnsi="Cambria Math"/>
                  <w:sz w:val="32"/>
                  <w:szCs w:val="28"/>
                </w:rPr>
                <m:t>oboscis…………………………R</m:t>
              </m:r>
            </m:sup>
          </m:sSubSup>
        </m:oMath>
      </m:oMathPara>
    </w:p>
    <w:p w:rsidR="001146A8" w:rsidRPr="003C3E47" w:rsidRDefault="003C3E47" w:rsidP="001579A6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of the organisms is a housefly?</w:t>
      </w:r>
    </w:p>
    <w:p w:rsidR="003C3E47" w:rsidRPr="001579A6" w:rsidRDefault="003C3E47" w:rsidP="001579A6">
      <w:pPr>
        <w:pStyle w:val="ListParagraph"/>
        <w:numPr>
          <w:ilvl w:val="0"/>
          <w:numId w:val="8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P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 B. Q     </w:t>
      </w:r>
      <w:r>
        <w:rPr>
          <w:rFonts w:ascii="Rockwell" w:hAnsi="Rockwell"/>
          <w:sz w:val="24"/>
          <w:szCs w:val="24"/>
        </w:rPr>
        <w:tab/>
        <w:t xml:space="preserve">      C. R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D. S</w:t>
      </w:r>
    </w:p>
    <w:p w:rsidR="001579A6" w:rsidRPr="003C3E47" w:rsidRDefault="001579A6" w:rsidP="001579A6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3C3E47" w:rsidRPr="001579A6" w:rsidRDefault="0029336D" w:rsidP="001579A6">
      <w:pPr>
        <w:pStyle w:val="ListParagraph"/>
        <w:numPr>
          <w:ilvl w:val="0"/>
          <w:numId w:val="2"/>
        </w:numPr>
        <w:spacing w:after="0" w:line="240" w:lineRule="auto"/>
        <w:ind w:left="394" w:hangingChars="164" w:hanging="394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period of a plant’s life is the PH almost neutral?</w:t>
      </w:r>
    </w:p>
    <w:p w:rsidR="001579A6" w:rsidRPr="001579A6" w:rsidRDefault="001579A6" w:rsidP="001579A6">
      <w:pPr>
        <w:pStyle w:val="ListParagraph"/>
        <w:numPr>
          <w:ilvl w:val="0"/>
          <w:numId w:val="9"/>
        </w:numPr>
        <w:spacing w:after="0" w:line="240" w:lineRule="auto"/>
        <w:ind w:left="394" w:hangingChars="164" w:hanging="394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When photosynthesis is low and respiration high.</w:t>
      </w:r>
    </w:p>
    <w:p w:rsidR="001579A6" w:rsidRPr="00FE325E" w:rsidRDefault="00FE325E" w:rsidP="001579A6">
      <w:pPr>
        <w:pStyle w:val="ListParagraph"/>
        <w:numPr>
          <w:ilvl w:val="0"/>
          <w:numId w:val="9"/>
        </w:numPr>
        <w:spacing w:after="0" w:line="240" w:lineRule="auto"/>
        <w:ind w:left="394" w:hangingChars="164" w:hanging="394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When photosynthesis is high and respiration is low.</w:t>
      </w:r>
    </w:p>
    <w:p w:rsidR="00FE325E" w:rsidRPr="00FE325E" w:rsidRDefault="00FE325E" w:rsidP="001579A6">
      <w:pPr>
        <w:pStyle w:val="ListParagraph"/>
        <w:numPr>
          <w:ilvl w:val="0"/>
          <w:numId w:val="9"/>
        </w:numPr>
        <w:spacing w:after="0" w:line="240" w:lineRule="auto"/>
        <w:ind w:left="394" w:hangingChars="164" w:hanging="394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When Oxygen concentration is high.</w:t>
      </w:r>
    </w:p>
    <w:p w:rsidR="00FE325E" w:rsidRPr="004271D4" w:rsidRDefault="00FE325E" w:rsidP="001579A6">
      <w:pPr>
        <w:pStyle w:val="ListParagraph"/>
        <w:numPr>
          <w:ilvl w:val="0"/>
          <w:numId w:val="9"/>
        </w:numPr>
        <w:spacing w:after="0" w:line="240" w:lineRule="auto"/>
        <w:ind w:left="394" w:hangingChars="164" w:hanging="394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When the rate of photosynthesis equals the rate of respiration.</w:t>
      </w:r>
    </w:p>
    <w:p w:rsidR="004271D4" w:rsidRDefault="004271D4" w:rsidP="004271D4">
      <w:pPr>
        <w:spacing w:after="0" w:line="240" w:lineRule="auto"/>
        <w:rPr>
          <w:rFonts w:ascii="Rockwell" w:hAnsi="Rockwell"/>
          <w:sz w:val="24"/>
          <w:szCs w:val="24"/>
        </w:rPr>
      </w:pPr>
    </w:p>
    <w:p w:rsidR="00255F06" w:rsidRDefault="008155F3" w:rsidP="00255F06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of the following blood vessels contains the highest concentration of Urea?</w:t>
      </w:r>
    </w:p>
    <w:p w:rsidR="00255F06" w:rsidRDefault="00255F06" w:rsidP="00255F06">
      <w:pPr>
        <w:pStyle w:val="ListParagraph"/>
        <w:numPr>
          <w:ilvl w:val="0"/>
          <w:numId w:val="1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Hepatic portal vein</w:t>
      </w:r>
    </w:p>
    <w:p w:rsidR="00255F06" w:rsidRDefault="00255F06" w:rsidP="00255F06">
      <w:pPr>
        <w:pStyle w:val="ListParagraph"/>
        <w:numPr>
          <w:ilvl w:val="0"/>
          <w:numId w:val="1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Hepatic artery</w:t>
      </w:r>
    </w:p>
    <w:p w:rsidR="00255F06" w:rsidRDefault="00255F06" w:rsidP="00255F06">
      <w:pPr>
        <w:pStyle w:val="ListParagraph"/>
        <w:numPr>
          <w:ilvl w:val="0"/>
          <w:numId w:val="1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Renal vein</w:t>
      </w:r>
    </w:p>
    <w:p w:rsidR="00255F06" w:rsidRDefault="00255F06" w:rsidP="00255F06">
      <w:pPr>
        <w:pStyle w:val="ListParagraph"/>
        <w:numPr>
          <w:ilvl w:val="0"/>
          <w:numId w:val="1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Hepatic vein.</w:t>
      </w:r>
    </w:p>
    <w:p w:rsidR="00255F06" w:rsidRDefault="00255F06" w:rsidP="00255F06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In plant tissues, water moved from cell A to cell B.  This indicates.</w:t>
      </w:r>
    </w:p>
    <w:p w:rsidR="00255F06" w:rsidRDefault="009660F6" w:rsidP="00255F06">
      <w:pPr>
        <w:pStyle w:val="ListParagraph"/>
        <w:numPr>
          <w:ilvl w:val="0"/>
          <w:numId w:val="1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cell A and B had the same Osmotic potential.</w:t>
      </w:r>
    </w:p>
    <w:p w:rsidR="009660F6" w:rsidRDefault="009660F6" w:rsidP="00255F06">
      <w:pPr>
        <w:pStyle w:val="ListParagraph"/>
        <w:numPr>
          <w:ilvl w:val="0"/>
          <w:numId w:val="1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cell A has a higher Osmotic potential than cell B.</w:t>
      </w:r>
    </w:p>
    <w:p w:rsidR="009660F6" w:rsidRDefault="009660F6" w:rsidP="00255F06">
      <w:pPr>
        <w:pStyle w:val="ListParagraph"/>
        <w:numPr>
          <w:ilvl w:val="0"/>
          <w:numId w:val="1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cell A has a lower osmotic potential than cell B.</w:t>
      </w:r>
    </w:p>
    <w:p w:rsidR="009660F6" w:rsidRDefault="009660F6" w:rsidP="00255F06">
      <w:pPr>
        <w:pStyle w:val="ListParagraph"/>
        <w:numPr>
          <w:ilvl w:val="0"/>
          <w:numId w:val="1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cell A was older than cell B.</w:t>
      </w:r>
    </w:p>
    <w:p w:rsidR="009660F6" w:rsidRDefault="009660F6" w:rsidP="009660F6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9660F6" w:rsidRDefault="0039755C" w:rsidP="009660F6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Why would lowland athlets</w:t>
      </w:r>
      <w:r w:rsidR="009660F6">
        <w:rPr>
          <w:rFonts w:ascii="Rockwell" w:hAnsi="Rockwell"/>
          <w:sz w:val="24"/>
          <w:szCs w:val="24"/>
        </w:rPr>
        <w:t xml:space="preserve"> report for a sports competition organized on highlands three months before the competition?  This would be</w:t>
      </w:r>
      <w:r w:rsidR="00DF0D23">
        <w:rPr>
          <w:rFonts w:ascii="Rockwell" w:hAnsi="Rockwell"/>
          <w:sz w:val="24"/>
          <w:szCs w:val="24"/>
        </w:rPr>
        <w:t xml:space="preserve"> in</w:t>
      </w:r>
      <w:r w:rsidR="009660F6">
        <w:rPr>
          <w:rFonts w:ascii="Rockwell" w:hAnsi="Rockwell"/>
          <w:sz w:val="24"/>
          <w:szCs w:val="24"/>
        </w:rPr>
        <w:t xml:space="preserve"> order for them to acquire.</w:t>
      </w:r>
    </w:p>
    <w:p w:rsidR="009660F6" w:rsidRDefault="009660F6" w:rsidP="009660F6">
      <w:pPr>
        <w:pStyle w:val="ListParagraph"/>
        <w:numPr>
          <w:ilvl w:val="0"/>
          <w:numId w:val="1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higher fat deposits under their skins.</w:t>
      </w:r>
    </w:p>
    <w:p w:rsidR="009660F6" w:rsidRDefault="009660F6" w:rsidP="009660F6">
      <w:pPr>
        <w:pStyle w:val="ListParagraph"/>
        <w:numPr>
          <w:ilvl w:val="0"/>
          <w:numId w:val="1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large muscles.</w:t>
      </w:r>
    </w:p>
    <w:p w:rsidR="009660F6" w:rsidRDefault="009660F6" w:rsidP="009660F6">
      <w:pPr>
        <w:pStyle w:val="ListParagraph"/>
        <w:numPr>
          <w:ilvl w:val="0"/>
          <w:numId w:val="1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Higher erythrocyte numbers.</w:t>
      </w:r>
    </w:p>
    <w:p w:rsidR="009660F6" w:rsidRDefault="009660F6" w:rsidP="009660F6">
      <w:pPr>
        <w:pStyle w:val="ListParagraph"/>
        <w:numPr>
          <w:ilvl w:val="0"/>
          <w:numId w:val="1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higher leucocyte numbers.</w:t>
      </w:r>
    </w:p>
    <w:p w:rsidR="009660F6" w:rsidRDefault="009660F6" w:rsidP="009660F6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9660F6" w:rsidRDefault="005B485C" w:rsidP="009660F6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Bacteria cause tooth decay</w:t>
      </w:r>
      <w:r w:rsidR="009660F6">
        <w:rPr>
          <w:rFonts w:ascii="Rockwell" w:hAnsi="Rockwell"/>
          <w:sz w:val="24"/>
          <w:szCs w:val="24"/>
        </w:rPr>
        <w:t xml:space="preserve"> because they </w:t>
      </w:r>
    </w:p>
    <w:p w:rsidR="009660F6" w:rsidRDefault="009660F6" w:rsidP="009660F6">
      <w:pPr>
        <w:pStyle w:val="ListParagraph"/>
        <w:numPr>
          <w:ilvl w:val="0"/>
          <w:numId w:val="1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are decomposes.</w:t>
      </w:r>
    </w:p>
    <w:p w:rsidR="009660F6" w:rsidRDefault="009660F6" w:rsidP="009660F6">
      <w:pPr>
        <w:pStyle w:val="ListParagraph"/>
        <w:numPr>
          <w:ilvl w:val="0"/>
          <w:numId w:val="1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Attack the central nerve of the tooth.</w:t>
      </w:r>
    </w:p>
    <w:p w:rsidR="009660F6" w:rsidRDefault="009660F6" w:rsidP="009660F6">
      <w:pPr>
        <w:pStyle w:val="ListParagraph"/>
        <w:numPr>
          <w:ilvl w:val="0"/>
          <w:numId w:val="1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grind the enamel and dentine.</w:t>
      </w:r>
    </w:p>
    <w:p w:rsidR="009660F6" w:rsidRDefault="005B485C" w:rsidP="009660F6">
      <w:pPr>
        <w:pStyle w:val="ListParagraph"/>
        <w:numPr>
          <w:ilvl w:val="0"/>
          <w:numId w:val="1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Produce acid which</w:t>
      </w:r>
      <w:r w:rsidR="009660F6">
        <w:rPr>
          <w:rFonts w:ascii="Rockwell" w:hAnsi="Rockwell"/>
          <w:sz w:val="24"/>
          <w:szCs w:val="24"/>
        </w:rPr>
        <w:t xml:space="preserve"> dissolves the tooth.</w:t>
      </w:r>
    </w:p>
    <w:p w:rsidR="009660F6" w:rsidRDefault="009660F6" w:rsidP="009660F6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9660F6" w:rsidRDefault="009660F6" w:rsidP="009660F6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In an ecosystem, the greatest amount of energy is present in</w:t>
      </w:r>
    </w:p>
    <w:p w:rsidR="009660F6" w:rsidRDefault="009660F6" w:rsidP="009660F6">
      <w:pPr>
        <w:pStyle w:val="ListParagraph"/>
        <w:numPr>
          <w:ilvl w:val="0"/>
          <w:numId w:val="1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Decomposers</w:t>
      </w:r>
    </w:p>
    <w:p w:rsidR="009660F6" w:rsidRDefault="009660F6" w:rsidP="009660F6">
      <w:pPr>
        <w:pStyle w:val="ListParagraph"/>
        <w:numPr>
          <w:ilvl w:val="0"/>
          <w:numId w:val="1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Carnivores</w:t>
      </w:r>
    </w:p>
    <w:p w:rsidR="009660F6" w:rsidRDefault="009660F6" w:rsidP="009660F6">
      <w:pPr>
        <w:pStyle w:val="ListParagraph"/>
        <w:numPr>
          <w:ilvl w:val="0"/>
          <w:numId w:val="1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Omnivores</w:t>
      </w:r>
    </w:p>
    <w:p w:rsidR="009660F6" w:rsidRDefault="009660F6" w:rsidP="009660F6">
      <w:pPr>
        <w:pStyle w:val="ListParagraph"/>
        <w:numPr>
          <w:ilvl w:val="0"/>
          <w:numId w:val="1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Herbivores.</w:t>
      </w:r>
    </w:p>
    <w:p w:rsidR="009660F6" w:rsidRDefault="009660F6" w:rsidP="009660F6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9660F6" w:rsidRDefault="00C662C9" w:rsidP="009660F6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The </w:t>
      </w:r>
      <w:r w:rsidR="00774086">
        <w:rPr>
          <w:rFonts w:ascii="Rockwell" w:hAnsi="Rockwell"/>
          <w:sz w:val="24"/>
          <w:szCs w:val="24"/>
        </w:rPr>
        <w:t>raw material</w:t>
      </w:r>
      <w:r>
        <w:rPr>
          <w:rFonts w:ascii="Rockwell" w:hAnsi="Rockwell"/>
          <w:sz w:val="24"/>
          <w:szCs w:val="24"/>
        </w:rPr>
        <w:t xml:space="preserve"> for anaerobic respiration is </w:t>
      </w:r>
    </w:p>
    <w:p w:rsidR="00C662C9" w:rsidRDefault="00C662C9" w:rsidP="00C662C9">
      <w:pPr>
        <w:pStyle w:val="ListParagraph"/>
        <w:numPr>
          <w:ilvl w:val="0"/>
          <w:numId w:val="1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Oxygen     </w:t>
      </w:r>
    </w:p>
    <w:p w:rsidR="00C662C9" w:rsidRDefault="00C662C9" w:rsidP="00C662C9">
      <w:pPr>
        <w:pStyle w:val="ListParagraph"/>
        <w:numPr>
          <w:ilvl w:val="0"/>
          <w:numId w:val="1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Alcohol</w:t>
      </w:r>
    </w:p>
    <w:p w:rsidR="00C662C9" w:rsidRDefault="00C662C9" w:rsidP="00C662C9">
      <w:pPr>
        <w:pStyle w:val="ListParagraph"/>
        <w:numPr>
          <w:ilvl w:val="0"/>
          <w:numId w:val="1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Carbondioxide</w:t>
      </w:r>
    </w:p>
    <w:p w:rsidR="00C662C9" w:rsidRDefault="00C662C9" w:rsidP="00C662C9">
      <w:pPr>
        <w:pStyle w:val="ListParagraph"/>
        <w:numPr>
          <w:ilvl w:val="0"/>
          <w:numId w:val="1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Glucose</w:t>
      </w:r>
    </w:p>
    <w:p w:rsidR="00C662C9" w:rsidRDefault="00C662C9" w:rsidP="00C662C9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C662C9" w:rsidRDefault="00AF55B7" w:rsidP="00C662C9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one of the following pairs of blood constituents play a role in blood clotting?</w:t>
      </w:r>
    </w:p>
    <w:p w:rsidR="00AF55B7" w:rsidRDefault="00AF55B7" w:rsidP="00AF55B7">
      <w:pPr>
        <w:pStyle w:val="ListParagraph"/>
        <w:numPr>
          <w:ilvl w:val="0"/>
          <w:numId w:val="16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Platelets and Hormones</w:t>
      </w:r>
    </w:p>
    <w:p w:rsidR="00AF55B7" w:rsidRDefault="00AF55B7" w:rsidP="00AF55B7">
      <w:pPr>
        <w:pStyle w:val="ListParagraph"/>
        <w:numPr>
          <w:ilvl w:val="0"/>
          <w:numId w:val="16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Hormones and plasma</w:t>
      </w:r>
    </w:p>
    <w:p w:rsidR="00AF55B7" w:rsidRDefault="00AF55B7" w:rsidP="00AF55B7">
      <w:pPr>
        <w:pStyle w:val="ListParagraph"/>
        <w:numPr>
          <w:ilvl w:val="0"/>
          <w:numId w:val="16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platelets and nitrogen </w:t>
      </w:r>
    </w:p>
    <w:p w:rsidR="00AF55B7" w:rsidRDefault="00AF55B7" w:rsidP="00AF55B7">
      <w:pPr>
        <w:pStyle w:val="ListParagraph"/>
        <w:numPr>
          <w:ilvl w:val="0"/>
          <w:numId w:val="16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Fibrinogen and leucocytes.</w:t>
      </w:r>
    </w:p>
    <w:p w:rsidR="00AF55B7" w:rsidRDefault="00AF55B7" w:rsidP="00AF55B7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AF55B7" w:rsidRDefault="00AF55B7" w:rsidP="00AF55B7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Under which one of the following conditions would a </w:t>
      </w:r>
      <w:r w:rsidR="004C0B00">
        <w:rPr>
          <w:rFonts w:ascii="Rockwell" w:hAnsi="Rockwell"/>
          <w:sz w:val="24"/>
          <w:szCs w:val="24"/>
        </w:rPr>
        <w:t>shoot</w:t>
      </w:r>
      <w:r>
        <w:rPr>
          <w:rFonts w:ascii="Rockwell" w:hAnsi="Rockwell"/>
          <w:sz w:val="24"/>
          <w:szCs w:val="24"/>
        </w:rPr>
        <w:t xml:space="preserve"> show the greatest rate of transpiration?</w:t>
      </w:r>
    </w:p>
    <w:p w:rsidR="00AF55B7" w:rsidRDefault="007B63A2" w:rsidP="007B63A2">
      <w:pPr>
        <w:pStyle w:val="ListParagraph"/>
        <w:numPr>
          <w:ilvl w:val="0"/>
          <w:numId w:val="17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Cold, windy, dry</w:t>
      </w:r>
    </w:p>
    <w:p w:rsidR="007B63A2" w:rsidRDefault="007B63A2" w:rsidP="007B63A2">
      <w:pPr>
        <w:pStyle w:val="ListParagraph"/>
        <w:numPr>
          <w:ilvl w:val="0"/>
          <w:numId w:val="17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Warm, windy and dry.</w:t>
      </w:r>
    </w:p>
    <w:p w:rsidR="007B63A2" w:rsidRDefault="007B63A2" w:rsidP="007B63A2">
      <w:pPr>
        <w:pStyle w:val="ListParagraph"/>
        <w:numPr>
          <w:ilvl w:val="0"/>
          <w:numId w:val="17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warm, windy, damp.</w:t>
      </w:r>
    </w:p>
    <w:p w:rsidR="007B63A2" w:rsidRDefault="007B63A2" w:rsidP="007B63A2">
      <w:pPr>
        <w:pStyle w:val="ListParagraph"/>
        <w:numPr>
          <w:ilvl w:val="0"/>
          <w:numId w:val="17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warm, still air, dry.</w:t>
      </w:r>
    </w:p>
    <w:p w:rsidR="008155F3" w:rsidRPr="008155F3" w:rsidRDefault="008155F3" w:rsidP="008155F3">
      <w:pPr>
        <w:spacing w:after="0" w:line="240" w:lineRule="auto"/>
        <w:rPr>
          <w:rFonts w:ascii="Rockwell" w:hAnsi="Rockwell"/>
          <w:sz w:val="24"/>
          <w:szCs w:val="24"/>
        </w:rPr>
      </w:pPr>
    </w:p>
    <w:p w:rsidR="007B63A2" w:rsidRDefault="007B63A2" w:rsidP="007B63A2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7B63A2" w:rsidRDefault="00921DDD" w:rsidP="007B63A2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The spirogyra is unable to withstand dry atmospheric conditions due to the absence of?</w:t>
      </w:r>
    </w:p>
    <w:p w:rsidR="00921DDD" w:rsidRDefault="00921DDD" w:rsidP="00921DDD">
      <w:pPr>
        <w:pStyle w:val="ListParagraph"/>
        <w:numPr>
          <w:ilvl w:val="0"/>
          <w:numId w:val="18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Chloroplasts      B. Cuticle        C. Xylem        D. Phloem.</w:t>
      </w:r>
    </w:p>
    <w:p w:rsidR="00C402DC" w:rsidRDefault="00C402DC" w:rsidP="00C402DC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What would happen to a person with a faulty pancreas?  They may</w:t>
      </w:r>
    </w:p>
    <w:p w:rsidR="004E6E64" w:rsidRDefault="00F16ABA" w:rsidP="004E6E64">
      <w:pPr>
        <w:pStyle w:val="ListParagraph"/>
        <w:numPr>
          <w:ilvl w:val="0"/>
          <w:numId w:val="1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Suffer</w:t>
      </w:r>
      <w:r w:rsidR="004E6E64">
        <w:rPr>
          <w:rFonts w:ascii="Rockwell" w:hAnsi="Rockwell"/>
          <w:sz w:val="24"/>
          <w:szCs w:val="24"/>
        </w:rPr>
        <w:t xml:space="preserve"> from diabetes   </w:t>
      </w:r>
    </w:p>
    <w:p w:rsidR="00F16ABA" w:rsidRDefault="004E6E64" w:rsidP="004E6E64">
      <w:pPr>
        <w:pStyle w:val="ListParagraph"/>
        <w:numPr>
          <w:ilvl w:val="0"/>
          <w:numId w:val="1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fail to respond to external stimuli.</w:t>
      </w:r>
    </w:p>
    <w:p w:rsidR="004E6E64" w:rsidRDefault="004E6E64" w:rsidP="004E6E64">
      <w:pPr>
        <w:pStyle w:val="ListParagraph"/>
        <w:numPr>
          <w:ilvl w:val="0"/>
          <w:numId w:val="1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Become dehydrated</w:t>
      </w:r>
    </w:p>
    <w:p w:rsidR="004E6E64" w:rsidRDefault="004E6E64" w:rsidP="004E6E64">
      <w:pPr>
        <w:pStyle w:val="ListParagraph"/>
        <w:numPr>
          <w:ilvl w:val="0"/>
          <w:numId w:val="1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fail to produce sperm.</w:t>
      </w:r>
    </w:p>
    <w:p w:rsidR="004E6E64" w:rsidRDefault="004E6E64" w:rsidP="004E6E64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4E6E64" w:rsidRDefault="004E6E64" w:rsidP="004E6E64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of the following organs is supplied by two main blood vessels and drained by only one?</w:t>
      </w:r>
    </w:p>
    <w:p w:rsidR="004E6E64" w:rsidRDefault="004E6E64" w:rsidP="004E6E64">
      <w:pPr>
        <w:pStyle w:val="ListParagraph"/>
        <w:numPr>
          <w:ilvl w:val="0"/>
          <w:numId w:val="2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Liver     B. Kidney        C. Lungs         D. Gut.</w:t>
      </w:r>
    </w:p>
    <w:p w:rsidR="004E6E64" w:rsidRDefault="004E6E64" w:rsidP="004E6E64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4E6E64" w:rsidRDefault="004E6E64" w:rsidP="004E6E64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adaptation of the following plants can promote cross pollination?</w:t>
      </w:r>
    </w:p>
    <w:p w:rsidR="004E6E64" w:rsidRDefault="004E6E64" w:rsidP="004E6E64">
      <w:pPr>
        <w:pStyle w:val="ListParagraph"/>
        <w:numPr>
          <w:ilvl w:val="0"/>
          <w:numId w:val="2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Ripening of anthers and stigma at the same time.</w:t>
      </w:r>
    </w:p>
    <w:p w:rsidR="004E6E64" w:rsidRDefault="004E6E64" w:rsidP="004E6E64">
      <w:pPr>
        <w:pStyle w:val="ListParagraph"/>
        <w:numPr>
          <w:ilvl w:val="0"/>
          <w:numId w:val="2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Flowers being covered by a polyethene bag.</w:t>
      </w:r>
    </w:p>
    <w:p w:rsidR="004E6E64" w:rsidRDefault="004E6E64" w:rsidP="004E6E64">
      <w:pPr>
        <w:pStyle w:val="ListParagraph"/>
        <w:numPr>
          <w:ilvl w:val="0"/>
          <w:numId w:val="2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Self-sterility of same flowers.</w:t>
      </w:r>
    </w:p>
    <w:p w:rsidR="004E6E64" w:rsidRDefault="004E6E64" w:rsidP="004E6E64">
      <w:pPr>
        <w:pStyle w:val="ListParagraph"/>
        <w:numPr>
          <w:ilvl w:val="0"/>
          <w:numId w:val="2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Flowers bearing both male and female organs.</w:t>
      </w:r>
    </w:p>
    <w:p w:rsidR="004E6E64" w:rsidRDefault="004E6E64" w:rsidP="004E6E64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4E6E64" w:rsidRDefault="004E6E64" w:rsidP="004E6E64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one</w:t>
      </w:r>
      <w:r w:rsidR="00F64530">
        <w:rPr>
          <w:rFonts w:ascii="Rockwell" w:hAnsi="Rockwell"/>
          <w:sz w:val="24"/>
          <w:szCs w:val="24"/>
        </w:rPr>
        <w:t xml:space="preserve"> of the following characteristics of a plant leaf is important in ensuring maximum absorption of light energy?</w:t>
      </w:r>
    </w:p>
    <w:p w:rsidR="00F64530" w:rsidRDefault="008567AF" w:rsidP="008567AF">
      <w:pPr>
        <w:pStyle w:val="ListParagraph"/>
        <w:numPr>
          <w:ilvl w:val="0"/>
          <w:numId w:val="2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Numerous stomata on lower epidermis.</w:t>
      </w:r>
    </w:p>
    <w:p w:rsidR="008567AF" w:rsidRDefault="008567AF" w:rsidP="008567AF">
      <w:pPr>
        <w:pStyle w:val="ListParagraph"/>
        <w:numPr>
          <w:ilvl w:val="0"/>
          <w:numId w:val="2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Well-spaced spongy mesophyll cell.</w:t>
      </w:r>
    </w:p>
    <w:p w:rsidR="008567AF" w:rsidRDefault="008567AF" w:rsidP="008567AF">
      <w:pPr>
        <w:pStyle w:val="ListParagraph"/>
        <w:numPr>
          <w:ilvl w:val="0"/>
          <w:numId w:val="2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Compact palisade cells.</w:t>
      </w:r>
    </w:p>
    <w:p w:rsidR="009D1744" w:rsidRDefault="009D1744" w:rsidP="008567AF">
      <w:pPr>
        <w:pStyle w:val="ListParagraph"/>
        <w:numPr>
          <w:ilvl w:val="0"/>
          <w:numId w:val="2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Waxy cuticle on upper epidermis.</w:t>
      </w:r>
    </w:p>
    <w:p w:rsidR="004E6E64" w:rsidRDefault="004E6E64" w:rsidP="004E6E64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4E6E64" w:rsidRDefault="00983393" w:rsidP="008567AF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one of the following does not belong to the same group?</w:t>
      </w:r>
    </w:p>
    <w:p w:rsidR="00983393" w:rsidRDefault="0090424B" w:rsidP="00983393">
      <w:pPr>
        <w:pStyle w:val="ListParagraph"/>
        <w:numPr>
          <w:ilvl w:val="0"/>
          <w:numId w:val="2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Amyl</w:t>
      </w:r>
      <w:r w:rsidR="00983393">
        <w:rPr>
          <w:rFonts w:ascii="Rockwell" w:hAnsi="Rockwell"/>
          <w:sz w:val="24"/>
          <w:szCs w:val="24"/>
        </w:rPr>
        <w:t>ase       B. Insulin         C. Pepsin     D. Lipase.</w:t>
      </w:r>
    </w:p>
    <w:p w:rsidR="00983393" w:rsidRDefault="00983393" w:rsidP="00983393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983393" w:rsidRDefault="00983393" w:rsidP="00983393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 microscope with an eye piece of X5 gave a magnification of x40.  The size of the objective lens used is.</w:t>
      </w:r>
    </w:p>
    <w:p w:rsidR="00983393" w:rsidRDefault="00983393" w:rsidP="00983393">
      <w:pPr>
        <w:pStyle w:val="ListParagraph"/>
        <w:numPr>
          <w:ilvl w:val="0"/>
          <w:numId w:val="2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X50      </w:t>
      </w:r>
      <w:r w:rsidR="00F37FFA">
        <w:rPr>
          <w:rFonts w:ascii="Rockwell" w:hAnsi="Rockwell"/>
          <w:sz w:val="24"/>
          <w:szCs w:val="24"/>
        </w:rPr>
        <w:t>B. X8       C. X35     D. X45</w:t>
      </w:r>
    </w:p>
    <w:p w:rsidR="00A20D55" w:rsidRDefault="00A20D55" w:rsidP="00A20D55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A20D55" w:rsidRDefault="00A20D55" w:rsidP="00A20D55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Development of a worker bee from the larva depends on</w:t>
      </w:r>
    </w:p>
    <w:p w:rsidR="0090424B" w:rsidRDefault="0090424B" w:rsidP="0090424B">
      <w:pPr>
        <w:pStyle w:val="ListParagraph"/>
        <w:numPr>
          <w:ilvl w:val="0"/>
          <w:numId w:val="2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chance        B. metamorphosis         C. fertilization       D. Diet.</w:t>
      </w:r>
    </w:p>
    <w:p w:rsidR="0090424B" w:rsidRDefault="0090424B" w:rsidP="0090424B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90424B" w:rsidRDefault="00EB179F" w:rsidP="0090424B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dental formula of an animal is given below.</w:t>
      </w:r>
    </w:p>
    <w:p w:rsidR="00EB179F" w:rsidRDefault="00EB179F" w:rsidP="00EB179F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p w:rsidR="00F3721F" w:rsidRDefault="00637481" w:rsidP="00EB179F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Rockwell" w:hAnsi="Rockwell"/>
          <w:sz w:val="24"/>
          <w:szCs w:val="24"/>
        </w:rPr>
        <w:t xml:space="preserve">       c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</m:oMath>
      <w:r>
        <w:rPr>
          <w:rFonts w:ascii="Rockwell" w:hAnsi="Rockwell"/>
          <w:sz w:val="24"/>
          <w:szCs w:val="24"/>
        </w:rPr>
        <w:t xml:space="preserve">      pm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Rockwell" w:hAnsi="Rockwell"/>
          <w:sz w:val="24"/>
          <w:szCs w:val="24"/>
        </w:rPr>
        <w:t xml:space="preserve">     m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Rockwell" w:hAnsi="Rockwell"/>
          <w:sz w:val="24"/>
          <w:szCs w:val="24"/>
        </w:rPr>
        <w:t xml:space="preserve"> ,  </w:t>
      </w:r>
    </w:p>
    <w:p w:rsidR="00F3721F" w:rsidRDefault="00F3721F" w:rsidP="00EB179F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p w:rsidR="00EB179F" w:rsidRDefault="00637481" w:rsidP="00EB179F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How many premolars does the animal </w:t>
      </w:r>
      <w:r w:rsidR="00F3721F">
        <w:rPr>
          <w:rFonts w:ascii="Rockwell" w:hAnsi="Rockwell"/>
          <w:sz w:val="24"/>
          <w:szCs w:val="24"/>
        </w:rPr>
        <w:t>have?</w:t>
      </w:r>
    </w:p>
    <w:p w:rsidR="00637481" w:rsidRDefault="00637481" w:rsidP="00EB179F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p w:rsidR="00637481" w:rsidRPr="00637481" w:rsidRDefault="00637481" w:rsidP="00637481">
      <w:pPr>
        <w:pStyle w:val="ListParagraph"/>
        <w:numPr>
          <w:ilvl w:val="0"/>
          <w:numId w:val="26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8                  B. 21            C. 16                D. 10</w:t>
      </w:r>
    </w:p>
    <w:p w:rsidR="00637481" w:rsidRDefault="00637481" w:rsidP="00637481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637481" w:rsidRPr="00F3721F" w:rsidRDefault="00F3721F" w:rsidP="00637481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one of the following structures is necessary in the dispersal of seeds and fruits by water?</w:t>
      </w:r>
    </w:p>
    <w:p w:rsidR="00F3721F" w:rsidRPr="006656EE" w:rsidRDefault="006656EE" w:rsidP="00F3721F">
      <w:pPr>
        <w:pStyle w:val="ListParagraph"/>
        <w:numPr>
          <w:ilvl w:val="0"/>
          <w:numId w:val="27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Wings</w:t>
      </w:r>
      <w:r w:rsidR="00F3721F">
        <w:rPr>
          <w:rFonts w:ascii="Rockwell" w:hAnsi="Rockwell"/>
          <w:sz w:val="24"/>
          <w:szCs w:val="24"/>
        </w:rPr>
        <w:t xml:space="preserve">      B. Tough testa           C. Hairs        D. Dry testa.</w:t>
      </w:r>
    </w:p>
    <w:p w:rsidR="006656EE" w:rsidRDefault="006656EE" w:rsidP="006656EE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164771" w:rsidRDefault="00164771" w:rsidP="006656EE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164771" w:rsidRDefault="00164771" w:rsidP="006656EE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164771" w:rsidRDefault="00164771" w:rsidP="006656EE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164771" w:rsidRDefault="00164771" w:rsidP="006656EE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164771" w:rsidRDefault="00164771" w:rsidP="006656EE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6656EE" w:rsidRPr="006656EE" w:rsidRDefault="006656EE" w:rsidP="006656EE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The four structures listed below are part of the human excretory system.  </w:t>
      </w:r>
    </w:p>
    <w:p w:rsidR="00164771" w:rsidRDefault="006656EE" w:rsidP="006656EE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1. Bladder        2. Kidney      </w:t>
      </w:r>
      <w:r w:rsidR="00C57DE8">
        <w:rPr>
          <w:rFonts w:ascii="Rockwell" w:hAnsi="Rockwell"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 xml:space="preserve"> 3. Ureter    </w:t>
      </w:r>
      <w:r w:rsidR="00C57DE8"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 xml:space="preserve">  </w:t>
      </w:r>
      <w:r w:rsidR="00C57DE8"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4. Urethra.</w:t>
      </w:r>
      <w:r w:rsidR="00C57DE8"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 xml:space="preserve">  In which order does the molecule of Urea pass through these structure</w:t>
      </w:r>
      <w:r w:rsidR="00164771">
        <w:rPr>
          <w:rFonts w:ascii="Rockwell" w:hAnsi="Rockwell"/>
          <w:sz w:val="24"/>
          <w:szCs w:val="24"/>
        </w:rPr>
        <w:t>s?</w:t>
      </w:r>
    </w:p>
    <w:p w:rsidR="006656EE" w:rsidRDefault="006656EE" w:rsidP="006656EE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First to </w:t>
      </w:r>
      <w:r w:rsidR="00A8513C">
        <w:rPr>
          <w:rFonts w:ascii="Rockwell" w:hAnsi="Rockwell"/>
          <w:sz w:val="24"/>
          <w:szCs w:val="24"/>
        </w:rPr>
        <w:t>last</w:t>
      </w:r>
    </w:p>
    <w:p w:rsidR="006656EE" w:rsidRPr="00164771" w:rsidRDefault="006656EE" w:rsidP="006656EE">
      <w:pPr>
        <w:pStyle w:val="ListParagraph"/>
        <w:spacing w:after="0" w:line="240" w:lineRule="auto"/>
        <w:ind w:left="360"/>
        <w:rPr>
          <w:rFonts w:ascii="Rockwell" w:hAnsi="Rockwell"/>
          <w:sz w:val="18"/>
          <w:szCs w:val="24"/>
        </w:rPr>
      </w:pPr>
    </w:p>
    <w:p w:rsidR="006656EE" w:rsidRDefault="006656EE" w:rsidP="006656EE">
      <w:pPr>
        <w:pStyle w:val="ListParagraph"/>
        <w:numPr>
          <w:ilvl w:val="0"/>
          <w:numId w:val="28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1, 2, 3, 4,       </w:t>
      </w:r>
    </w:p>
    <w:p w:rsidR="006656EE" w:rsidRDefault="006656EE" w:rsidP="006656EE">
      <w:pPr>
        <w:pStyle w:val="ListParagraph"/>
        <w:numPr>
          <w:ilvl w:val="0"/>
          <w:numId w:val="28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1, 4, 3, 2</w:t>
      </w:r>
    </w:p>
    <w:p w:rsidR="006656EE" w:rsidRDefault="006656EE" w:rsidP="006656EE">
      <w:pPr>
        <w:pStyle w:val="ListParagraph"/>
        <w:numPr>
          <w:ilvl w:val="0"/>
          <w:numId w:val="28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2, 1, 3, 4</w:t>
      </w:r>
    </w:p>
    <w:p w:rsidR="006656EE" w:rsidRDefault="006656EE" w:rsidP="006656EE">
      <w:pPr>
        <w:pStyle w:val="ListParagraph"/>
        <w:numPr>
          <w:ilvl w:val="0"/>
          <w:numId w:val="28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2, 3, 1, 4</w:t>
      </w:r>
    </w:p>
    <w:p w:rsidR="00164771" w:rsidRDefault="00164771" w:rsidP="00164771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6656EE" w:rsidRPr="00164771" w:rsidRDefault="00164771" w:rsidP="00164771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What explains why, in identical conditions, a young boy loses more heat than a man?</w:t>
      </w:r>
    </w:p>
    <w:p w:rsidR="00164771" w:rsidRPr="00164771" w:rsidRDefault="00164771" w:rsidP="00164771">
      <w:pPr>
        <w:pStyle w:val="ListParagraph"/>
        <w:numPr>
          <w:ilvl w:val="0"/>
          <w:numId w:val="2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boy eats more carb</w:t>
      </w:r>
      <w:r w:rsidR="0015675F">
        <w:rPr>
          <w:rFonts w:ascii="Rockwell" w:hAnsi="Rockwell"/>
          <w:sz w:val="24"/>
          <w:szCs w:val="24"/>
        </w:rPr>
        <w:t>ohydr</w:t>
      </w:r>
      <w:r>
        <w:rPr>
          <w:rFonts w:ascii="Rockwell" w:hAnsi="Rockwell"/>
          <w:sz w:val="24"/>
          <w:szCs w:val="24"/>
        </w:rPr>
        <w:t>ates.</w:t>
      </w:r>
    </w:p>
    <w:p w:rsidR="00164771" w:rsidRPr="00164771" w:rsidRDefault="00164771" w:rsidP="00164771">
      <w:pPr>
        <w:pStyle w:val="ListParagraph"/>
        <w:numPr>
          <w:ilvl w:val="0"/>
          <w:numId w:val="2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boy has a large surface are to mass ratio.</w:t>
      </w:r>
    </w:p>
    <w:p w:rsidR="00164771" w:rsidRPr="00164771" w:rsidRDefault="00164771" w:rsidP="00164771">
      <w:pPr>
        <w:pStyle w:val="ListParagraph"/>
        <w:numPr>
          <w:ilvl w:val="0"/>
          <w:numId w:val="2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boy is still growing.</w:t>
      </w:r>
    </w:p>
    <w:p w:rsidR="00164771" w:rsidRPr="00164771" w:rsidRDefault="00164771" w:rsidP="00164771">
      <w:pPr>
        <w:pStyle w:val="ListParagraph"/>
        <w:numPr>
          <w:ilvl w:val="0"/>
          <w:numId w:val="29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boy sweats more than a man.</w:t>
      </w:r>
    </w:p>
    <w:p w:rsidR="00164771" w:rsidRDefault="00164771" w:rsidP="00164771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164771" w:rsidRPr="00164771" w:rsidRDefault="00164771" w:rsidP="00164771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 exception to the reasons for simpler excretory organs in plants as compared to animals is that in plants.</w:t>
      </w:r>
    </w:p>
    <w:p w:rsidR="00164771" w:rsidRPr="00164771" w:rsidRDefault="00164771" w:rsidP="00164771">
      <w:pPr>
        <w:pStyle w:val="ListParagraph"/>
        <w:numPr>
          <w:ilvl w:val="0"/>
          <w:numId w:val="3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do not excrete solid wastes.</w:t>
      </w:r>
    </w:p>
    <w:p w:rsidR="00164771" w:rsidRPr="00164771" w:rsidRDefault="00164771" w:rsidP="00164771">
      <w:pPr>
        <w:pStyle w:val="ListParagraph"/>
        <w:numPr>
          <w:ilvl w:val="0"/>
          <w:numId w:val="3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have lower metabolic rates.</w:t>
      </w:r>
    </w:p>
    <w:p w:rsidR="00164771" w:rsidRPr="00FA69A8" w:rsidRDefault="00164771" w:rsidP="00164771">
      <w:pPr>
        <w:pStyle w:val="ListParagraph"/>
        <w:numPr>
          <w:ilvl w:val="0"/>
          <w:numId w:val="3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do not</w:t>
      </w:r>
      <w:r w:rsidR="00FA69A8">
        <w:rPr>
          <w:rFonts w:ascii="Rockwell" w:hAnsi="Rockwell"/>
          <w:sz w:val="24"/>
          <w:szCs w:val="24"/>
        </w:rPr>
        <w:t xml:space="preserve"> use pro</w:t>
      </w:r>
      <w:r w:rsidR="0015675F">
        <w:rPr>
          <w:rFonts w:ascii="Rockwell" w:hAnsi="Rockwell"/>
          <w:sz w:val="24"/>
          <w:szCs w:val="24"/>
        </w:rPr>
        <w:t>t</w:t>
      </w:r>
      <w:r w:rsidR="00FA69A8">
        <w:rPr>
          <w:rFonts w:ascii="Rockwell" w:hAnsi="Rockwell"/>
          <w:sz w:val="24"/>
          <w:szCs w:val="24"/>
        </w:rPr>
        <w:t>ein.</w:t>
      </w:r>
    </w:p>
    <w:p w:rsidR="00FA69A8" w:rsidRPr="00FA69A8" w:rsidRDefault="00FA69A8" w:rsidP="00164771">
      <w:pPr>
        <w:pStyle w:val="ListParagraph"/>
        <w:numPr>
          <w:ilvl w:val="0"/>
          <w:numId w:val="30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are primary producers.</w:t>
      </w:r>
    </w:p>
    <w:p w:rsidR="00FA69A8" w:rsidRDefault="00FA69A8" w:rsidP="00FA69A8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FA69A8" w:rsidRPr="00FA69A8" w:rsidRDefault="00FA69A8" w:rsidP="00FA69A8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opening of stomata during the day and closure during the night is an attempt to;</w:t>
      </w:r>
    </w:p>
    <w:p w:rsidR="00FA69A8" w:rsidRPr="00E7528F" w:rsidRDefault="00E7528F" w:rsidP="00FA69A8">
      <w:pPr>
        <w:pStyle w:val="ListParagraph"/>
        <w:numPr>
          <w:ilvl w:val="0"/>
          <w:numId w:val="3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lower temperature</w:t>
      </w:r>
    </w:p>
    <w:p w:rsidR="00E7528F" w:rsidRPr="00E7528F" w:rsidRDefault="00E7528F" w:rsidP="00FA69A8">
      <w:pPr>
        <w:pStyle w:val="ListParagraph"/>
        <w:numPr>
          <w:ilvl w:val="0"/>
          <w:numId w:val="3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conserve water</w:t>
      </w:r>
    </w:p>
    <w:p w:rsidR="00E7528F" w:rsidRPr="00E7528F" w:rsidRDefault="00E7528F" w:rsidP="00FA69A8">
      <w:pPr>
        <w:pStyle w:val="ListParagraph"/>
        <w:numPr>
          <w:ilvl w:val="0"/>
          <w:numId w:val="3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conserve energy</w:t>
      </w:r>
    </w:p>
    <w:p w:rsidR="00E7528F" w:rsidRPr="00E7528F" w:rsidRDefault="00E7528F" w:rsidP="00FA69A8">
      <w:pPr>
        <w:pStyle w:val="ListParagraph"/>
        <w:numPr>
          <w:ilvl w:val="0"/>
          <w:numId w:val="31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Increase temperature.</w:t>
      </w:r>
    </w:p>
    <w:p w:rsidR="00E7528F" w:rsidRDefault="00E7528F" w:rsidP="00E7528F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E7528F" w:rsidRPr="00E7528F" w:rsidRDefault="00E7528F" w:rsidP="00E7528F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one of the following occurs to urine as it leaves the kidney to the bladder?</w:t>
      </w:r>
    </w:p>
    <w:p w:rsidR="00E7528F" w:rsidRPr="00E7528F" w:rsidRDefault="00E7528F" w:rsidP="00E7528F">
      <w:pPr>
        <w:pStyle w:val="ListParagraph"/>
        <w:numPr>
          <w:ilvl w:val="0"/>
          <w:numId w:val="3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Glucose is added       </w:t>
      </w:r>
    </w:p>
    <w:p w:rsidR="00E7528F" w:rsidRPr="00E7528F" w:rsidRDefault="00E7528F" w:rsidP="00E7528F">
      <w:pPr>
        <w:pStyle w:val="ListParagraph"/>
        <w:numPr>
          <w:ilvl w:val="0"/>
          <w:numId w:val="3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water is removed</w:t>
      </w:r>
    </w:p>
    <w:p w:rsidR="00E7528F" w:rsidRPr="00E7528F" w:rsidRDefault="00E7528F" w:rsidP="00E7528F">
      <w:pPr>
        <w:pStyle w:val="ListParagraph"/>
        <w:numPr>
          <w:ilvl w:val="0"/>
          <w:numId w:val="3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Its composition remains unchanged.</w:t>
      </w:r>
    </w:p>
    <w:p w:rsidR="00E7528F" w:rsidRPr="00EB179F" w:rsidRDefault="00E7528F" w:rsidP="00E7528F">
      <w:pPr>
        <w:pStyle w:val="ListParagraph"/>
        <w:numPr>
          <w:ilvl w:val="0"/>
          <w:numId w:val="3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Urea is added.</w:t>
      </w:r>
    </w:p>
    <w:p w:rsidR="0090424B" w:rsidRPr="00CD0771" w:rsidRDefault="0090424B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16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286BDA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</w:p>
    <w:p w:rsidR="005C086E" w:rsidRPr="00FE2A28" w:rsidRDefault="00286BDA" w:rsidP="00FE2A28">
      <w:pPr>
        <w:pStyle w:val="ListParagraph"/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lastRenderedPageBreak/>
        <w:t>SECTION B</w:t>
      </w:r>
    </w:p>
    <w:p w:rsidR="00905AA2" w:rsidRDefault="00905AA2" w:rsidP="00905AA2">
      <w:pPr>
        <w:pStyle w:val="ListParagraph"/>
        <w:numPr>
          <w:ilvl w:val="0"/>
          <w:numId w:val="2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table below shows the composition of inhaled and exhaled air.  Study it and answer the questions that follow.</w:t>
      </w:r>
    </w:p>
    <w:p w:rsidR="00905AA2" w:rsidRDefault="00905AA2" w:rsidP="00905AA2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627"/>
        <w:gridCol w:w="2143"/>
        <w:gridCol w:w="1890"/>
      </w:tblGrid>
      <w:tr w:rsidR="00905AA2" w:rsidTr="00FE2A28">
        <w:tc>
          <w:tcPr>
            <w:tcW w:w="2627" w:type="dxa"/>
          </w:tcPr>
          <w:p w:rsidR="00905AA2" w:rsidRPr="00FE2A28" w:rsidRDefault="00905AA2" w:rsidP="00905AA2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FE2A28">
              <w:rPr>
                <w:rFonts w:ascii="Rockwell" w:hAnsi="Rockwell"/>
                <w:b/>
                <w:sz w:val="24"/>
                <w:szCs w:val="24"/>
              </w:rPr>
              <w:t>Compound</w:t>
            </w:r>
          </w:p>
        </w:tc>
        <w:tc>
          <w:tcPr>
            <w:tcW w:w="2143" w:type="dxa"/>
          </w:tcPr>
          <w:p w:rsidR="00905AA2" w:rsidRPr="00FE2A28" w:rsidRDefault="00905AA2" w:rsidP="00905AA2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FE2A28">
              <w:rPr>
                <w:rFonts w:ascii="Rockwell" w:hAnsi="Rockwell"/>
                <w:b/>
                <w:sz w:val="24"/>
                <w:szCs w:val="24"/>
              </w:rPr>
              <w:t>Inhaled air</w:t>
            </w:r>
          </w:p>
        </w:tc>
        <w:tc>
          <w:tcPr>
            <w:tcW w:w="1890" w:type="dxa"/>
          </w:tcPr>
          <w:p w:rsidR="00905AA2" w:rsidRPr="00FE2A28" w:rsidRDefault="00905AA2" w:rsidP="00905AA2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FE2A28">
              <w:rPr>
                <w:rFonts w:ascii="Rockwell" w:hAnsi="Rockwell"/>
                <w:b/>
                <w:sz w:val="24"/>
                <w:szCs w:val="24"/>
              </w:rPr>
              <w:t>Exhaled air</w:t>
            </w:r>
          </w:p>
        </w:tc>
      </w:tr>
      <w:tr w:rsidR="00905AA2" w:rsidTr="00FE2A28">
        <w:tc>
          <w:tcPr>
            <w:tcW w:w="2627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Oxygen</w:t>
            </w:r>
          </w:p>
        </w:tc>
        <w:tc>
          <w:tcPr>
            <w:tcW w:w="2143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21%</w:t>
            </w:r>
          </w:p>
        </w:tc>
        <w:tc>
          <w:tcPr>
            <w:tcW w:w="1890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16%</w:t>
            </w:r>
          </w:p>
        </w:tc>
      </w:tr>
      <w:tr w:rsidR="00905AA2" w:rsidTr="00FE2A28">
        <w:tc>
          <w:tcPr>
            <w:tcW w:w="2627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Carbondioxide</w:t>
            </w:r>
          </w:p>
        </w:tc>
        <w:tc>
          <w:tcPr>
            <w:tcW w:w="2143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0.03%</w:t>
            </w:r>
          </w:p>
        </w:tc>
        <w:tc>
          <w:tcPr>
            <w:tcW w:w="1890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4%</w:t>
            </w:r>
          </w:p>
        </w:tc>
      </w:tr>
      <w:tr w:rsidR="00905AA2" w:rsidTr="00FE2A28">
        <w:tc>
          <w:tcPr>
            <w:tcW w:w="2627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Nitrogen</w:t>
            </w:r>
          </w:p>
        </w:tc>
        <w:tc>
          <w:tcPr>
            <w:tcW w:w="2143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78%</w:t>
            </w:r>
          </w:p>
        </w:tc>
        <w:tc>
          <w:tcPr>
            <w:tcW w:w="1890" w:type="dxa"/>
          </w:tcPr>
          <w:p w:rsidR="00905AA2" w:rsidRDefault="00905AA2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78%</w:t>
            </w:r>
          </w:p>
        </w:tc>
      </w:tr>
      <w:tr w:rsidR="00905AA2" w:rsidTr="00FE2A28">
        <w:tc>
          <w:tcPr>
            <w:tcW w:w="2627" w:type="dxa"/>
          </w:tcPr>
          <w:p w:rsidR="00905AA2" w:rsidRDefault="00447F17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Water vapour</w:t>
            </w:r>
          </w:p>
        </w:tc>
        <w:tc>
          <w:tcPr>
            <w:tcW w:w="2143" w:type="dxa"/>
          </w:tcPr>
          <w:p w:rsidR="00905AA2" w:rsidRDefault="00447F17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Varies</w:t>
            </w:r>
          </w:p>
        </w:tc>
        <w:tc>
          <w:tcPr>
            <w:tcW w:w="1890" w:type="dxa"/>
          </w:tcPr>
          <w:p w:rsidR="00905AA2" w:rsidRDefault="00447F17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Saturated</w:t>
            </w:r>
          </w:p>
        </w:tc>
      </w:tr>
      <w:tr w:rsidR="00447F17" w:rsidTr="00FE2A28">
        <w:tc>
          <w:tcPr>
            <w:tcW w:w="2627" w:type="dxa"/>
          </w:tcPr>
          <w:p w:rsidR="00447F17" w:rsidRDefault="00447F17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Temperature</w:t>
            </w:r>
          </w:p>
        </w:tc>
        <w:tc>
          <w:tcPr>
            <w:tcW w:w="2143" w:type="dxa"/>
          </w:tcPr>
          <w:p w:rsidR="00447F17" w:rsidRDefault="00447F17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Atmospheric</w:t>
            </w:r>
          </w:p>
        </w:tc>
        <w:tc>
          <w:tcPr>
            <w:tcW w:w="1890" w:type="dxa"/>
          </w:tcPr>
          <w:p w:rsidR="00447F17" w:rsidRDefault="00447F17" w:rsidP="00905AA2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33</w:t>
            </w:r>
            <w:r w:rsidRPr="00FE2A28">
              <w:rPr>
                <w:rFonts w:ascii="Rockwell" w:hAnsi="Rockwell"/>
                <w:b/>
                <w:sz w:val="24"/>
                <w:szCs w:val="24"/>
                <w:vertAlign w:val="superscript"/>
              </w:rPr>
              <w:t>o</w:t>
            </w:r>
            <w:r>
              <w:rPr>
                <w:rFonts w:ascii="Rockwell" w:hAnsi="Rockwell"/>
                <w:sz w:val="24"/>
                <w:szCs w:val="24"/>
              </w:rPr>
              <w:t>c</w:t>
            </w:r>
          </w:p>
        </w:tc>
      </w:tr>
    </w:tbl>
    <w:p w:rsidR="00CD0771" w:rsidRPr="00286BDA" w:rsidRDefault="00CD0771" w:rsidP="00286BDA">
      <w:pPr>
        <w:spacing w:after="0" w:line="240" w:lineRule="auto"/>
        <w:rPr>
          <w:rFonts w:ascii="Rockwell" w:hAnsi="Rockwell"/>
          <w:sz w:val="24"/>
          <w:szCs w:val="24"/>
        </w:rPr>
      </w:pPr>
    </w:p>
    <w:p w:rsidR="00CD0771" w:rsidRDefault="00FE2A28" w:rsidP="00FE2A28">
      <w:pPr>
        <w:pStyle w:val="ListParagraph"/>
        <w:numPr>
          <w:ilvl w:val="0"/>
          <w:numId w:val="3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Explain the relative composition of carbondioxid</w:t>
      </w:r>
      <w:r w:rsidR="00CD0771">
        <w:rPr>
          <w:rFonts w:ascii="Rockwell" w:hAnsi="Rockwell"/>
          <w:sz w:val="24"/>
          <w:szCs w:val="24"/>
        </w:rPr>
        <w:t>e in inhaled and exhaled air.</w:t>
      </w:r>
    </w:p>
    <w:p w:rsidR="00FE2A28" w:rsidRDefault="00CD0771" w:rsidP="00CD0771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="00FE2A28">
        <w:rPr>
          <w:rFonts w:ascii="Rockwell" w:hAnsi="Rockwell"/>
          <w:sz w:val="24"/>
          <w:szCs w:val="24"/>
        </w:rPr>
        <w:t>(03 marks)</w:t>
      </w:r>
    </w:p>
    <w:p w:rsidR="00CD0771" w:rsidRDefault="00CD0771" w:rsidP="00CD077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D0771" w:rsidRDefault="00CD0771" w:rsidP="00CD0771">
      <w:pPr>
        <w:pStyle w:val="ListParagraph"/>
        <w:numPr>
          <w:ilvl w:val="0"/>
          <w:numId w:val="3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Write an equation for the reaction that leads to increase in the percentage of carbondioxide in exhaled air.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(03 marks)</w:t>
      </w:r>
    </w:p>
    <w:p w:rsidR="00CD0771" w:rsidRDefault="00CD0771" w:rsidP="00CD0771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p w:rsidR="00CD0771" w:rsidRDefault="00CD0771" w:rsidP="00CD077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D0771" w:rsidRPr="00CD0771" w:rsidRDefault="00CD0771" w:rsidP="00CD0771">
      <w:pPr>
        <w:pStyle w:val="ListParagraph"/>
        <w:numPr>
          <w:ilvl w:val="0"/>
          <w:numId w:val="33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Why is the temperature of exhaled air high?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(03 marks)</w:t>
      </w:r>
    </w:p>
    <w:p w:rsidR="00CD0771" w:rsidRDefault="00CD0771" w:rsidP="00CD077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D0771" w:rsidRDefault="00CD0771" w:rsidP="00CD077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</w:t>
      </w:r>
    </w:p>
    <w:p w:rsidR="00CD0771" w:rsidRDefault="00CD0771" w:rsidP="00CD0771">
      <w:pPr>
        <w:pStyle w:val="ListParagraph"/>
        <w:numPr>
          <w:ilvl w:val="0"/>
          <w:numId w:val="3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Explain what you expected to happen to the amount of air inhaled per unit time at the end of the race.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(04 marks)</w:t>
      </w:r>
    </w:p>
    <w:p w:rsidR="00CD0771" w:rsidRDefault="00CD0771" w:rsidP="00CD0771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p w:rsidR="00CD0771" w:rsidRDefault="00CD0771" w:rsidP="00CD077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D0771" w:rsidRDefault="00CD0771" w:rsidP="00CD077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D0771" w:rsidRDefault="00CD0771" w:rsidP="00CD0771">
      <w:pPr>
        <w:pStyle w:val="ListParagraph"/>
        <w:numPr>
          <w:ilvl w:val="0"/>
          <w:numId w:val="3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Explain the significance of the relative size on an erythrocytes and the human of blood capillary.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(04 marks)</w:t>
      </w:r>
    </w:p>
    <w:p w:rsidR="009A5009" w:rsidRDefault="009A5009" w:rsidP="009A5009">
      <w:pPr>
        <w:pStyle w:val="ListParagraph"/>
        <w:spacing w:after="0" w:line="240" w:lineRule="auto"/>
        <w:ind w:left="360"/>
        <w:rPr>
          <w:rFonts w:ascii="Rockwell" w:hAnsi="Rockwell"/>
          <w:sz w:val="24"/>
          <w:szCs w:val="24"/>
        </w:rPr>
      </w:pPr>
    </w:p>
    <w:p w:rsidR="009A5009" w:rsidRDefault="009A5009" w:rsidP="009A5009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</w:t>
      </w:r>
    </w:p>
    <w:p w:rsidR="009A5009" w:rsidRDefault="009A5009" w:rsidP="009A5009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06AD" w:rsidRPr="00FF06AD" w:rsidRDefault="009A5009" w:rsidP="00FF06AD">
      <w:pPr>
        <w:pStyle w:val="ListParagraph"/>
        <w:numPr>
          <w:ilvl w:val="0"/>
          <w:numId w:val="33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How</w:t>
      </w:r>
      <w:r w:rsidR="00C2244B">
        <w:rPr>
          <w:rFonts w:ascii="Rockwell" w:hAnsi="Rockwell"/>
          <w:sz w:val="24"/>
          <w:szCs w:val="24"/>
        </w:rPr>
        <w:t xml:space="preserve"> is carbondioxide transported from the respiring cells? </w:t>
      </w:r>
      <w:r w:rsidR="00C2244B">
        <w:rPr>
          <w:rFonts w:ascii="Rockwell" w:hAnsi="Rockwell"/>
          <w:sz w:val="24"/>
          <w:szCs w:val="24"/>
        </w:rPr>
        <w:tab/>
      </w:r>
      <w:r w:rsidR="00C2244B">
        <w:rPr>
          <w:rFonts w:ascii="Rockwell" w:hAnsi="Rockwell"/>
          <w:sz w:val="24"/>
          <w:szCs w:val="24"/>
        </w:rPr>
        <w:tab/>
        <w:t xml:space="preserve"> (04 marks)</w:t>
      </w:r>
    </w:p>
    <w:p w:rsidR="00FF06AD" w:rsidRDefault="00FF06AD" w:rsidP="00FF06AD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06AD" w:rsidRDefault="00FF06AD" w:rsidP="00FF06AD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</w:t>
      </w:r>
    </w:p>
    <w:p w:rsidR="001B5224" w:rsidRDefault="001B5224" w:rsidP="001B5224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B5224" w:rsidRPr="00286BDA" w:rsidRDefault="001B5224" w:rsidP="00286BD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B5224" w:rsidRPr="00286BDA" w:rsidRDefault="00FD1651" w:rsidP="00286BDA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table below shows the effect of temperature on the activity of amylase on starch.  Six test tubes each containing a mixture</w:t>
      </w:r>
      <w:r w:rsidR="00665B4F">
        <w:rPr>
          <w:rFonts w:ascii="Rockwell" w:hAnsi="Rockwell"/>
          <w:sz w:val="24"/>
          <w:szCs w:val="24"/>
        </w:rPr>
        <w:t xml:space="preserve"> of starch and amylase were plac</w:t>
      </w:r>
      <w:r>
        <w:rPr>
          <w:rFonts w:ascii="Rockwell" w:hAnsi="Rockwell"/>
          <w:sz w:val="24"/>
          <w:szCs w:val="24"/>
        </w:rPr>
        <w:t xml:space="preserve">ed in water </w:t>
      </w:r>
      <w:r w:rsidR="00665B4F">
        <w:rPr>
          <w:rFonts w:ascii="Rockwell" w:hAnsi="Rockwell"/>
          <w:sz w:val="24"/>
          <w:szCs w:val="24"/>
        </w:rPr>
        <w:t>bath</w:t>
      </w:r>
      <w:r>
        <w:rPr>
          <w:rFonts w:ascii="Rockwell" w:hAnsi="Rockwell"/>
          <w:sz w:val="24"/>
          <w:szCs w:val="24"/>
        </w:rPr>
        <w:t xml:space="preserve"> maintained at O</w:t>
      </w:r>
      <w:r w:rsidRPr="001B5224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c, 10</w:t>
      </w:r>
      <w:r w:rsidRPr="001B5224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c, 20</w:t>
      </w:r>
      <w:r w:rsidRPr="001B5224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c, 30</w:t>
      </w:r>
      <w:r w:rsidRPr="001B5224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c, 40</w:t>
      </w:r>
      <w:r w:rsidRPr="001B5224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 and 50</w:t>
      </w:r>
      <w:r w:rsidRPr="001B5224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 and allowed to stand for 60 minutes.  Study the table and answer the Questions that follow.</w:t>
      </w:r>
    </w:p>
    <w:tbl>
      <w:tblPr>
        <w:tblStyle w:val="TableGrid"/>
        <w:tblW w:w="9630" w:type="dxa"/>
        <w:tblInd w:w="648" w:type="dxa"/>
        <w:tblLook w:val="04A0"/>
      </w:tblPr>
      <w:tblGrid>
        <w:gridCol w:w="1890"/>
        <w:gridCol w:w="2340"/>
        <w:gridCol w:w="5400"/>
      </w:tblGrid>
      <w:tr w:rsidR="001B5224" w:rsidTr="001B5224">
        <w:tc>
          <w:tcPr>
            <w:tcW w:w="1890" w:type="dxa"/>
          </w:tcPr>
          <w:p w:rsidR="001B5224" w:rsidRPr="00FD5C21" w:rsidRDefault="001B5224" w:rsidP="001B5224">
            <w:pPr>
              <w:pStyle w:val="ListParagraph"/>
              <w:spacing w:line="360" w:lineRule="auto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FD5C21">
              <w:rPr>
                <w:rFonts w:ascii="Rockwell" w:hAnsi="Rockwell"/>
                <w:b/>
                <w:sz w:val="24"/>
                <w:szCs w:val="24"/>
              </w:rPr>
              <w:t>Test tube</w:t>
            </w:r>
          </w:p>
        </w:tc>
        <w:tc>
          <w:tcPr>
            <w:tcW w:w="2340" w:type="dxa"/>
          </w:tcPr>
          <w:p w:rsidR="001B5224" w:rsidRPr="00FD5C21" w:rsidRDefault="001B5224" w:rsidP="001B5224">
            <w:pPr>
              <w:pStyle w:val="ListParagraph"/>
              <w:spacing w:line="360" w:lineRule="auto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FD5C21">
              <w:rPr>
                <w:rFonts w:ascii="Rockwell" w:hAnsi="Rockwell"/>
                <w:b/>
                <w:sz w:val="24"/>
                <w:szCs w:val="24"/>
              </w:rPr>
              <w:t>Temperature(</w:t>
            </w:r>
            <w:r w:rsidRPr="00FD5C21">
              <w:rPr>
                <w:rFonts w:ascii="Rockwell" w:hAnsi="Rockwell"/>
                <w:b/>
                <w:sz w:val="24"/>
                <w:szCs w:val="24"/>
                <w:vertAlign w:val="superscript"/>
              </w:rPr>
              <w:t>o</w:t>
            </w:r>
            <w:r w:rsidRPr="00FD5C21">
              <w:rPr>
                <w:rFonts w:ascii="Rockwell" w:hAnsi="Rockwell"/>
                <w:b/>
                <w:sz w:val="24"/>
                <w:szCs w:val="24"/>
              </w:rPr>
              <w:t>C)</w:t>
            </w:r>
          </w:p>
        </w:tc>
        <w:tc>
          <w:tcPr>
            <w:tcW w:w="5400" w:type="dxa"/>
          </w:tcPr>
          <w:p w:rsidR="001B5224" w:rsidRPr="00FD5C21" w:rsidRDefault="001B5224" w:rsidP="001B5224">
            <w:pPr>
              <w:pStyle w:val="ListParagraph"/>
              <w:spacing w:line="360" w:lineRule="auto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FD5C21">
              <w:rPr>
                <w:rFonts w:ascii="Rockwell" w:hAnsi="Rockwell"/>
                <w:b/>
                <w:sz w:val="24"/>
                <w:szCs w:val="24"/>
              </w:rPr>
              <w:t>Time taken for starch digestion(minutes)</w:t>
            </w:r>
          </w:p>
        </w:tc>
      </w:tr>
      <w:tr w:rsidR="001B5224" w:rsidTr="001B5224">
        <w:tc>
          <w:tcPr>
            <w:tcW w:w="189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0</w:t>
            </w:r>
          </w:p>
        </w:tc>
        <w:tc>
          <w:tcPr>
            <w:tcW w:w="5400" w:type="dxa"/>
          </w:tcPr>
          <w:p w:rsidR="001B5224" w:rsidRDefault="008A5FE6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Starch still present after 60min.</w:t>
            </w:r>
          </w:p>
        </w:tc>
      </w:tr>
      <w:tr w:rsidR="001B5224" w:rsidTr="001B5224">
        <w:tc>
          <w:tcPr>
            <w:tcW w:w="189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:rsidR="001B5224" w:rsidRDefault="006765EB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22</w:t>
            </w:r>
          </w:p>
        </w:tc>
      </w:tr>
      <w:tr w:rsidR="001B5224" w:rsidTr="001B5224">
        <w:tc>
          <w:tcPr>
            <w:tcW w:w="189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20</w:t>
            </w:r>
          </w:p>
        </w:tc>
        <w:tc>
          <w:tcPr>
            <w:tcW w:w="5400" w:type="dxa"/>
          </w:tcPr>
          <w:p w:rsidR="001B5224" w:rsidRDefault="006765EB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11</w:t>
            </w:r>
          </w:p>
        </w:tc>
      </w:tr>
      <w:tr w:rsidR="001B5224" w:rsidTr="001B5224">
        <w:tc>
          <w:tcPr>
            <w:tcW w:w="189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1B5224" w:rsidRDefault="008A5FE6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1B5224" w:rsidRDefault="006765EB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5</w:t>
            </w:r>
          </w:p>
        </w:tc>
      </w:tr>
      <w:tr w:rsidR="001B5224" w:rsidTr="001B5224">
        <w:tc>
          <w:tcPr>
            <w:tcW w:w="189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1B5224" w:rsidRDefault="008A5FE6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40</w:t>
            </w:r>
          </w:p>
        </w:tc>
        <w:tc>
          <w:tcPr>
            <w:tcW w:w="5400" w:type="dxa"/>
          </w:tcPr>
          <w:p w:rsidR="001B5224" w:rsidRDefault="006765EB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3.5</w:t>
            </w:r>
          </w:p>
        </w:tc>
      </w:tr>
      <w:tr w:rsidR="001B5224" w:rsidTr="001B5224">
        <w:tc>
          <w:tcPr>
            <w:tcW w:w="1890" w:type="dxa"/>
          </w:tcPr>
          <w:p w:rsidR="001B5224" w:rsidRDefault="001B5224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1B5224" w:rsidRDefault="008A5FE6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50</w:t>
            </w:r>
          </w:p>
        </w:tc>
        <w:tc>
          <w:tcPr>
            <w:tcW w:w="5400" w:type="dxa"/>
          </w:tcPr>
          <w:p w:rsidR="001B5224" w:rsidRDefault="006765EB" w:rsidP="00377367">
            <w:pPr>
              <w:pStyle w:val="ListParagraph"/>
              <w:spacing w:line="360" w:lineRule="auto"/>
              <w:ind w:left="0"/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Starch still present after 60 minutes.</w:t>
            </w:r>
          </w:p>
        </w:tc>
      </w:tr>
    </w:tbl>
    <w:p w:rsidR="001B5224" w:rsidRDefault="001B5224" w:rsidP="001B5224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377367" w:rsidRDefault="00377367" w:rsidP="00377367">
      <w:pPr>
        <w:pStyle w:val="ListParagraph"/>
        <w:numPr>
          <w:ilvl w:val="0"/>
          <w:numId w:val="3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How does temperature affect the action of amylase?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 (03 marks)</w:t>
      </w:r>
    </w:p>
    <w:p w:rsidR="00377367" w:rsidRPr="00377367" w:rsidRDefault="00377367" w:rsidP="00377367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377367" w:rsidRDefault="00377367" w:rsidP="0037736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77367" w:rsidRDefault="00377367" w:rsidP="0037736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77367" w:rsidRDefault="00377367" w:rsidP="0037736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77367" w:rsidRDefault="00377367" w:rsidP="00377367">
      <w:pPr>
        <w:pStyle w:val="ListParagraph"/>
        <w:numPr>
          <w:ilvl w:val="0"/>
          <w:numId w:val="34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Give one reason in each case for the results obtained in the tubes kept at; </w:t>
      </w:r>
    </w:p>
    <w:p w:rsidR="00377367" w:rsidRDefault="00377367" w:rsidP="00377367">
      <w:pPr>
        <w:pStyle w:val="ListParagraph"/>
        <w:spacing w:after="0" w:line="240" w:lineRule="auto"/>
        <w:rPr>
          <w:rFonts w:ascii="Rockwell" w:hAnsi="Rockwell"/>
          <w:sz w:val="24"/>
          <w:szCs w:val="24"/>
        </w:rPr>
      </w:pPr>
    </w:p>
    <w:p w:rsidR="00377367" w:rsidRDefault="00377367" w:rsidP="00377367">
      <w:pPr>
        <w:pStyle w:val="ListParagraph"/>
        <w:numPr>
          <w:ilvl w:val="0"/>
          <w:numId w:val="3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</w:t>
      </w:r>
      <w:r w:rsidRPr="00FC4FF9">
        <w:rPr>
          <w:rFonts w:ascii="Rockwell" w:hAnsi="Rockwell"/>
          <w:b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(01 mark)</w:t>
      </w:r>
    </w:p>
    <w:p w:rsidR="00377367" w:rsidRDefault="00377367" w:rsidP="00FC4FF9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</w:t>
      </w:r>
    </w:p>
    <w:p w:rsidR="00377367" w:rsidRDefault="00377367" w:rsidP="00FC4FF9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</w:t>
      </w:r>
    </w:p>
    <w:p w:rsidR="00377367" w:rsidRPr="00377367" w:rsidRDefault="00377367" w:rsidP="00377367">
      <w:pPr>
        <w:pStyle w:val="ListParagraph"/>
        <w:numPr>
          <w:ilvl w:val="0"/>
          <w:numId w:val="35"/>
        </w:num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50</w:t>
      </w:r>
      <w:r w:rsidRPr="00FC4FF9">
        <w:rPr>
          <w:rFonts w:ascii="Rockwell" w:hAnsi="Rockwell"/>
          <w:b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(01 mark)</w:t>
      </w:r>
    </w:p>
    <w:p w:rsidR="00377367" w:rsidRDefault="00377367" w:rsidP="00FC4FF9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C4FF9" w:rsidRDefault="00FC4FF9" w:rsidP="00FC4FF9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</w:p>
    <w:p w:rsidR="00FC4FF9" w:rsidRDefault="00FC4FF9" w:rsidP="00FC4FF9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</w:p>
    <w:p w:rsidR="00FC4FF9" w:rsidRDefault="00FC4FF9" w:rsidP="00FC4FF9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</w:p>
    <w:p w:rsidR="00FC4FF9" w:rsidRPr="00FC4FF9" w:rsidRDefault="00FC4FF9" w:rsidP="00FC4FF9">
      <w:pPr>
        <w:pStyle w:val="ListParagraph"/>
        <w:numPr>
          <w:ilvl w:val="0"/>
          <w:numId w:val="34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Describe the test you would carry out to determine the substance (05 marks)</w:t>
      </w:r>
    </w:p>
    <w:p w:rsidR="00196F65" w:rsidRDefault="00FC4FF9" w:rsidP="000F0273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6F65" w:rsidRDefault="00196F65" w:rsidP="000F0273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5814" w:rsidRDefault="00A55814" w:rsidP="000F0273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6F65" w:rsidRDefault="00196F65" w:rsidP="000F0273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33. </w:t>
      </w:r>
      <w:r w:rsidR="00E52B23">
        <w:rPr>
          <w:rFonts w:ascii="Rockwell" w:hAnsi="Rockwell"/>
          <w:sz w:val="24"/>
          <w:szCs w:val="24"/>
        </w:rPr>
        <w:t xml:space="preserve">The figure below shows the nitrogen cycle.  Study it carefully and answer </w:t>
      </w:r>
    </w:p>
    <w:p w:rsidR="00FC4FF9" w:rsidRDefault="00E52B23" w:rsidP="000F0273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questions that follow.</w:t>
      </w:r>
    </w:p>
    <w:p w:rsidR="009213CB" w:rsidRDefault="009213CB" w:rsidP="009213CB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9213CB" w:rsidRDefault="009213CB" w:rsidP="009213CB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9213CB" w:rsidRDefault="002178D0" w:rsidP="009213CB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2" o:spid="_x0000_s1026" type="#_x0000_t32" style="position:absolute;left:0;text-align:left;margin-left:312.75pt;margin-top:97.75pt;width:30.75pt;height:0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Xq0gEAAPIDAAAOAAAAZHJzL2Uyb0RvYy54bWysU02P0zAQvSPxHyzfadKgRRA1XaEucEFQ&#10;sfADvI7dWNgea2ya5N8zdtos4uuAuExie97Me8/j3e3kLDsrjAZ8x7ebmjPlJfTGnzr+5fPbZy85&#10;i0n4XljwquOzivx2//TJbgytamAA2ytkVMTHdgwdH1IKbVVFOSgn4gaC8nSoAZ1ItMRT1aMYqbqz&#10;VVPXL6oRsA8IUsVIu3fLId+X+lormT5qHVVituPELZWIJT7kWO13oj2hCIORFxriH1g4YTw1XUvd&#10;iSTYNzS/lHJGIkTQaSPBVaC1kapoIDXb+ic194MIqmghc2JYbYr/r6z8cD4iMz3dXcOZF47u6D6h&#10;MKchsdeIMLIDeE8+AjJKIb/GEFuCHfwRL6sYjpjFTxpd/pIsNhWP59VjNSUmafP5q/qmueFMXo+q&#10;R1zAmN4pcCz/dDxeeKwEtsVicX4fE3Um4BWQm1qfYxLGvvE9S3MgJSILyJwpN59XmfvCtvyl2aoF&#10;+0lpcoH4NaVHmT91sMjOgian/7pdq1Bmhmhj7Qqq/w665GaYKjO5AhdFf+y2ZpeO4NMKdMYD/q5r&#10;mq5U9ZJ/Vb1ozbIfoJ/L3RU7aLCKP5dHkCf3x3WBPz7V/XcAAAD//wMAUEsDBBQABgAIAAAAIQDk&#10;Rd0o3gAAAAsBAAAPAAAAZHJzL2Rvd25yZXYueG1sTI9BT8MwDIXvSPyHyEjcWErRulGaTmgIqXCC&#10;wYFj1nhttcaJmqwt/x5PQoKb7ff0/L1iM9tejDiEzpGC20UCAql2pqNGwefH880aRIiajO4doYJv&#10;DLApLy8KnRs30TuOu9gIDqGQawVtjD6XMtQtWh0WziOxdnCD1ZHXoZFm0BOH216mSZJJqzviD632&#10;uG2xPu5OVsE0HtIm9duX6u119XWsnK/unrxS11fz4wOIiHP8M8MZn9GhZKa9O5EJoleQpcslW1m4&#10;Pw/syNYrbrf/vciykP87lD8AAAD//wMAUEsBAi0AFAAGAAgAAAAhALaDOJL+AAAA4QEAABMAAAAA&#10;AAAAAAAAAAAAAAAAAFtDb250ZW50X1R5cGVzXS54bWxQSwECLQAUAAYACAAAACEAOP0h/9YAAACU&#10;AQAACwAAAAAAAAAAAAAAAAAvAQAAX3JlbHMvLnJlbHNQSwECLQAUAAYACAAAACEA3Dil6tIBAADy&#10;AwAADgAAAAAAAAAAAAAAAAAuAgAAZHJzL2Uyb0RvYy54bWxQSwECLQAUAAYACAAAACEA5EXdKN4A&#10;AAALAQAADwAAAAAAAAAAAAAAAAAsBAAAZHJzL2Rvd25yZXYueG1sUEsFBgAAAAAEAAQA8wAAADcF&#10;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Rockwell" w:hAnsi="Rockwell"/>
          <w:noProof/>
          <w:sz w:val="24"/>
          <w:szCs w:val="24"/>
        </w:rPr>
        <w:pict>
          <v:shape id="Straight Arrow Connector 11" o:spid="_x0000_s1032" type="#_x0000_t32" style="position:absolute;left:0;text-align:left;margin-left:394.5pt;margin-top:134.5pt;width:0;height:2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DS0gEAAPIDAAAOAAAAZHJzL2Uyb0RvYy54bWysU02P0zAQvSPxHyzfadKC0CpqukJd4IKg&#10;Ypcf4HXsxsL2WGPTJP+esZNmEV8HxGUS2/Nm3nse729HZ9lFYTTgW77d1JwpL6Ez/tzyLw/vXtxw&#10;FpPwnbDgVcsnFfnt4fmz/RAatYMebKeQUREfmyG0vE8pNFUVZa+ciBsIytOhBnQi0RLPVYdioOrO&#10;Vru6fl0NgF1AkCpG2r2bD/mh1NdayfRJ66gSsy0nbqlELPExx+qwF80ZReiNXGiIf2DhhPHUdC11&#10;J5Jg39D8UsoZiRBBp40EV4HWRqqigdRs65/U3PciqKKFzIlhtSn+v7Ly4+WEzHR0d1vOvHB0R/cJ&#10;hTn3ib1BhIEdwXvyEZBRCvk1hNgQ7OhPuKxiOGEWP2p0+Uuy2Fg8nlaP1ZiYnDcl7b6sX93UpVz1&#10;hAsY03sFjuWflseFx0pgWywWlw8xUWcCXgG5qfU5JmHsW9+xNAVSIrKAzJly83mVuc9sy1+arJqx&#10;n5UmF4jfrvQo86eOFtlF0OR0X69UrafMDNHG2hVU/x205GaYKjO5AmdFf+y2ZpeO4NMKdMYD/q5r&#10;Gq9U9Zx/VT1rzbIfoZvK3RU7aLCKP8sjyJP747rAn57q4TsAAAD//wMAUEsDBBQABgAIAAAAIQBF&#10;D17/3wAAAAsBAAAPAAAAZHJzL2Rvd25yZXYueG1sTI9BT8MwDIXvSPyHyEjcWLpOWkepO6EhpMIJ&#10;BgeOWeO11RonarK2/HsycYCb7ff0/L1iO5tejDT4zjLCcpGAIK6t7rhB+Px4vtuA8EGxVr1lQvgm&#10;D9vy+qpQubYTv9O4D42IIexzhdCG4HIpfd2SUX5hHXHUjnYwKsR1aKQe1BTDTS/TJFlLozqOH1rl&#10;aNdSfdqfDcI0HtMmdbuX6u01+zpV1lWrJ4d4ezM/PoAINIc/M1zwIzqUkelgz6y96BGyzX3sEhDS&#10;9WWIjt/LAWG1zBKQZSH/dyh/AAAA//8DAFBLAQItABQABgAIAAAAIQC2gziS/gAAAOEBAAATAAAA&#10;AAAAAAAAAAAAAAAAAABbQ29udGVudF9UeXBlc10ueG1sUEsBAi0AFAAGAAgAAAAhADj9If/WAAAA&#10;lAEAAAsAAAAAAAAAAAAAAAAALwEAAF9yZWxzLy5yZWxzUEsBAi0AFAAGAAgAAAAhACZnQNLSAQAA&#10;8gMAAA4AAAAAAAAAAAAAAAAALgIAAGRycy9lMm9Eb2MueG1sUEsBAi0AFAAGAAgAAAAhAEUPXv/f&#10;AAAACwEAAA8AAAAAAAAAAAAAAAAALAQAAGRycy9kb3ducmV2LnhtbFBLBQYAAAAABAAEAPMAAAA4&#10;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Rockwell" w:hAnsi="Rockwell"/>
          <w:noProof/>
          <w:sz w:val="24"/>
          <w:szCs w:val="24"/>
        </w:rPr>
        <w:pict>
          <v:shape id="Straight Arrow Connector 10" o:spid="_x0000_s1031" type="#_x0000_t32" style="position:absolute;left:0;text-align:left;margin-left:314.25pt;margin-top:247.75pt;width:24.75pt;height:3.7pt;flip:x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p03wEAAAAEAAAOAAAAZHJzL2Uyb0RvYy54bWysU12P0zAQfEfiP1h+p2l71Ymrmp5Qj48H&#10;BNUd9wN8jt1Y2F5rbZrk37N20oCA4wHxYsX2zuzMeLO77Z1lZ4XRgK/5arHkTHkJjfGnmj9+effq&#10;NWcxCd8IC17VfFCR3+5fvth1YavW0IJtFDIi8XHbhZq3KYVtVUXZKifiAoLydKkBnUi0xVPVoOiI&#10;3dlqvVxeVx1gExCkipFO78ZLvi/8WiuZPmsdVWK25qQtlRXL+pTXar8T2xOK0Bo5yRD/oMIJ46np&#10;THUnkmDf0PxG5YxEiKDTQoKrQGsjVfFAblbLX9w8tCKo4oXCiWGOKf4/WvnpfERmGno7iscLR2/0&#10;kFCYU5vYG0To2AG8pxwBGZVQXl2IW4Id/BGnXQxHzOZ7jY5pa8IHoitxkEHWl7SHOW3VJybp8Gq1&#10;uVpvOJN0tbm+uSnk1ciS2QLG9F6BY/mj5nFSNcsZO4jzx5hIBwEvgAy2Pq9JGPvWNywNgXyJbCc7&#10;oNp8X2Uno/bylQarRuy90pQJaVwXF2Ua1cEiOwuao+bramahygzRxtoZtPw7aKrNMFUmdAaOjp7t&#10;NleXjuDTDHTGA/6pa+ovUvVYf3E9es22n6AZykuWOGjMSj7TL5Hn+Od9gf/4cfffAQAA//8DAFBL&#10;AwQUAAYACAAAACEAALcXn+MAAAALAQAADwAAAGRycy9kb3ducmV2LnhtbEyPwWrDMAyG74O9g9Fg&#10;l7I6C0uapHHKGBQGg0GzHnp0YzcJjeVgO2369tNO601CH7++v9zMZmAX7XxvUcDrMgKmsbGqx1bA&#10;/mf7kgHzQaKSg0Ut4KY9bKrHh1IWyl5xpy91aBmFoC+kgC6EseDcN5020i/tqJFuJ+uMDLS6lisn&#10;rxRuBh5HUcqN7JE+dHLUH51uzvVkBLjFNj/fdnG8OH191qtsnpL94VuI56f5fQ0s6Dn8w/CnT+pQ&#10;kdPRTqg8GwSkcZYQKuAtT2ggIl1l1O4oIIniHHhV8vsO1S8AAAD//wMAUEsBAi0AFAAGAAgAAAAh&#10;ALaDOJL+AAAA4QEAABMAAAAAAAAAAAAAAAAAAAAAAFtDb250ZW50X1R5cGVzXS54bWxQSwECLQAU&#10;AAYACAAAACEAOP0h/9YAAACUAQAACwAAAAAAAAAAAAAAAAAvAQAAX3JlbHMvLnJlbHNQSwECLQAU&#10;AAYACAAAACEAYpcadN8BAAAABAAADgAAAAAAAAAAAAAAAAAuAgAAZHJzL2Uyb0RvYy54bWxQSwEC&#10;LQAUAAYACAAAACEAALcXn+MAAAALAQAADwAAAAAAAAAAAAAAAAA5BAAAZHJzL2Rvd25yZXYueG1s&#10;UEsFBgAAAAAEAAQA8wAAAEk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Rockwell" w:hAnsi="Rockwell"/>
          <w:noProof/>
          <w:sz w:val="24"/>
          <w:szCs w:val="24"/>
        </w:rPr>
        <w:pict>
          <v:shape id="Straight Arrow Connector 9" o:spid="_x0000_s1030" type="#_x0000_t32" style="position:absolute;left:0;text-align:left;margin-left:99.75pt;margin-top:218.5pt;width:24.7pt;height:27.75pt;flip:x 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Vw4QEAAAkEAAAOAAAAZHJzL2Uyb0RvYy54bWysU0tv2zAMvg/YfxB0X+w4a7EYcYoh3eMw&#10;bEG79a7KUixML1BabP/7UbLjDXsdil0ESuT3kR9J7W4Go8lZQFDONnS9KikRlrtW2VNDv3x+++IV&#10;JSEy2zLtrGjoKAK92T9/tut9LSrXOd0KIEhiQ937hnYx+rooAu+EYWHlvLDolA4Mi3iFU9EC65Hd&#10;6KIqy+uid9B6cFyEgK+3k5PuM7+UgsdPUgYRiW4o1hbzCfl8TGex37H6BMx3is9lsCdUYZiymHSh&#10;umWRkW+gfqMyioMLTsYVd6ZwUiousgZUsy5/UXPfMS+yFmxO8Eubwv+j5R/PRyCqbeiWEssMjug+&#10;AlOnLpLXAK4nB2ctttEB2aZu9T7UCDrYI8y34I+QpA8SDJFa+fe4CDRbD8lKPhRKhtz1cem6GCLh&#10;+LhZb663OBuOrs1V9bK6SnmKiTCBPYT4TjhDktHQMNe3FDalYOcPIU7ACyCBtU1nZEq/sS2Jo0eF&#10;LAmbkyR/kURNMrIVRy0m7J2Q2Bwsssoy8lqKgwZyZrhQ7df1woKRCSKV1guo/Ddojk0wkVd1AU6K&#10;/pptic4ZnY0L0Cjr4E9Z43ApVU7xF9WT1iT70bVjHmpuB+5bHsL8N9JC/3zP8B8/eP8dAAD//wMA&#10;UEsDBBQABgAIAAAAIQAVaiib4AAAAAsBAAAPAAAAZHJzL2Rvd25yZXYueG1sTI/BTsMwEETvSPyD&#10;tUjcqNOQQh3iVAjUYwUNHMrNTZYkwl6H2G3Tv2c5wXFmn2ZnitXkrDjiGHpPGuazBARS7ZueWg3v&#10;b+ubJYgQDTXGekINZwywKi8vCpM3/kRbPFaxFRxCITcauhiHXMpQd+hMmPkBiW+ffnQmshxb2Yzm&#10;xOHOyjRJ7qQzPfGHzgz41GH9VR2chlAn8yrbvuzS1+zje/O8W6vzxmp9fTU9PoCIOMU/GH7rc3Uo&#10;udPeH6gJwrJWasGohuz2nkcxkWZLBWLPjkoXIMtC/t9Q/gAAAP//AwBQSwECLQAUAAYACAAAACEA&#10;toM4kv4AAADhAQAAEwAAAAAAAAAAAAAAAAAAAAAAW0NvbnRlbnRfVHlwZXNdLnhtbFBLAQItABQA&#10;BgAIAAAAIQA4/SH/1gAAAJQBAAALAAAAAAAAAAAAAAAAAC8BAABfcmVscy8ucmVsc1BLAQItABQA&#10;BgAIAAAAIQD+aAVw4QEAAAkEAAAOAAAAAAAAAAAAAAAAAC4CAABkcnMvZTJvRG9jLnhtbFBLAQIt&#10;ABQABgAIAAAAIQAVaiib4AAAAAsBAAAPAAAAAAAAAAAAAAAAADsEAABkcnMvZG93bnJldi54bWxQ&#10;SwUGAAAAAAQABADzAAAASA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Rockwell" w:hAnsi="Rockwell"/>
          <w:noProof/>
          <w:sz w:val="24"/>
          <w:szCs w:val="24"/>
        </w:rPr>
        <w:pict>
          <v:shape id="Straight Arrow Connector 8" o:spid="_x0000_s1029" type="#_x0000_t32" style="position:absolute;left:0;text-align:left;margin-left:98.25pt;margin-top:109.75pt;width:0;height:22.5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Oc1QEAAPoDAAAOAAAAZHJzL2Uyb0RvYy54bWysU8uu0zAQ3SPxD5b3NGnFo0RNr1AvsEFQ&#10;3QvsfR27sbA91tg06d8zdtKAeC0Qm5Efc87MOR7vbkZn2VlhNOBbvl7VnCkvoTP+1PJPH9882XIW&#10;k/CdsOBVyy8q8pv940e7ITRqAz3YTiEjEh+bIbS8Tyk0VRVlr5yIKwjK06UGdCLRFk9Vh2Igdmer&#10;TV0/rwbALiBIFSOd3k6XfF/4tVYyfdA6qsRsy6m3VCKW+JBjtd+J5oQi9EbObYh/6MIJ46noQnUr&#10;kmBf0fxC5YxEiKDTSoKrQGsjVdFAatb1T2ruexFU0ULmxLDYFP8frXx/PiIzXcvpobxw9ET3CYU5&#10;9Ym9QoSBHcB7shGQbbNbQ4gNgQ7+iPMuhiNm6aNGx7Q14TMNQjGD5LGxeH1ZvFZjYnI6lHS62T57&#10;8fRlJq4mhswUMKa3ChzLi5bHuaGlk4ldnN/FNAGvgAy2PsckjH3tO5YugSSJrGQuku+rrGLqu6zS&#10;xaoJe6c0uUH9bYqCMofqYJGdBU1Q92W9sFBmhmhj7QKq/w6aczNMldlcgJOiP1ZbsktF8GkBOuMB&#10;f1c1jddW9ZR/VT1pzbIfoLuUVyx20ICVR5g/Q57gH/cF/v3L7r8BAAD//wMAUEsDBBQABgAIAAAA&#10;IQCtHD1S4QAAAAsBAAAPAAAAZHJzL2Rvd25yZXYueG1sTI/BasMwEETvhf6D2EIvoZFjajd2LIdS&#10;CBQKhbg55KhYG9vEkowkJ87fd9NLetuZHWbfFutJ9+yMznfWCFjMI2Boaqs60wjY/WxelsB8kEbJ&#10;3hoUcEUP6/LxoZC5shezxXMVGkYlxudSQBvCkHPu6xa19HM7oKHd0TotA0nXcOXkhcp1z+MoSrmW&#10;naELrRzwo8X6VI1agJttstN1G8ez49dn9bacxmS3/xbi+Wl6XwELOIV7GG74hA4lMR3saJRnPeks&#10;TSgqIF5kNNwSf86BnPQ1AV4W/P8P5S8AAAD//wMAUEsBAi0AFAAGAAgAAAAhALaDOJL+AAAA4QEA&#10;ABMAAAAAAAAAAAAAAAAAAAAAAFtDb250ZW50X1R5cGVzXS54bWxQSwECLQAUAAYACAAAACEAOP0h&#10;/9YAAACUAQAACwAAAAAAAAAAAAAAAAAvAQAAX3JlbHMvLnJlbHNQSwECLQAUAAYACAAAACEAXD1D&#10;nNUBAAD6AwAADgAAAAAAAAAAAAAAAAAuAgAAZHJzL2Uyb0RvYy54bWxQSwECLQAUAAYACAAAACEA&#10;rRw9UuEAAAALAQAADwAAAAAAAAAAAAAAAAAvBAAAZHJzL2Rvd25yZXYueG1sUEsFBgAAAAAEAAQA&#10;8wAAAD0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Rockwell" w:hAnsi="Rockwell"/>
          <w:noProof/>
          <w:sz w:val="24"/>
          <w:szCs w:val="24"/>
        </w:rPr>
        <w:pict>
          <v:shape id="Straight Arrow Connector 5" o:spid="_x0000_s1028" type="#_x0000_t32" style="position:absolute;left:0;text-align:left;margin-left:407.25pt;margin-top:49.75pt;width:13.5pt;height:2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Vl2AEAAPUDAAAOAAAAZHJzL2Uyb0RvYy54bWysU02P0zAQvSPxHyzfaZKyBbZqukJd4IKg&#10;2mV/gNexGwvbY41N0/57xk6aRXwdEJdJbM+bee95vLk5OcuOCqMB3/JmUXOmvITO+EPLH768f/GG&#10;s5iE74QFr1p+VpHfbJ8/2wxhrZbQg+0UMiri43oILe9TCuuqirJXTsQFBOXpUAM6kWiJh6pDMVB1&#10;Z6tlXb+qBsAuIEgVI+3ejod8W+prrWT6rHVUidmWE7dUIpb4mGO13Yj1AUXojZxoiH9g4YTx1HQu&#10;dSuSYN/Q/FLKGYkQQaeFBFeB1kaqooHUNPVPau57EVTRQubEMNsU/19Z+em4R2a6lq8488LRFd0n&#10;FObQJ/YWEQa2A+/JRkC2ym4NIa4JtPN7nFYx7DFLP2l0+Uui2Kk4fJ4dVqfEJG02r5urFd2DpKOX&#10;V8vrutxA9QQOGNMHBY7ln5bHictMoikui+PHmKg9AS+A3Nn6HJMw9p3vWDoHUiOyiEyccvN5lQWM&#10;lMtfOls1Yu+UJiOI5LL0KCOodhbZUdDwdF+buQplZog21s6g+u+gKTfDVBnLGTgq+mO3Obt0BJ9m&#10;oDMe8Hdd0+lCVY/5F9Wj1iz7EbpzucBiB81W8Wd6B3l4f1wX+NNr3X4HAAD//wMAUEsDBBQABgAI&#10;AAAAIQCYeKha4AAAAAoBAAAPAAAAZHJzL2Rvd25yZXYueG1sTI/BTsMwDIbvSLxDZCRuLG23Qlea&#10;TmgIqewE2w4csyZrqzVO1GRteXvMCU625U+/Pxeb2fRs1IPvLAqIFxEwjbVVHTYCjoe3hwyYDxKV&#10;7C1qAd/aw6a8vSlkruyEn3rch4ZRCPpcCmhDcDnnvm61kX5hnUbane1gZKBxaLga5EThpudJFD1y&#10;IzukC610etvq+rK/GgHTeE6axG3fq4/d09elsq5avjoh7u/ml2dgQc/hD4ZffVKHkpxO9orKs15A&#10;Fq9SQgWs11QJyFYxNSci02UKvCz4/xfKHwAAAP//AwBQSwECLQAUAAYACAAAACEAtoM4kv4AAADh&#10;AQAAEwAAAAAAAAAAAAAAAAAAAAAAW0NvbnRlbnRfVHlwZXNdLnhtbFBLAQItABQABgAIAAAAIQA4&#10;/SH/1gAAAJQBAAALAAAAAAAAAAAAAAAAAC8BAABfcmVscy8ucmVsc1BLAQItABQABgAIAAAAIQC7&#10;9ZVl2AEAAPUDAAAOAAAAAAAAAAAAAAAAAC4CAABkcnMvZTJvRG9jLnhtbFBLAQItABQABgAIAAAA&#10;IQCYeKha4AAAAAoBAAAPAAAAAAAAAAAAAAAAADIEAABkcnMvZG93bnJldi54bWxQSwUGAAAAAAQA&#10;BADzAAAAPw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Rockwell" w:hAnsi="Rockwell"/>
          <w:noProof/>
          <w:sz w:val="24"/>
          <w:szCs w:val="24"/>
        </w:rPr>
        <w:pict>
          <v:shape id="Straight Arrow Connector 4" o:spid="_x0000_s1027" type="#_x0000_t32" style="position:absolute;left:0;text-align:left;margin-left:180.75pt;margin-top:24.25pt;width:24.75pt;height:11.2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Tj3AEAAP8DAAAOAAAAZHJzL2Uyb0RvYy54bWysU8uO1DAQvCPxD5bvTB47C6toMis0C1wQ&#10;jFh2717Hnlj4pbaZJH9P28kExOuAuFi2u6u6q9ze3Y5Gk7OAoJxtabUpKRGWu07ZU0sfPr99cUNJ&#10;iMx2TDsrWjqJQG/3z5/tBt+I2vVOdwIIktjQDL6lfYy+KYrAe2FY2DgvLAalA8MiHuFUdMAGZDe6&#10;qMvyZTE46Dw4LkLA27s5SPeZX0rB40cpg4hEtxR7i3mFvD6ltdjvWHMC5nvFlzbYP3RhmLJYdKW6&#10;Y5GRr6B+oTKKgwtOxg13pnBSKi6yBlRTlT+pue+ZF1kLmhP8alP4f7T8w/kIRHUt3VJimcEnuo/A&#10;1KmP5DWAG8jBWYs2OiDb5NbgQ4Oggz3Ccgr+CEn6KMEQqZV/xEHIZqA8Mmavp9VrMUbC8fKq2l7V&#10;15RwDFXb+ubVdWIvZppE5yHEd8IZkjYtDUtXaztzCXZ+H+IMvAASWNu0Rqb0G9uROHnUxZKcpUiK&#10;F0nK3HzexUmLGftJSLQEm6yzjDyM4qCBnBmOUfelWlkwM0Gk0noFlX8HLbkJJvKArsBZ0R+rrdm5&#10;orNxBRplHfyuahwvrco5/6J61ppkP7luyk+Z7cApy4+w/Ig0xj+eM/z7v91/AwAA//8DAFBLAwQU&#10;AAYACAAAACEAvGNi1eEAAAAJAQAADwAAAGRycy9kb3ducmV2LnhtbEyPzWrDMBCE74W+g9hCL6GR&#10;7ebHdb0OpRAoFApxc+hRsRTbxFoZS06ct+/21JyGYT9mZ/LNZDtxNoNvHSHE8wiEocrplmqE/ff2&#10;KQXhgyKtOkcG4Wo8bIr7u1xl2l1oZ85lqAWHkM8UQhNCn0npq8ZY5eeuN8S3oxusCmyHWupBXTjc&#10;djKJopW0qiX+0KjevDemOpWjRRhm25fTdZcks+PnR7lOp3G5//lCfHyY3l5BBDOFfxj+6nN1KLjT&#10;wY2kvegQnlfxklGERcrKwCKOedwBYc0qi1zeLih+AQAA//8DAFBLAQItABQABgAIAAAAIQC2gziS&#10;/gAAAOEBAAATAAAAAAAAAAAAAAAAAAAAAABbQ29udGVudF9UeXBlc10ueG1sUEsBAi0AFAAGAAgA&#10;AAAhADj9If/WAAAAlAEAAAsAAAAAAAAAAAAAAAAALwEAAF9yZWxzLy5yZWxzUEsBAi0AFAAGAAgA&#10;AAAhAK0nZOPcAQAA/wMAAA4AAAAAAAAAAAAAAAAALgIAAGRycy9lMm9Eb2MueG1sUEsBAi0AFAAG&#10;AAgAAAAhALxjYtXhAAAACQEAAA8AAAAAAAAAAAAAAAAANgQAAGRycy9kb3ducmV2LnhtbFBLBQYA&#10;AAAABAAEAPMAAABEBQAAAAA=&#10;" strokecolor="black [3200]" strokeweight="2pt">
            <v:stroke endarrow="open"/>
            <v:shadow on="t" color="black" opacity="24903f" origin=",.5" offset="0,.55556mm"/>
          </v:shape>
        </w:pict>
      </w:r>
      <w:r w:rsidR="00A3799D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5934075" cy="3781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E0" w:rsidRDefault="008000E0" w:rsidP="008000E0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8000E0" w:rsidRDefault="008000E0" w:rsidP="008000E0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8000E0" w:rsidRDefault="008000E0" w:rsidP="008000E0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8000E0" w:rsidRDefault="008000E0" w:rsidP="008000E0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8000E0" w:rsidRDefault="008000E0" w:rsidP="008000E0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8000E0" w:rsidRDefault="008000E0" w:rsidP="008000E0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22658F" w:rsidRPr="0022658F" w:rsidRDefault="009213CB" w:rsidP="0022658F">
      <w:pPr>
        <w:pStyle w:val="ListParagraph"/>
        <w:numPr>
          <w:ilvl w:val="0"/>
          <w:numId w:val="36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Name the processes represented by </w:t>
      </w:r>
      <w:r w:rsidR="0022658F">
        <w:rPr>
          <w:rFonts w:ascii="Rockwell" w:hAnsi="Rockwell"/>
          <w:sz w:val="24"/>
          <w:szCs w:val="24"/>
        </w:rPr>
        <w:t>letters</w:t>
      </w:r>
      <w:r>
        <w:rPr>
          <w:rFonts w:ascii="Rockwell" w:hAnsi="Rockwell"/>
          <w:sz w:val="24"/>
          <w:szCs w:val="24"/>
        </w:rPr>
        <w:t xml:space="preserve"> A-F       </w:t>
      </w:r>
      <w:r w:rsidR="0022658F">
        <w:rPr>
          <w:rFonts w:ascii="Rockwell" w:hAnsi="Rockwell"/>
          <w:sz w:val="24"/>
          <w:szCs w:val="24"/>
        </w:rPr>
        <w:tab/>
      </w:r>
      <w:r w:rsidR="0022658F">
        <w:rPr>
          <w:rFonts w:ascii="Rockwell" w:hAnsi="Rockwell"/>
          <w:sz w:val="24"/>
          <w:szCs w:val="24"/>
        </w:rPr>
        <w:tab/>
      </w:r>
      <w:r w:rsidR="0022658F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 (03 marks)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A……………………………………………………………………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B…………………………………………………………………….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C……………………………………………………………………..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D…………………………………………………………………….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E……………………………………………………………………..</w:t>
      </w:r>
    </w:p>
    <w:p w:rsidR="0022658F" w:rsidRPr="00A3799D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F……………………………………………………………………</w:t>
      </w:r>
      <w:r w:rsidR="00A3799D">
        <w:rPr>
          <w:rFonts w:ascii="Rockwell" w:hAnsi="Rockwell"/>
          <w:sz w:val="24"/>
          <w:szCs w:val="24"/>
        </w:rPr>
        <w:t>.</w:t>
      </w:r>
    </w:p>
    <w:p w:rsidR="0022658F" w:rsidRPr="00366EF8" w:rsidRDefault="0022658F" w:rsidP="0022658F">
      <w:pPr>
        <w:pStyle w:val="ListParagraph"/>
        <w:numPr>
          <w:ilvl w:val="0"/>
          <w:numId w:val="36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Name the bacteria responsible for.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(02 marks)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A……………………………………………………………………..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B……………………………………………………………………..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E…………………………………………………………………….</w:t>
      </w:r>
    </w:p>
    <w:p w:rsidR="0022658F" w:rsidRDefault="0022658F" w:rsidP="0022658F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F……………………………………………………………………..</w:t>
      </w:r>
    </w:p>
    <w:p w:rsidR="00366EF8" w:rsidRDefault="00366EF8" w:rsidP="00366EF8">
      <w:pPr>
        <w:pStyle w:val="ListParagraph"/>
        <w:numPr>
          <w:ilvl w:val="0"/>
          <w:numId w:val="36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Give three ways through which nitrogen from the soil may be lost.     </w:t>
      </w:r>
    </w:p>
    <w:p w:rsidR="00AE1452" w:rsidRDefault="00366EF8" w:rsidP="00366EF8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(03 marks)</w:t>
      </w:r>
    </w:p>
    <w:p w:rsidR="00971B41" w:rsidRDefault="00AE1452" w:rsidP="00366EF8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EA9" w:rsidRPr="002F3EA9" w:rsidRDefault="00971B41" w:rsidP="002F3EA9">
      <w:pPr>
        <w:pStyle w:val="ListParagraph"/>
        <w:numPr>
          <w:ilvl w:val="0"/>
          <w:numId w:val="36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State three importance of nitrogen to plants.</w:t>
      </w:r>
    </w:p>
    <w:p w:rsidR="002F3EA9" w:rsidRDefault="002F3EA9" w:rsidP="002F3EA9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EA9" w:rsidRDefault="002F3EA9" w:rsidP="002F3EA9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8000E0" w:rsidRDefault="008000E0" w:rsidP="00AB622C">
      <w:pPr>
        <w:pStyle w:val="ListParagraph"/>
        <w:spacing w:after="0" w:line="360" w:lineRule="auto"/>
        <w:jc w:val="center"/>
        <w:rPr>
          <w:rFonts w:ascii="Rockwell" w:hAnsi="Rockwell"/>
          <w:b/>
          <w:sz w:val="24"/>
          <w:szCs w:val="24"/>
        </w:rPr>
      </w:pPr>
    </w:p>
    <w:p w:rsidR="008000E0" w:rsidRDefault="008000E0" w:rsidP="00AB622C">
      <w:pPr>
        <w:pStyle w:val="ListParagraph"/>
        <w:spacing w:after="0" w:line="360" w:lineRule="auto"/>
        <w:jc w:val="center"/>
        <w:rPr>
          <w:rFonts w:ascii="Rockwell" w:hAnsi="Rockwell"/>
          <w:b/>
          <w:sz w:val="24"/>
          <w:szCs w:val="24"/>
        </w:rPr>
      </w:pPr>
    </w:p>
    <w:p w:rsidR="008000E0" w:rsidRDefault="008000E0" w:rsidP="00AB622C">
      <w:pPr>
        <w:pStyle w:val="ListParagraph"/>
        <w:spacing w:after="0" w:line="360" w:lineRule="auto"/>
        <w:jc w:val="center"/>
        <w:rPr>
          <w:rFonts w:ascii="Rockwell" w:hAnsi="Rockwell"/>
          <w:b/>
          <w:sz w:val="24"/>
          <w:szCs w:val="24"/>
        </w:rPr>
      </w:pPr>
    </w:p>
    <w:p w:rsidR="008000E0" w:rsidRDefault="008000E0" w:rsidP="00AB622C">
      <w:pPr>
        <w:pStyle w:val="ListParagraph"/>
        <w:spacing w:after="0" w:line="360" w:lineRule="auto"/>
        <w:jc w:val="center"/>
        <w:rPr>
          <w:rFonts w:ascii="Rockwell" w:hAnsi="Rockwell"/>
          <w:b/>
          <w:sz w:val="24"/>
          <w:szCs w:val="24"/>
        </w:rPr>
      </w:pPr>
    </w:p>
    <w:p w:rsidR="008000E0" w:rsidRDefault="008000E0" w:rsidP="00AB622C">
      <w:pPr>
        <w:pStyle w:val="ListParagraph"/>
        <w:spacing w:after="0" w:line="360" w:lineRule="auto"/>
        <w:jc w:val="center"/>
        <w:rPr>
          <w:rFonts w:ascii="Rockwell" w:hAnsi="Rockwell"/>
          <w:b/>
          <w:sz w:val="24"/>
          <w:szCs w:val="24"/>
        </w:rPr>
      </w:pPr>
    </w:p>
    <w:p w:rsidR="008000E0" w:rsidRDefault="008000E0" w:rsidP="00AB622C">
      <w:pPr>
        <w:pStyle w:val="ListParagraph"/>
        <w:spacing w:after="0" w:line="360" w:lineRule="auto"/>
        <w:jc w:val="center"/>
        <w:rPr>
          <w:rFonts w:ascii="Rockwell" w:hAnsi="Rockwell"/>
          <w:b/>
          <w:sz w:val="24"/>
          <w:szCs w:val="24"/>
        </w:rPr>
      </w:pPr>
    </w:p>
    <w:p w:rsidR="00AB622C" w:rsidRPr="00AB622C" w:rsidRDefault="00AB622C" w:rsidP="00AB622C">
      <w:pPr>
        <w:pStyle w:val="ListParagraph"/>
        <w:spacing w:after="0" w:line="360" w:lineRule="auto"/>
        <w:jc w:val="center"/>
        <w:rPr>
          <w:rFonts w:ascii="Rockwell" w:hAnsi="Rockwell"/>
          <w:b/>
          <w:sz w:val="24"/>
          <w:szCs w:val="24"/>
        </w:rPr>
      </w:pPr>
      <w:bookmarkStart w:id="0" w:name="_GoBack"/>
      <w:bookmarkEnd w:id="0"/>
      <w:r w:rsidRPr="00AB622C">
        <w:rPr>
          <w:rFonts w:ascii="Rockwell" w:hAnsi="Rockwell"/>
          <w:b/>
          <w:sz w:val="24"/>
          <w:szCs w:val="24"/>
        </w:rPr>
        <w:t>SECTION C</w:t>
      </w:r>
    </w:p>
    <w:p w:rsidR="00AB622C" w:rsidRDefault="00AB622C" w:rsidP="002F3EA9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Answer any </w:t>
      </w:r>
      <w:r w:rsidRPr="00424F3D">
        <w:rPr>
          <w:rFonts w:ascii="Rockwell" w:hAnsi="Rockwell"/>
          <w:b/>
          <w:sz w:val="24"/>
          <w:szCs w:val="24"/>
        </w:rPr>
        <w:t xml:space="preserve">two </w:t>
      </w:r>
      <w:r>
        <w:rPr>
          <w:rFonts w:ascii="Rockwell" w:hAnsi="Rockwell"/>
          <w:sz w:val="24"/>
          <w:szCs w:val="24"/>
        </w:rPr>
        <w:t>questions from this section.</w:t>
      </w:r>
    </w:p>
    <w:p w:rsidR="00AB622C" w:rsidRDefault="00AB622C" w:rsidP="00AB622C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(a) Give three structural differences between an artery and a vein.    (03 marks)</w:t>
      </w:r>
    </w:p>
    <w:p w:rsidR="00AB622C" w:rsidRDefault="00AB622C" w:rsidP="00AB622C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(b) Explain the functions of blood.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(07 marks)</w:t>
      </w:r>
    </w:p>
    <w:p w:rsidR="00AB622C" w:rsidRDefault="00AB622C" w:rsidP="00AB622C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(c) How are red blood cells adapted to their functions?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(05 marks)</w:t>
      </w:r>
    </w:p>
    <w:p w:rsidR="00AB622C" w:rsidRDefault="00AB622C" w:rsidP="00AB622C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AB622C" w:rsidRDefault="00AB622C" w:rsidP="00AB622C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Describe an experiment to show that oxygen is produced during photosynthesis. </w:t>
      </w:r>
    </w:p>
    <w:p w:rsidR="00AB622C" w:rsidRDefault="00AB622C" w:rsidP="00AB622C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(15 marks)</w:t>
      </w:r>
    </w:p>
    <w:p w:rsidR="00AB622C" w:rsidRDefault="00AB622C" w:rsidP="00AB622C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AB622C" w:rsidRDefault="00AB622C" w:rsidP="00AB622C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(a) (i) What is an aquatic</w:t>
      </w:r>
      <w:r w:rsidR="00E655C3">
        <w:rPr>
          <w:rFonts w:ascii="Rockwell" w:hAnsi="Rockwell"/>
          <w:sz w:val="24"/>
          <w:szCs w:val="24"/>
        </w:rPr>
        <w:t xml:space="preserve"> habitat.</w:t>
      </w:r>
    </w:p>
    <w:p w:rsidR="00E655C3" w:rsidRDefault="00E655C3" w:rsidP="00E655C3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(ii) Give four advantages of an aquatic habitat for plants.</w:t>
      </w:r>
    </w:p>
    <w:p w:rsidR="00E655C3" w:rsidRDefault="00E655C3" w:rsidP="00E655C3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(b) How are desert animals adapted to hive in desert environment?    (10 marks)</w:t>
      </w:r>
    </w:p>
    <w:p w:rsidR="00E655C3" w:rsidRDefault="00E655C3" w:rsidP="00E655C3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E655C3" w:rsidRDefault="00E655C3" w:rsidP="00E655C3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(a) What is a Pathenocarpic fruit?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(02 marks)</w:t>
      </w:r>
    </w:p>
    <w:p w:rsidR="00E655C3" w:rsidRDefault="00E655C3" w:rsidP="00E655C3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(b) Describe the types of dry dehiscent fruit</w:t>
      </w:r>
      <w:r w:rsidR="00C464C1">
        <w:rPr>
          <w:rFonts w:ascii="Rockwell" w:hAnsi="Rockwell"/>
          <w:sz w:val="24"/>
          <w:szCs w:val="24"/>
        </w:rPr>
        <w:t>?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 (05 marks)</w:t>
      </w:r>
    </w:p>
    <w:p w:rsidR="00E655C3" w:rsidRDefault="00E655C3" w:rsidP="00E655C3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(c) How are plants adapted to promote cross pollination.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="00A3799D">
        <w:rPr>
          <w:rFonts w:ascii="Rockwell" w:hAnsi="Rockwell"/>
          <w:sz w:val="24"/>
          <w:szCs w:val="24"/>
        </w:rPr>
        <w:t xml:space="preserve"> (08 marks)</w:t>
      </w:r>
    </w:p>
    <w:p w:rsidR="00E655C3" w:rsidRPr="00E655C3" w:rsidRDefault="00E655C3" w:rsidP="00E655C3">
      <w:pPr>
        <w:pStyle w:val="ListParagraph"/>
        <w:spacing w:after="0" w:line="360" w:lineRule="auto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E655C3" w:rsidRPr="00E655C3" w:rsidRDefault="00E655C3" w:rsidP="00E655C3">
      <w:pPr>
        <w:pStyle w:val="ListParagraph"/>
        <w:spacing w:after="0" w:line="360" w:lineRule="auto"/>
        <w:ind w:left="360"/>
        <w:jc w:val="center"/>
        <w:rPr>
          <w:rFonts w:ascii="Rockwell" w:hAnsi="Rockwell"/>
          <w:b/>
          <w:sz w:val="32"/>
          <w:szCs w:val="24"/>
        </w:rPr>
      </w:pPr>
      <w:r w:rsidRPr="00E655C3">
        <w:rPr>
          <w:rFonts w:ascii="Rockwell" w:hAnsi="Rockwell"/>
          <w:b/>
          <w:sz w:val="32"/>
          <w:szCs w:val="24"/>
        </w:rPr>
        <w:t>END</w:t>
      </w:r>
    </w:p>
    <w:sectPr w:rsidR="00E655C3" w:rsidRPr="00E655C3" w:rsidSect="00834757">
      <w:footerReference w:type="default" r:id="rId8"/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98D" w:rsidRDefault="00D5298D" w:rsidP="00834757">
      <w:pPr>
        <w:spacing w:after="0" w:line="240" w:lineRule="auto"/>
      </w:pPr>
      <w:r>
        <w:separator/>
      </w:r>
    </w:p>
  </w:endnote>
  <w:endnote w:type="continuationSeparator" w:id="1">
    <w:p w:rsidR="00D5298D" w:rsidRDefault="00D5298D" w:rsidP="0083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049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EF8" w:rsidRDefault="002178D0">
        <w:pPr>
          <w:pStyle w:val="Footer"/>
          <w:jc w:val="center"/>
        </w:pPr>
        <w:r>
          <w:fldChar w:fldCharType="begin"/>
        </w:r>
        <w:r w:rsidR="00366EF8">
          <w:instrText xml:space="preserve"> PAGE   \* MERGEFORMAT </w:instrText>
        </w:r>
        <w:r>
          <w:fldChar w:fldCharType="separate"/>
        </w:r>
        <w:r w:rsidR="00A014C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66EF8" w:rsidRDefault="00366E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98D" w:rsidRDefault="00D5298D" w:rsidP="00834757">
      <w:pPr>
        <w:spacing w:after="0" w:line="240" w:lineRule="auto"/>
      </w:pPr>
      <w:r>
        <w:separator/>
      </w:r>
    </w:p>
  </w:footnote>
  <w:footnote w:type="continuationSeparator" w:id="1">
    <w:p w:rsidR="00D5298D" w:rsidRDefault="00D5298D" w:rsidP="0083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156E"/>
    <w:multiLevelType w:val="hybridMultilevel"/>
    <w:tmpl w:val="368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5BB7"/>
    <w:multiLevelType w:val="hybridMultilevel"/>
    <w:tmpl w:val="733C2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B188C"/>
    <w:multiLevelType w:val="hybridMultilevel"/>
    <w:tmpl w:val="5CA80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26CF2"/>
    <w:multiLevelType w:val="hybridMultilevel"/>
    <w:tmpl w:val="4AB68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C419D"/>
    <w:multiLevelType w:val="hybridMultilevel"/>
    <w:tmpl w:val="CC3EF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05A2F"/>
    <w:multiLevelType w:val="hybridMultilevel"/>
    <w:tmpl w:val="3D7E5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93589"/>
    <w:multiLevelType w:val="hybridMultilevel"/>
    <w:tmpl w:val="53B6C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16A37"/>
    <w:multiLevelType w:val="hybridMultilevel"/>
    <w:tmpl w:val="75FE0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B080B"/>
    <w:multiLevelType w:val="hybridMultilevel"/>
    <w:tmpl w:val="7D801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0078AC"/>
    <w:multiLevelType w:val="hybridMultilevel"/>
    <w:tmpl w:val="9C1A2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35DEA"/>
    <w:multiLevelType w:val="hybridMultilevel"/>
    <w:tmpl w:val="22DC92FA"/>
    <w:lvl w:ilvl="0" w:tplc="09205E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16C94"/>
    <w:multiLevelType w:val="hybridMultilevel"/>
    <w:tmpl w:val="0996F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834D5"/>
    <w:multiLevelType w:val="hybridMultilevel"/>
    <w:tmpl w:val="E7F09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46C"/>
    <w:multiLevelType w:val="hybridMultilevel"/>
    <w:tmpl w:val="C9E02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E34F0"/>
    <w:multiLevelType w:val="hybridMultilevel"/>
    <w:tmpl w:val="D3608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C7A0F"/>
    <w:multiLevelType w:val="hybridMultilevel"/>
    <w:tmpl w:val="5DA03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F0080"/>
    <w:multiLevelType w:val="hybridMultilevel"/>
    <w:tmpl w:val="45E2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37D47"/>
    <w:multiLevelType w:val="hybridMultilevel"/>
    <w:tmpl w:val="76AAEF44"/>
    <w:lvl w:ilvl="0" w:tplc="26281F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E31146"/>
    <w:multiLevelType w:val="hybridMultilevel"/>
    <w:tmpl w:val="12BC08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85E62"/>
    <w:multiLevelType w:val="hybridMultilevel"/>
    <w:tmpl w:val="5524A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B1AEC"/>
    <w:multiLevelType w:val="hybridMultilevel"/>
    <w:tmpl w:val="780E23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25D74"/>
    <w:multiLevelType w:val="hybridMultilevel"/>
    <w:tmpl w:val="BDFE7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C404F"/>
    <w:multiLevelType w:val="hybridMultilevel"/>
    <w:tmpl w:val="FE0A55C4"/>
    <w:lvl w:ilvl="0" w:tplc="34B6A8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E50F53"/>
    <w:multiLevelType w:val="hybridMultilevel"/>
    <w:tmpl w:val="9A6EE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F1720"/>
    <w:multiLevelType w:val="hybridMultilevel"/>
    <w:tmpl w:val="429A7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F2711"/>
    <w:multiLevelType w:val="hybridMultilevel"/>
    <w:tmpl w:val="E89AD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B74"/>
    <w:multiLevelType w:val="hybridMultilevel"/>
    <w:tmpl w:val="3D0A0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64059"/>
    <w:multiLevelType w:val="hybridMultilevel"/>
    <w:tmpl w:val="BD725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B6FBE"/>
    <w:multiLevelType w:val="hybridMultilevel"/>
    <w:tmpl w:val="082E4098"/>
    <w:lvl w:ilvl="0" w:tplc="D722E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6720C"/>
    <w:multiLevelType w:val="hybridMultilevel"/>
    <w:tmpl w:val="69C08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9C6216D"/>
    <w:multiLevelType w:val="hybridMultilevel"/>
    <w:tmpl w:val="E85EF488"/>
    <w:lvl w:ilvl="0" w:tplc="8FF64A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C5BCE"/>
    <w:multiLevelType w:val="hybridMultilevel"/>
    <w:tmpl w:val="755E3A26"/>
    <w:lvl w:ilvl="0" w:tplc="C9BCBA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45E23"/>
    <w:multiLevelType w:val="hybridMultilevel"/>
    <w:tmpl w:val="1CB8F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753A3"/>
    <w:multiLevelType w:val="hybridMultilevel"/>
    <w:tmpl w:val="32F2B9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F3D3A"/>
    <w:multiLevelType w:val="hybridMultilevel"/>
    <w:tmpl w:val="35C66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F77E4"/>
    <w:multiLevelType w:val="hybridMultilevel"/>
    <w:tmpl w:val="6882B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02D52"/>
    <w:multiLevelType w:val="hybridMultilevel"/>
    <w:tmpl w:val="6F7A2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0"/>
  </w:num>
  <w:num w:numId="4">
    <w:abstractNumId w:val="27"/>
  </w:num>
  <w:num w:numId="5">
    <w:abstractNumId w:val="1"/>
  </w:num>
  <w:num w:numId="6">
    <w:abstractNumId w:val="3"/>
  </w:num>
  <w:num w:numId="7">
    <w:abstractNumId w:val="33"/>
  </w:num>
  <w:num w:numId="8">
    <w:abstractNumId w:val="5"/>
  </w:num>
  <w:num w:numId="9">
    <w:abstractNumId w:val="29"/>
  </w:num>
  <w:num w:numId="10">
    <w:abstractNumId w:val="34"/>
  </w:num>
  <w:num w:numId="11">
    <w:abstractNumId w:val="26"/>
  </w:num>
  <w:num w:numId="12">
    <w:abstractNumId w:val="15"/>
  </w:num>
  <w:num w:numId="13">
    <w:abstractNumId w:val="7"/>
  </w:num>
  <w:num w:numId="14">
    <w:abstractNumId w:val="23"/>
  </w:num>
  <w:num w:numId="15">
    <w:abstractNumId w:val="18"/>
  </w:num>
  <w:num w:numId="16">
    <w:abstractNumId w:val="11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14"/>
  </w:num>
  <w:num w:numId="22">
    <w:abstractNumId w:val="36"/>
  </w:num>
  <w:num w:numId="23">
    <w:abstractNumId w:val="35"/>
  </w:num>
  <w:num w:numId="24">
    <w:abstractNumId w:val="16"/>
  </w:num>
  <w:num w:numId="25">
    <w:abstractNumId w:val="20"/>
  </w:num>
  <w:num w:numId="26">
    <w:abstractNumId w:val="25"/>
  </w:num>
  <w:num w:numId="27">
    <w:abstractNumId w:val="13"/>
  </w:num>
  <w:num w:numId="28">
    <w:abstractNumId w:val="6"/>
  </w:num>
  <w:num w:numId="29">
    <w:abstractNumId w:val="2"/>
  </w:num>
  <w:num w:numId="30">
    <w:abstractNumId w:val="0"/>
  </w:num>
  <w:num w:numId="31">
    <w:abstractNumId w:val="19"/>
  </w:num>
  <w:num w:numId="32">
    <w:abstractNumId w:val="4"/>
  </w:num>
  <w:num w:numId="33">
    <w:abstractNumId w:val="22"/>
  </w:num>
  <w:num w:numId="34">
    <w:abstractNumId w:val="31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15B"/>
    <w:rsid w:val="00017BE7"/>
    <w:rsid w:val="00063EFD"/>
    <w:rsid w:val="000870EA"/>
    <w:rsid w:val="00091E3F"/>
    <w:rsid w:val="000E325A"/>
    <w:rsid w:val="000F0273"/>
    <w:rsid w:val="001146A8"/>
    <w:rsid w:val="0015675F"/>
    <w:rsid w:val="001579A6"/>
    <w:rsid w:val="00164771"/>
    <w:rsid w:val="00183D07"/>
    <w:rsid w:val="00196F65"/>
    <w:rsid w:val="001B5224"/>
    <w:rsid w:val="001E57F7"/>
    <w:rsid w:val="00215964"/>
    <w:rsid w:val="002178D0"/>
    <w:rsid w:val="0022658F"/>
    <w:rsid w:val="00255F06"/>
    <w:rsid w:val="00286BDA"/>
    <w:rsid w:val="0029336D"/>
    <w:rsid w:val="002C72F9"/>
    <w:rsid w:val="002E1C6C"/>
    <w:rsid w:val="002E2EFB"/>
    <w:rsid w:val="002F2E90"/>
    <w:rsid w:val="002F3EA9"/>
    <w:rsid w:val="00366EF8"/>
    <w:rsid w:val="00377367"/>
    <w:rsid w:val="0039755C"/>
    <w:rsid w:val="003A15F3"/>
    <w:rsid w:val="003C3E47"/>
    <w:rsid w:val="0041084A"/>
    <w:rsid w:val="004150AA"/>
    <w:rsid w:val="00424F3D"/>
    <w:rsid w:val="004271D4"/>
    <w:rsid w:val="0043325E"/>
    <w:rsid w:val="00447F17"/>
    <w:rsid w:val="004626E9"/>
    <w:rsid w:val="00484FB5"/>
    <w:rsid w:val="004C0B00"/>
    <w:rsid w:val="004E3B9D"/>
    <w:rsid w:val="004E6E64"/>
    <w:rsid w:val="00502094"/>
    <w:rsid w:val="00587628"/>
    <w:rsid w:val="005A3918"/>
    <w:rsid w:val="005B485C"/>
    <w:rsid w:val="005C086E"/>
    <w:rsid w:val="005E5A66"/>
    <w:rsid w:val="006101DD"/>
    <w:rsid w:val="00637481"/>
    <w:rsid w:val="006656EE"/>
    <w:rsid w:val="00665B4F"/>
    <w:rsid w:val="006765EB"/>
    <w:rsid w:val="00685735"/>
    <w:rsid w:val="00700061"/>
    <w:rsid w:val="00700708"/>
    <w:rsid w:val="007070F3"/>
    <w:rsid w:val="00774086"/>
    <w:rsid w:val="00776051"/>
    <w:rsid w:val="007B63A2"/>
    <w:rsid w:val="007C4657"/>
    <w:rsid w:val="007F07DD"/>
    <w:rsid w:val="007F2FCB"/>
    <w:rsid w:val="008000E0"/>
    <w:rsid w:val="008155F3"/>
    <w:rsid w:val="00834757"/>
    <w:rsid w:val="008567AF"/>
    <w:rsid w:val="00864CA4"/>
    <w:rsid w:val="008A5FE6"/>
    <w:rsid w:val="0090424B"/>
    <w:rsid w:val="00905AA2"/>
    <w:rsid w:val="00906AB1"/>
    <w:rsid w:val="009213CB"/>
    <w:rsid w:val="00921DDD"/>
    <w:rsid w:val="009404A7"/>
    <w:rsid w:val="00956EF8"/>
    <w:rsid w:val="009660F6"/>
    <w:rsid w:val="00971B41"/>
    <w:rsid w:val="00983393"/>
    <w:rsid w:val="009A5009"/>
    <w:rsid w:val="009B3A38"/>
    <w:rsid w:val="009D1744"/>
    <w:rsid w:val="009D63C4"/>
    <w:rsid w:val="009E5B2F"/>
    <w:rsid w:val="009F2B01"/>
    <w:rsid w:val="00A014CF"/>
    <w:rsid w:val="00A16EC0"/>
    <w:rsid w:val="00A20D55"/>
    <w:rsid w:val="00A36D65"/>
    <w:rsid w:val="00A3799D"/>
    <w:rsid w:val="00A55814"/>
    <w:rsid w:val="00A76E1C"/>
    <w:rsid w:val="00A8513C"/>
    <w:rsid w:val="00AA565A"/>
    <w:rsid w:val="00AB4477"/>
    <w:rsid w:val="00AB622C"/>
    <w:rsid w:val="00AC0E76"/>
    <w:rsid w:val="00AD27EC"/>
    <w:rsid w:val="00AE1452"/>
    <w:rsid w:val="00AE222C"/>
    <w:rsid w:val="00AF55B7"/>
    <w:rsid w:val="00BD1D68"/>
    <w:rsid w:val="00BD7129"/>
    <w:rsid w:val="00C17262"/>
    <w:rsid w:val="00C2244B"/>
    <w:rsid w:val="00C402DC"/>
    <w:rsid w:val="00C464C1"/>
    <w:rsid w:val="00C50476"/>
    <w:rsid w:val="00C57DE8"/>
    <w:rsid w:val="00C662C9"/>
    <w:rsid w:val="00CD0771"/>
    <w:rsid w:val="00D5298D"/>
    <w:rsid w:val="00D55C11"/>
    <w:rsid w:val="00D57A1A"/>
    <w:rsid w:val="00DA5C51"/>
    <w:rsid w:val="00DF0D23"/>
    <w:rsid w:val="00DF1997"/>
    <w:rsid w:val="00E0249D"/>
    <w:rsid w:val="00E27F57"/>
    <w:rsid w:val="00E52B23"/>
    <w:rsid w:val="00E655C3"/>
    <w:rsid w:val="00E73C74"/>
    <w:rsid w:val="00E7528F"/>
    <w:rsid w:val="00EB179F"/>
    <w:rsid w:val="00F16ABA"/>
    <w:rsid w:val="00F24248"/>
    <w:rsid w:val="00F3721F"/>
    <w:rsid w:val="00F37FFA"/>
    <w:rsid w:val="00F61B99"/>
    <w:rsid w:val="00F64530"/>
    <w:rsid w:val="00F924C5"/>
    <w:rsid w:val="00F9515B"/>
    <w:rsid w:val="00FA6430"/>
    <w:rsid w:val="00FA69A8"/>
    <w:rsid w:val="00FB5A04"/>
    <w:rsid w:val="00FC4FF9"/>
    <w:rsid w:val="00FC75B6"/>
    <w:rsid w:val="00FC7E00"/>
    <w:rsid w:val="00FD1651"/>
    <w:rsid w:val="00FD4F02"/>
    <w:rsid w:val="00FD5C21"/>
    <w:rsid w:val="00FE2A28"/>
    <w:rsid w:val="00FE325E"/>
    <w:rsid w:val="00FF0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Straight Arrow Connector 11"/>
        <o:r id="V:Rule9" type="connector" idref="#Straight Arrow Connector 4"/>
        <o:r id="V:Rule10" type="connector" idref="#Straight Arrow Connector 9"/>
        <o:r id="V:Rule11" type="connector" idref="#Straight Arrow Connector 5"/>
        <o:r id="V:Rule12" type="connector" idref="#Straight Arrow Connector 12"/>
        <o:r id="V:Rule13" type="connector" idref="#Straight Arrow Connector 10"/>
        <o:r id="V:Rule14" type="connector" idref="#Straight Arrow Connector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EF8"/>
    <w:pPr>
      <w:ind w:left="720"/>
      <w:contextualSpacing/>
    </w:pPr>
  </w:style>
  <w:style w:type="table" w:styleId="TableGrid">
    <w:name w:val="Table Grid"/>
    <w:basedOn w:val="TableNormal"/>
    <w:uiPriority w:val="59"/>
    <w:rsid w:val="0095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7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3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757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A16E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C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EF8"/>
    <w:pPr>
      <w:ind w:left="720"/>
      <w:contextualSpacing/>
    </w:pPr>
  </w:style>
  <w:style w:type="table" w:styleId="TableGrid">
    <w:name w:val="Table Grid"/>
    <w:basedOn w:val="TableNormal"/>
    <w:uiPriority w:val="59"/>
    <w:rsid w:val="0095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7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3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757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A16E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C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Rodger</cp:lastModifiedBy>
  <cp:revision>122</cp:revision>
  <cp:lastPrinted>2019-04-17T15:01:00Z</cp:lastPrinted>
  <dcterms:created xsi:type="dcterms:W3CDTF">2016-03-10T17:19:00Z</dcterms:created>
  <dcterms:modified xsi:type="dcterms:W3CDTF">2019-04-17T15:02:00Z</dcterms:modified>
</cp:coreProperties>
</file>