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9BE" w:rsidRDefault="00E949BE" w:rsidP="00F5107F">
      <w:pPr>
        <w:spacing w:after="0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>800/1</w:t>
      </w:r>
    </w:p>
    <w:p w:rsidR="00E949BE" w:rsidRPr="00952AF6" w:rsidRDefault="00E949BE" w:rsidP="00F5107F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>Commerce</w:t>
      </w:r>
    </w:p>
    <w:p w:rsidR="00E949BE" w:rsidRPr="00952AF6" w:rsidRDefault="00E949BE" w:rsidP="00F5107F">
      <w:pPr>
        <w:spacing w:after="0"/>
        <w:rPr>
          <w:rFonts w:ascii="Tahoma" w:hAnsi="Tahoma" w:cs="Tahoma"/>
          <w:b/>
          <w:sz w:val="24"/>
          <w:szCs w:val="24"/>
        </w:rPr>
      </w:pPr>
      <w:r w:rsidRPr="00952AF6">
        <w:rPr>
          <w:rFonts w:ascii="Tahoma" w:hAnsi="Tahoma" w:cs="Tahoma"/>
          <w:b/>
          <w:sz w:val="24"/>
          <w:szCs w:val="24"/>
        </w:rPr>
        <w:t>July/august 2019</w:t>
      </w:r>
    </w:p>
    <w:p w:rsidR="00E949BE" w:rsidRPr="00952AF6" w:rsidRDefault="00E949BE" w:rsidP="00F5107F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2 </w:t>
      </w:r>
      <w:r w:rsidR="00F51BC3">
        <w:rPr>
          <w:rFonts w:ascii="Tahoma" w:hAnsi="Tahoma" w:cs="Tahoma"/>
          <w:b/>
          <w:sz w:val="24"/>
          <w:szCs w:val="24"/>
        </w:rPr>
        <w:t xml:space="preserve">½ </w:t>
      </w:r>
      <w:r w:rsidR="00F51BC3" w:rsidRPr="00952AF6">
        <w:rPr>
          <w:rFonts w:ascii="Tahoma" w:hAnsi="Tahoma" w:cs="Tahoma"/>
          <w:b/>
          <w:sz w:val="24"/>
          <w:szCs w:val="24"/>
        </w:rPr>
        <w:t>hours</w:t>
      </w:r>
    </w:p>
    <w:p w:rsidR="00F51BC3" w:rsidRDefault="00F51BC3" w:rsidP="00F5107F">
      <w:pPr>
        <w:pStyle w:val="BodyText2"/>
        <w:spacing w:line="276" w:lineRule="auto"/>
        <w:ind w:left="0"/>
        <w:jc w:val="left"/>
        <w:rPr>
          <w:b/>
          <w:bCs/>
          <w:sz w:val="22"/>
          <w:szCs w:val="22"/>
        </w:rPr>
      </w:pPr>
    </w:p>
    <w:p w:rsidR="00F51BC3" w:rsidRDefault="007A1E9D" w:rsidP="00F5107F">
      <w:pPr>
        <w:pStyle w:val="BodyText2"/>
        <w:spacing w:line="276" w:lineRule="auto"/>
        <w:ind w:left="0"/>
        <w:rPr>
          <w:b/>
          <w:bCs/>
          <w:sz w:val="22"/>
          <w:szCs w:val="22"/>
        </w:rPr>
      </w:pPr>
      <w:r>
        <w:rPr>
          <w:noProof/>
        </w:rPr>
        <w:drawing>
          <wp:inline distT="0" distB="0" distL="0" distR="0">
            <wp:extent cx="1200150" cy="1143000"/>
            <wp:effectExtent l="19050" t="0" r="0" b="0"/>
            <wp:docPr id="2" name="Picture 1" descr="C:\Users\KASSHPA\AppData\Local\Microsoft\Windows\Temporary Internet Files\Content.Word\kassec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SHPA\AppData\Local\Microsoft\Windows\Temporary Internet Files\Content.Word\kassec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BC3" w:rsidRDefault="00F51BC3" w:rsidP="00F5107F">
      <w:pPr>
        <w:pStyle w:val="BodyText2"/>
        <w:spacing w:line="276" w:lineRule="auto"/>
        <w:ind w:left="0"/>
        <w:rPr>
          <w:b/>
          <w:bCs/>
          <w:sz w:val="22"/>
          <w:szCs w:val="22"/>
        </w:rPr>
      </w:pPr>
    </w:p>
    <w:p w:rsidR="00E949BE" w:rsidRPr="000E22B9" w:rsidRDefault="00E949BE" w:rsidP="00F5107F">
      <w:pPr>
        <w:pStyle w:val="BodyText2"/>
        <w:spacing w:line="276" w:lineRule="auto"/>
        <w:ind w:left="0"/>
        <w:rPr>
          <w:b/>
          <w:bCs/>
          <w:sz w:val="22"/>
          <w:szCs w:val="22"/>
        </w:rPr>
      </w:pPr>
      <w:r w:rsidRPr="000E22B9">
        <w:rPr>
          <w:b/>
          <w:bCs/>
          <w:sz w:val="22"/>
          <w:szCs w:val="22"/>
        </w:rPr>
        <w:t>KAYUNGA SECONDARY SCHOOLS EXAMINATIONS COMMITTEE (KASSEC)</w:t>
      </w:r>
    </w:p>
    <w:p w:rsidR="00E949BE" w:rsidRPr="002E3188" w:rsidRDefault="00E949BE" w:rsidP="00F5107F">
      <w:pPr>
        <w:spacing w:after="0"/>
        <w:jc w:val="center"/>
        <w:rPr>
          <w:rFonts w:ascii="Tahoma" w:eastAsia="Calibri" w:hAnsi="Tahoma" w:cs="Tahoma"/>
          <w:b/>
          <w:bCs/>
          <w:i/>
          <w:iCs/>
          <w:sz w:val="24"/>
          <w:szCs w:val="24"/>
        </w:rPr>
      </w:pPr>
      <w:r w:rsidRPr="002E3188">
        <w:rPr>
          <w:rFonts w:ascii="Tahoma" w:eastAsia="Calibri" w:hAnsi="Tahoma" w:cs="Tahoma"/>
          <w:b/>
          <w:bCs/>
          <w:i/>
          <w:iCs/>
          <w:sz w:val="24"/>
          <w:szCs w:val="24"/>
        </w:rPr>
        <w:t>Uganda</w:t>
      </w:r>
      <w:r w:rsidR="00F81584">
        <w:rPr>
          <w:rFonts w:ascii="Tahoma" w:eastAsia="Calibri" w:hAnsi="Tahoma" w:cs="Tahoma"/>
          <w:b/>
          <w:bCs/>
          <w:i/>
          <w:iCs/>
          <w:sz w:val="24"/>
          <w:szCs w:val="24"/>
        </w:rPr>
        <w:t xml:space="preserve"> </w:t>
      </w:r>
      <w:r w:rsidRPr="002E3188">
        <w:rPr>
          <w:rFonts w:ascii="Tahoma" w:eastAsia="Calibri" w:hAnsi="Tahoma" w:cs="Tahoma"/>
          <w:b/>
          <w:bCs/>
          <w:i/>
          <w:iCs/>
          <w:sz w:val="24"/>
          <w:szCs w:val="24"/>
        </w:rPr>
        <w:t>Certificate of Education</w:t>
      </w:r>
    </w:p>
    <w:p w:rsidR="00E949BE" w:rsidRPr="002E3188" w:rsidRDefault="00E949BE" w:rsidP="00F5107F">
      <w:pPr>
        <w:spacing w:after="0"/>
        <w:jc w:val="center"/>
        <w:rPr>
          <w:rFonts w:ascii="Tahoma" w:eastAsia="Calibri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JOINT MOCK EXAMS 2019</w:t>
      </w:r>
    </w:p>
    <w:p w:rsidR="00E949BE" w:rsidRDefault="00E949BE" w:rsidP="00F5107F">
      <w:pPr>
        <w:spacing w:after="0"/>
        <w:jc w:val="center"/>
        <w:rPr>
          <w:rFonts w:ascii="Tahoma" w:eastAsia="Calibri" w:hAnsi="Tahoma" w:cs="Tahoma"/>
          <w:b/>
          <w:bCs/>
          <w:sz w:val="24"/>
          <w:szCs w:val="24"/>
        </w:rPr>
      </w:pPr>
      <w:r>
        <w:rPr>
          <w:rFonts w:ascii="Tahoma" w:eastAsia="Calibri" w:hAnsi="Tahoma" w:cs="Tahoma"/>
          <w:b/>
          <w:bCs/>
          <w:sz w:val="24"/>
          <w:szCs w:val="24"/>
        </w:rPr>
        <w:t>COMMERCE</w:t>
      </w:r>
    </w:p>
    <w:p w:rsidR="00E949BE" w:rsidRDefault="00F81584" w:rsidP="00F5107F">
      <w:pPr>
        <w:spacing w:after="0"/>
        <w:jc w:val="center"/>
        <w:rPr>
          <w:rFonts w:ascii="Tahoma" w:eastAsia="Calibri" w:hAnsi="Tahoma" w:cs="Tahoma"/>
          <w:b/>
          <w:bCs/>
          <w:sz w:val="24"/>
          <w:szCs w:val="24"/>
        </w:rPr>
      </w:pPr>
      <w:r>
        <w:rPr>
          <w:rFonts w:ascii="Tahoma" w:eastAsia="Calibri" w:hAnsi="Tahoma" w:cs="Tahoma"/>
          <w:b/>
          <w:bCs/>
          <w:sz w:val="24"/>
          <w:szCs w:val="24"/>
        </w:rPr>
        <w:t xml:space="preserve">2 </w:t>
      </w:r>
      <w:r w:rsidR="00E949BE">
        <w:rPr>
          <w:rFonts w:ascii="Tahoma" w:eastAsia="Calibri" w:hAnsi="Tahoma" w:cs="Tahoma"/>
          <w:b/>
          <w:bCs/>
          <w:sz w:val="24"/>
          <w:szCs w:val="24"/>
        </w:rPr>
        <w:t>Hours:  30 MINUTES</w:t>
      </w:r>
    </w:p>
    <w:p w:rsidR="00E949BE" w:rsidRDefault="00E949BE" w:rsidP="00F5107F">
      <w:pPr>
        <w:spacing w:after="0"/>
        <w:jc w:val="center"/>
        <w:rPr>
          <w:rFonts w:ascii="Tahoma" w:eastAsia="Calibri" w:hAnsi="Tahoma" w:cs="Tahoma"/>
          <w:b/>
          <w:bCs/>
          <w:sz w:val="24"/>
          <w:szCs w:val="24"/>
        </w:rPr>
      </w:pPr>
    </w:p>
    <w:p w:rsidR="00E949BE" w:rsidRDefault="00E949BE" w:rsidP="00F5107F">
      <w:pPr>
        <w:spacing w:after="0"/>
        <w:rPr>
          <w:rFonts w:ascii="Tahoma" w:eastAsia="Calibri" w:hAnsi="Tahoma" w:cs="Tahoma"/>
          <w:b/>
          <w:bCs/>
          <w:sz w:val="24"/>
          <w:szCs w:val="24"/>
        </w:rPr>
      </w:pPr>
    </w:p>
    <w:p w:rsidR="00F81584" w:rsidRDefault="00F81584" w:rsidP="00F5107F">
      <w:pPr>
        <w:spacing w:after="0"/>
        <w:rPr>
          <w:rFonts w:ascii="Tahoma" w:eastAsia="Calibri" w:hAnsi="Tahoma" w:cs="Tahoma"/>
          <w:b/>
          <w:bCs/>
          <w:sz w:val="24"/>
          <w:szCs w:val="24"/>
        </w:rPr>
      </w:pPr>
    </w:p>
    <w:p w:rsidR="00F81584" w:rsidRDefault="00F81584" w:rsidP="00F5107F">
      <w:pPr>
        <w:spacing w:after="0"/>
        <w:rPr>
          <w:rFonts w:ascii="Tahoma" w:eastAsia="Calibri" w:hAnsi="Tahoma" w:cs="Tahoma"/>
          <w:b/>
          <w:bCs/>
          <w:sz w:val="24"/>
          <w:szCs w:val="24"/>
        </w:rPr>
      </w:pPr>
    </w:p>
    <w:p w:rsidR="00F81584" w:rsidRDefault="00F81584" w:rsidP="00F5107F">
      <w:pPr>
        <w:spacing w:after="0"/>
        <w:rPr>
          <w:rFonts w:ascii="Tahoma" w:eastAsia="Calibri" w:hAnsi="Tahoma" w:cs="Tahoma"/>
          <w:b/>
          <w:bCs/>
          <w:sz w:val="24"/>
          <w:szCs w:val="24"/>
        </w:rPr>
      </w:pPr>
    </w:p>
    <w:p w:rsidR="00E949BE" w:rsidRDefault="00E949BE" w:rsidP="00F5107F">
      <w:pPr>
        <w:spacing w:after="0"/>
        <w:rPr>
          <w:rFonts w:ascii="Tahoma" w:eastAsia="Calibri" w:hAnsi="Tahoma" w:cs="Tahoma"/>
          <w:b/>
          <w:bCs/>
          <w:sz w:val="24"/>
          <w:szCs w:val="24"/>
        </w:rPr>
      </w:pPr>
      <w:r>
        <w:rPr>
          <w:rFonts w:ascii="Tahoma" w:eastAsia="Calibri" w:hAnsi="Tahoma" w:cs="Tahoma"/>
          <w:b/>
          <w:bCs/>
          <w:sz w:val="24"/>
          <w:szCs w:val="24"/>
        </w:rPr>
        <w:t>INSTRUCTIONS TO CANDIDATES:</w:t>
      </w:r>
    </w:p>
    <w:p w:rsidR="00E949BE" w:rsidRPr="00F81584" w:rsidRDefault="00E949BE" w:rsidP="00F5107F">
      <w:pPr>
        <w:pStyle w:val="ListParagraph"/>
        <w:numPr>
          <w:ilvl w:val="0"/>
          <w:numId w:val="1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 w:rsidRPr="00F81584">
        <w:rPr>
          <w:rFonts w:ascii="Tahoma" w:eastAsia="Calibri" w:hAnsi="Tahoma" w:cs="Tahoma"/>
          <w:bCs/>
          <w:sz w:val="24"/>
          <w:szCs w:val="24"/>
        </w:rPr>
        <w:t xml:space="preserve">This paper consists of </w:t>
      </w:r>
      <w:r w:rsidRPr="00F81584">
        <w:rPr>
          <w:rFonts w:ascii="Tahoma" w:eastAsia="Calibri" w:hAnsi="Tahoma" w:cs="Tahoma"/>
          <w:b/>
          <w:bCs/>
          <w:sz w:val="24"/>
          <w:szCs w:val="24"/>
        </w:rPr>
        <w:t>two</w:t>
      </w:r>
      <w:r w:rsidRPr="00F81584">
        <w:rPr>
          <w:rFonts w:ascii="Tahoma" w:eastAsia="Calibri" w:hAnsi="Tahoma" w:cs="Tahoma"/>
          <w:bCs/>
          <w:sz w:val="24"/>
          <w:szCs w:val="24"/>
        </w:rPr>
        <w:t xml:space="preserve"> sections </w:t>
      </w:r>
      <w:r w:rsidRPr="00F81584">
        <w:rPr>
          <w:rFonts w:ascii="Tahoma" w:eastAsia="Calibri" w:hAnsi="Tahoma" w:cs="Tahoma"/>
          <w:b/>
          <w:bCs/>
          <w:sz w:val="24"/>
          <w:szCs w:val="24"/>
        </w:rPr>
        <w:t>A</w:t>
      </w:r>
      <w:r w:rsidRPr="00F81584">
        <w:rPr>
          <w:rFonts w:ascii="Tahoma" w:eastAsia="Calibri" w:hAnsi="Tahoma" w:cs="Tahoma"/>
          <w:bCs/>
          <w:sz w:val="24"/>
          <w:szCs w:val="24"/>
        </w:rPr>
        <w:t xml:space="preserve"> and </w:t>
      </w:r>
      <w:r w:rsidRPr="00F81584">
        <w:rPr>
          <w:rFonts w:ascii="Tahoma" w:eastAsia="Calibri" w:hAnsi="Tahoma" w:cs="Tahoma"/>
          <w:b/>
          <w:bCs/>
          <w:sz w:val="24"/>
          <w:szCs w:val="24"/>
        </w:rPr>
        <w:t>B</w:t>
      </w:r>
    </w:p>
    <w:p w:rsidR="00E949BE" w:rsidRPr="00F81584" w:rsidRDefault="00E949BE" w:rsidP="00F5107F">
      <w:pPr>
        <w:pStyle w:val="ListParagraph"/>
        <w:numPr>
          <w:ilvl w:val="0"/>
          <w:numId w:val="1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 w:rsidRPr="00F81584">
        <w:rPr>
          <w:rFonts w:ascii="Tahoma" w:eastAsia="Calibri" w:hAnsi="Tahoma" w:cs="Tahoma"/>
          <w:bCs/>
          <w:sz w:val="24"/>
          <w:szCs w:val="24"/>
        </w:rPr>
        <w:t xml:space="preserve">Answer </w:t>
      </w:r>
      <w:r w:rsidRPr="00F81584">
        <w:rPr>
          <w:rFonts w:ascii="Tahoma" w:eastAsia="Calibri" w:hAnsi="Tahoma" w:cs="Tahoma"/>
          <w:b/>
          <w:bCs/>
          <w:sz w:val="24"/>
          <w:szCs w:val="24"/>
        </w:rPr>
        <w:t>all</w:t>
      </w:r>
      <w:r w:rsidRPr="00F81584">
        <w:rPr>
          <w:rFonts w:ascii="Tahoma" w:eastAsia="Calibri" w:hAnsi="Tahoma" w:cs="Tahoma"/>
          <w:bCs/>
          <w:sz w:val="24"/>
          <w:szCs w:val="24"/>
        </w:rPr>
        <w:t xml:space="preserve"> questions in section </w:t>
      </w:r>
      <w:r w:rsidRPr="00F81584">
        <w:rPr>
          <w:rFonts w:ascii="Tahoma" w:eastAsia="Calibri" w:hAnsi="Tahoma" w:cs="Tahoma"/>
          <w:b/>
          <w:bCs/>
          <w:sz w:val="24"/>
          <w:szCs w:val="24"/>
        </w:rPr>
        <w:t>A</w:t>
      </w:r>
      <w:r w:rsidRPr="00F81584">
        <w:rPr>
          <w:rFonts w:ascii="Tahoma" w:eastAsia="Calibri" w:hAnsi="Tahoma" w:cs="Tahoma"/>
          <w:bCs/>
          <w:sz w:val="24"/>
          <w:szCs w:val="24"/>
        </w:rPr>
        <w:t xml:space="preserve"> and any </w:t>
      </w:r>
      <w:r w:rsidRPr="00F81584">
        <w:rPr>
          <w:rFonts w:ascii="Tahoma" w:eastAsia="Calibri" w:hAnsi="Tahoma" w:cs="Tahoma"/>
          <w:b/>
          <w:bCs/>
          <w:sz w:val="24"/>
          <w:szCs w:val="24"/>
        </w:rPr>
        <w:t>four</w:t>
      </w:r>
      <w:r w:rsidRPr="00F81584">
        <w:rPr>
          <w:rFonts w:ascii="Tahoma" w:eastAsia="Calibri" w:hAnsi="Tahoma" w:cs="Tahoma"/>
          <w:bCs/>
          <w:sz w:val="24"/>
          <w:szCs w:val="24"/>
        </w:rPr>
        <w:t xml:space="preserve"> from section </w:t>
      </w:r>
      <w:r w:rsidRPr="00F81584">
        <w:rPr>
          <w:rFonts w:ascii="Tahoma" w:eastAsia="Calibri" w:hAnsi="Tahoma" w:cs="Tahoma"/>
          <w:b/>
          <w:bCs/>
          <w:sz w:val="24"/>
          <w:szCs w:val="24"/>
        </w:rPr>
        <w:t>B</w:t>
      </w:r>
    </w:p>
    <w:p w:rsidR="00E949BE" w:rsidRPr="00F81584" w:rsidRDefault="00E949BE" w:rsidP="00F5107F">
      <w:pPr>
        <w:pStyle w:val="ListParagraph"/>
        <w:numPr>
          <w:ilvl w:val="0"/>
          <w:numId w:val="1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 w:rsidRPr="00F81584">
        <w:rPr>
          <w:rFonts w:ascii="Tahoma" w:eastAsia="Calibri" w:hAnsi="Tahoma" w:cs="Tahoma"/>
          <w:bCs/>
          <w:sz w:val="24"/>
          <w:szCs w:val="24"/>
        </w:rPr>
        <w:t>Answers to all questions must be written in the answer sheets provided by the school</w:t>
      </w:r>
    </w:p>
    <w:p w:rsidR="00E949BE" w:rsidRPr="00F81584" w:rsidRDefault="00E949BE" w:rsidP="00F5107F">
      <w:pPr>
        <w:pStyle w:val="ListParagraph"/>
        <w:numPr>
          <w:ilvl w:val="0"/>
          <w:numId w:val="1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 w:rsidRPr="00F81584">
        <w:rPr>
          <w:rFonts w:ascii="Tahoma" w:eastAsia="Calibri" w:hAnsi="Tahoma" w:cs="Tahoma"/>
          <w:bCs/>
          <w:sz w:val="24"/>
          <w:szCs w:val="24"/>
        </w:rPr>
        <w:t xml:space="preserve">Any extra number attempted in section </w:t>
      </w:r>
      <w:r w:rsidRPr="009B756B">
        <w:rPr>
          <w:rFonts w:ascii="Tahoma" w:eastAsia="Calibri" w:hAnsi="Tahoma" w:cs="Tahoma"/>
          <w:b/>
          <w:sz w:val="24"/>
          <w:szCs w:val="24"/>
        </w:rPr>
        <w:t>B</w:t>
      </w:r>
      <w:r w:rsidRPr="00F81584">
        <w:rPr>
          <w:rFonts w:ascii="Tahoma" w:eastAsia="Calibri" w:hAnsi="Tahoma" w:cs="Tahoma"/>
          <w:bCs/>
          <w:sz w:val="24"/>
          <w:szCs w:val="24"/>
        </w:rPr>
        <w:t xml:space="preserve"> will not be marked </w:t>
      </w:r>
    </w:p>
    <w:p w:rsidR="00E949BE" w:rsidRPr="00F81584" w:rsidRDefault="00E949BE" w:rsidP="00F5107F">
      <w:pPr>
        <w:pStyle w:val="ListParagraph"/>
        <w:numPr>
          <w:ilvl w:val="0"/>
          <w:numId w:val="1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 w:rsidRPr="00F81584">
        <w:rPr>
          <w:rFonts w:ascii="Tahoma" w:eastAsia="Calibri" w:hAnsi="Tahoma" w:cs="Tahoma"/>
          <w:bCs/>
          <w:sz w:val="24"/>
          <w:szCs w:val="24"/>
        </w:rPr>
        <w:t>Untidy work may lead to loss of marks.</w:t>
      </w:r>
    </w:p>
    <w:p w:rsidR="00E949BE" w:rsidRDefault="00E949BE" w:rsidP="00F5107F">
      <w:pPr>
        <w:spacing w:after="0"/>
        <w:jc w:val="center"/>
        <w:rPr>
          <w:rFonts w:ascii="Tahoma" w:eastAsia="Calibri" w:hAnsi="Tahoma" w:cs="Tahoma"/>
          <w:b/>
          <w:bCs/>
          <w:sz w:val="24"/>
          <w:szCs w:val="24"/>
        </w:rPr>
      </w:pPr>
    </w:p>
    <w:p w:rsidR="00E949BE" w:rsidRDefault="00E949BE" w:rsidP="00F5107F">
      <w:pPr>
        <w:spacing w:after="0"/>
        <w:rPr>
          <w:rFonts w:ascii="Tahoma" w:eastAsia="Calibri" w:hAnsi="Tahoma" w:cs="Tahoma"/>
          <w:b/>
          <w:bCs/>
          <w:sz w:val="24"/>
          <w:szCs w:val="24"/>
        </w:rPr>
      </w:pPr>
    </w:p>
    <w:p w:rsidR="00E949BE" w:rsidRDefault="00E949BE" w:rsidP="00F5107F">
      <w:pPr>
        <w:spacing w:after="0"/>
        <w:rPr>
          <w:rFonts w:ascii="Tahoma" w:eastAsia="Calibri" w:hAnsi="Tahoma" w:cs="Tahoma"/>
          <w:b/>
          <w:bCs/>
          <w:sz w:val="24"/>
          <w:szCs w:val="24"/>
        </w:rPr>
      </w:pPr>
    </w:p>
    <w:p w:rsidR="00E949BE" w:rsidRDefault="00E949BE" w:rsidP="00F5107F">
      <w:pPr>
        <w:spacing w:after="0"/>
        <w:rPr>
          <w:rFonts w:ascii="Tahoma" w:eastAsia="Calibri" w:hAnsi="Tahoma" w:cs="Tahoma"/>
          <w:b/>
          <w:bCs/>
          <w:sz w:val="24"/>
          <w:szCs w:val="24"/>
        </w:rPr>
      </w:pPr>
    </w:p>
    <w:p w:rsidR="00E949BE" w:rsidRDefault="00E949BE" w:rsidP="00F5107F">
      <w:pPr>
        <w:spacing w:after="0"/>
        <w:rPr>
          <w:rFonts w:ascii="Tahoma" w:eastAsia="Calibri" w:hAnsi="Tahoma" w:cs="Tahoma"/>
          <w:b/>
          <w:bCs/>
          <w:sz w:val="24"/>
          <w:szCs w:val="24"/>
        </w:rPr>
      </w:pPr>
    </w:p>
    <w:p w:rsidR="00E949BE" w:rsidRDefault="00E949BE" w:rsidP="00F5107F">
      <w:pPr>
        <w:spacing w:after="0"/>
        <w:rPr>
          <w:rFonts w:ascii="Tahoma" w:eastAsia="Calibri" w:hAnsi="Tahoma" w:cs="Tahoma"/>
          <w:b/>
          <w:bCs/>
          <w:sz w:val="24"/>
          <w:szCs w:val="24"/>
        </w:rPr>
      </w:pPr>
    </w:p>
    <w:p w:rsidR="00E949BE" w:rsidRDefault="00E949BE" w:rsidP="00F5107F">
      <w:pPr>
        <w:spacing w:after="0"/>
        <w:rPr>
          <w:rFonts w:ascii="Tahoma" w:eastAsia="Calibri" w:hAnsi="Tahoma" w:cs="Tahoma"/>
          <w:b/>
          <w:bCs/>
          <w:sz w:val="24"/>
          <w:szCs w:val="24"/>
        </w:rPr>
      </w:pPr>
    </w:p>
    <w:p w:rsidR="00E949BE" w:rsidRDefault="00E949BE" w:rsidP="00F5107F">
      <w:pPr>
        <w:spacing w:after="0"/>
        <w:rPr>
          <w:rFonts w:ascii="Tahoma" w:eastAsia="Calibri" w:hAnsi="Tahoma" w:cs="Tahoma"/>
          <w:b/>
          <w:bCs/>
          <w:sz w:val="24"/>
          <w:szCs w:val="24"/>
        </w:rPr>
      </w:pPr>
    </w:p>
    <w:p w:rsidR="00E949BE" w:rsidRDefault="00E949BE" w:rsidP="00F5107F">
      <w:pPr>
        <w:spacing w:after="0"/>
        <w:rPr>
          <w:rFonts w:ascii="Tahoma" w:eastAsia="Calibri" w:hAnsi="Tahoma" w:cs="Tahoma"/>
          <w:b/>
          <w:bCs/>
          <w:sz w:val="24"/>
          <w:szCs w:val="24"/>
        </w:rPr>
      </w:pPr>
    </w:p>
    <w:p w:rsidR="00B2617F" w:rsidRDefault="00B2617F" w:rsidP="00F5107F">
      <w:pPr>
        <w:spacing w:after="0"/>
        <w:rPr>
          <w:rFonts w:ascii="Tahoma" w:eastAsia="Calibri" w:hAnsi="Tahoma" w:cs="Tahoma"/>
          <w:b/>
          <w:bCs/>
          <w:sz w:val="24"/>
          <w:szCs w:val="24"/>
        </w:rPr>
      </w:pPr>
    </w:p>
    <w:p w:rsidR="00E949BE" w:rsidRDefault="00E949BE" w:rsidP="00F5107F">
      <w:pPr>
        <w:spacing w:after="0"/>
        <w:jc w:val="center"/>
        <w:rPr>
          <w:rFonts w:ascii="Tahoma" w:eastAsia="Calibri" w:hAnsi="Tahoma" w:cs="Tahoma"/>
          <w:b/>
          <w:bCs/>
          <w:sz w:val="24"/>
          <w:szCs w:val="24"/>
        </w:rPr>
      </w:pPr>
    </w:p>
    <w:p w:rsidR="00F81584" w:rsidRDefault="00F81584" w:rsidP="00F5107F">
      <w:pPr>
        <w:spacing w:after="0"/>
        <w:jc w:val="center"/>
        <w:rPr>
          <w:rFonts w:ascii="Tahoma" w:eastAsia="Calibri" w:hAnsi="Tahoma" w:cs="Tahoma"/>
          <w:b/>
          <w:bCs/>
          <w:sz w:val="24"/>
          <w:szCs w:val="24"/>
        </w:rPr>
      </w:pPr>
    </w:p>
    <w:p w:rsidR="00F81584" w:rsidRDefault="00F81584" w:rsidP="00F5107F">
      <w:pPr>
        <w:spacing w:after="0"/>
        <w:jc w:val="center"/>
        <w:rPr>
          <w:rFonts w:ascii="Tahoma" w:eastAsia="Calibri" w:hAnsi="Tahoma" w:cs="Tahoma"/>
          <w:b/>
          <w:bCs/>
          <w:sz w:val="24"/>
          <w:szCs w:val="24"/>
        </w:rPr>
      </w:pPr>
    </w:p>
    <w:p w:rsidR="00F81584" w:rsidRDefault="00F81584" w:rsidP="00F5107F">
      <w:pPr>
        <w:spacing w:after="0"/>
        <w:jc w:val="center"/>
        <w:rPr>
          <w:rFonts w:ascii="Tahoma" w:eastAsia="Calibri" w:hAnsi="Tahoma" w:cs="Tahoma"/>
          <w:b/>
          <w:bCs/>
          <w:sz w:val="24"/>
          <w:szCs w:val="24"/>
        </w:rPr>
      </w:pPr>
    </w:p>
    <w:p w:rsidR="00F81584" w:rsidRDefault="00F81584" w:rsidP="00F5107F">
      <w:pPr>
        <w:spacing w:after="0"/>
        <w:jc w:val="center"/>
        <w:rPr>
          <w:rFonts w:ascii="Tahoma" w:eastAsia="Calibri" w:hAnsi="Tahoma" w:cs="Tahoma"/>
          <w:b/>
          <w:bCs/>
          <w:sz w:val="24"/>
          <w:szCs w:val="24"/>
        </w:rPr>
      </w:pPr>
    </w:p>
    <w:p w:rsidR="00E949BE" w:rsidRDefault="00E949BE" w:rsidP="00F5107F">
      <w:pPr>
        <w:spacing w:after="0"/>
        <w:jc w:val="center"/>
        <w:rPr>
          <w:rFonts w:ascii="Tahoma" w:eastAsia="Calibri" w:hAnsi="Tahoma" w:cs="Tahoma"/>
          <w:b/>
          <w:bCs/>
          <w:sz w:val="24"/>
          <w:szCs w:val="24"/>
        </w:rPr>
      </w:pPr>
      <w:r>
        <w:rPr>
          <w:rFonts w:ascii="Tahoma" w:eastAsia="Calibri" w:hAnsi="Tahoma" w:cs="Tahoma"/>
          <w:b/>
          <w:bCs/>
          <w:sz w:val="24"/>
          <w:szCs w:val="24"/>
        </w:rPr>
        <w:lastRenderedPageBreak/>
        <w:t>SECTION A (40 Marks)</w:t>
      </w:r>
    </w:p>
    <w:p w:rsidR="00E949BE" w:rsidRDefault="00E949BE" w:rsidP="00F5107F">
      <w:pPr>
        <w:spacing w:after="0"/>
        <w:ind w:left="720" w:hanging="720"/>
        <w:rPr>
          <w:rFonts w:ascii="Tahoma" w:eastAsia="Calibri" w:hAnsi="Tahoma" w:cs="Tahoma"/>
          <w:bCs/>
          <w:sz w:val="24"/>
          <w:szCs w:val="24"/>
        </w:rPr>
      </w:pPr>
      <w:r w:rsidRPr="00E949BE">
        <w:rPr>
          <w:rFonts w:ascii="Tahoma" w:eastAsia="Calibri" w:hAnsi="Tahoma" w:cs="Tahoma"/>
          <w:bCs/>
          <w:sz w:val="24"/>
          <w:szCs w:val="24"/>
        </w:rPr>
        <w:t xml:space="preserve">1. </w:t>
      </w:r>
      <w:r>
        <w:rPr>
          <w:rFonts w:ascii="Tahoma" w:eastAsia="Calibri" w:hAnsi="Tahoma" w:cs="Tahoma"/>
          <w:bCs/>
          <w:sz w:val="24"/>
          <w:szCs w:val="24"/>
        </w:rPr>
        <w:tab/>
        <w:t>A school cook earns a monthly wage of shs.  320,000.</w:t>
      </w:r>
      <w:r w:rsidR="00796004">
        <w:rPr>
          <w:rFonts w:ascii="Tahoma" w:eastAsia="Calibri" w:hAnsi="Tahoma" w:cs="Tahoma"/>
          <w:bCs/>
          <w:sz w:val="24"/>
          <w:szCs w:val="24"/>
        </w:rPr>
        <w:t xml:space="preserve"> </w:t>
      </w:r>
      <w:r>
        <w:rPr>
          <w:rFonts w:ascii="Tahoma" w:eastAsia="Calibri" w:hAnsi="Tahoma" w:cs="Tahoma"/>
          <w:bCs/>
          <w:sz w:val="24"/>
          <w:szCs w:val="24"/>
        </w:rPr>
        <w:t xml:space="preserve">If the </w:t>
      </w:r>
      <w:r w:rsidR="00796004">
        <w:rPr>
          <w:rFonts w:ascii="Tahoma" w:eastAsia="Calibri" w:hAnsi="Tahoma" w:cs="Tahoma"/>
          <w:bCs/>
          <w:sz w:val="24"/>
          <w:szCs w:val="24"/>
        </w:rPr>
        <w:t>PAYE threshold is shs 235,000/=</w:t>
      </w:r>
      <w:r>
        <w:rPr>
          <w:rFonts w:ascii="Tahoma" w:eastAsia="Calibri" w:hAnsi="Tahoma" w:cs="Tahoma"/>
          <w:bCs/>
          <w:sz w:val="24"/>
          <w:szCs w:val="24"/>
        </w:rPr>
        <w:t>.</w:t>
      </w:r>
      <w:r w:rsidR="00796004">
        <w:rPr>
          <w:rFonts w:ascii="Tahoma" w:eastAsia="Calibri" w:hAnsi="Tahoma" w:cs="Tahoma"/>
          <w:bCs/>
          <w:sz w:val="24"/>
          <w:szCs w:val="24"/>
        </w:rPr>
        <w:t xml:space="preserve"> </w:t>
      </w:r>
      <w:r>
        <w:rPr>
          <w:rFonts w:ascii="Tahoma" w:eastAsia="Calibri" w:hAnsi="Tahoma" w:cs="Tahoma"/>
          <w:bCs/>
          <w:sz w:val="24"/>
          <w:szCs w:val="24"/>
        </w:rPr>
        <w:t>Calculate his PAYE at 10% tax rate</w:t>
      </w:r>
    </w:p>
    <w:p w:rsidR="00E949BE" w:rsidRDefault="00E949BE" w:rsidP="00F5107F">
      <w:pPr>
        <w:pStyle w:val="ListParagraph"/>
        <w:numPr>
          <w:ilvl w:val="0"/>
          <w:numId w:val="2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Shs.  8500/=</w:t>
      </w:r>
    </w:p>
    <w:p w:rsidR="00E949BE" w:rsidRDefault="00E949BE" w:rsidP="00F5107F">
      <w:pPr>
        <w:pStyle w:val="ListParagraph"/>
        <w:numPr>
          <w:ilvl w:val="0"/>
          <w:numId w:val="2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Shs 85,000/=</w:t>
      </w:r>
    </w:p>
    <w:p w:rsidR="00E949BE" w:rsidRDefault="00E949BE" w:rsidP="00F5107F">
      <w:pPr>
        <w:pStyle w:val="ListParagraph"/>
        <w:numPr>
          <w:ilvl w:val="0"/>
          <w:numId w:val="2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Shs.311,500/=</w:t>
      </w:r>
    </w:p>
    <w:p w:rsidR="00E949BE" w:rsidRDefault="00E949BE" w:rsidP="00F5107F">
      <w:pPr>
        <w:pStyle w:val="ListParagraph"/>
        <w:numPr>
          <w:ilvl w:val="0"/>
          <w:numId w:val="2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Shs. 320,000/=</w:t>
      </w:r>
    </w:p>
    <w:p w:rsidR="00B2617F" w:rsidRDefault="00B2617F" w:rsidP="00F5107F">
      <w:pPr>
        <w:pStyle w:val="ListParagraph"/>
        <w:spacing w:after="0"/>
        <w:ind w:left="1440"/>
        <w:rPr>
          <w:rFonts w:ascii="Tahoma" w:eastAsia="Calibri" w:hAnsi="Tahoma" w:cs="Tahoma"/>
          <w:bCs/>
          <w:sz w:val="24"/>
          <w:szCs w:val="24"/>
        </w:rPr>
      </w:pPr>
    </w:p>
    <w:p w:rsidR="00E949BE" w:rsidRDefault="00E949BE" w:rsidP="00F5107F">
      <w:p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2.</w:t>
      </w:r>
      <w:r>
        <w:rPr>
          <w:rFonts w:ascii="Tahoma" w:eastAsia="Calibri" w:hAnsi="Tahoma" w:cs="Tahoma"/>
          <w:bCs/>
          <w:sz w:val="24"/>
          <w:szCs w:val="24"/>
        </w:rPr>
        <w:tab/>
        <w:t xml:space="preserve">Which one of the following </w:t>
      </w:r>
      <w:r w:rsidR="0059184A">
        <w:rPr>
          <w:rFonts w:ascii="Tahoma" w:eastAsia="Calibri" w:hAnsi="Tahoma" w:cs="Tahoma"/>
          <w:bCs/>
          <w:sz w:val="24"/>
          <w:szCs w:val="24"/>
        </w:rPr>
        <w:t>international trade</w:t>
      </w:r>
      <w:r>
        <w:rPr>
          <w:rFonts w:ascii="Tahoma" w:eastAsia="Calibri" w:hAnsi="Tahoma" w:cs="Tahoma"/>
          <w:bCs/>
          <w:sz w:val="24"/>
          <w:szCs w:val="24"/>
        </w:rPr>
        <w:t xml:space="preserve"> document is negotiable?</w:t>
      </w:r>
    </w:p>
    <w:p w:rsidR="00E949BE" w:rsidRDefault="00E949BE" w:rsidP="00F5107F">
      <w:pPr>
        <w:pStyle w:val="ListParagraph"/>
        <w:numPr>
          <w:ilvl w:val="0"/>
          <w:numId w:val="3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Shipping note</w:t>
      </w:r>
      <w:r w:rsidR="0059184A">
        <w:rPr>
          <w:rFonts w:ascii="Tahoma" w:eastAsia="Calibri" w:hAnsi="Tahoma" w:cs="Tahoma"/>
          <w:bCs/>
          <w:sz w:val="24"/>
          <w:szCs w:val="24"/>
        </w:rPr>
        <w:t>.</w:t>
      </w:r>
    </w:p>
    <w:p w:rsidR="00E949BE" w:rsidRDefault="00E949BE" w:rsidP="00F5107F">
      <w:pPr>
        <w:pStyle w:val="ListParagraph"/>
        <w:numPr>
          <w:ilvl w:val="0"/>
          <w:numId w:val="3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Letter of credit</w:t>
      </w:r>
      <w:r w:rsidR="0059184A">
        <w:rPr>
          <w:rFonts w:ascii="Tahoma" w:eastAsia="Calibri" w:hAnsi="Tahoma" w:cs="Tahoma"/>
          <w:bCs/>
          <w:sz w:val="24"/>
          <w:szCs w:val="24"/>
        </w:rPr>
        <w:t>.</w:t>
      </w:r>
    </w:p>
    <w:p w:rsidR="00E949BE" w:rsidRDefault="00E949BE" w:rsidP="00F5107F">
      <w:pPr>
        <w:pStyle w:val="ListParagraph"/>
        <w:numPr>
          <w:ilvl w:val="0"/>
          <w:numId w:val="3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Airway bill</w:t>
      </w:r>
      <w:r w:rsidR="0059184A">
        <w:rPr>
          <w:rFonts w:ascii="Tahoma" w:eastAsia="Calibri" w:hAnsi="Tahoma" w:cs="Tahoma"/>
          <w:bCs/>
          <w:sz w:val="24"/>
          <w:szCs w:val="24"/>
        </w:rPr>
        <w:t>.</w:t>
      </w:r>
    </w:p>
    <w:p w:rsidR="00B2617F" w:rsidRDefault="00B2617F" w:rsidP="00F5107F">
      <w:pPr>
        <w:pStyle w:val="ListParagraph"/>
        <w:numPr>
          <w:ilvl w:val="0"/>
          <w:numId w:val="3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Bill of lading</w:t>
      </w:r>
      <w:r w:rsidR="0059184A">
        <w:rPr>
          <w:rFonts w:ascii="Tahoma" w:eastAsia="Calibri" w:hAnsi="Tahoma" w:cs="Tahoma"/>
          <w:bCs/>
          <w:sz w:val="24"/>
          <w:szCs w:val="24"/>
        </w:rPr>
        <w:t>.</w:t>
      </w:r>
    </w:p>
    <w:p w:rsidR="00B2617F" w:rsidRDefault="00B2617F" w:rsidP="00F5107F">
      <w:pPr>
        <w:pStyle w:val="ListParagraph"/>
        <w:spacing w:after="0"/>
        <w:ind w:left="1440"/>
        <w:rPr>
          <w:rFonts w:ascii="Tahoma" w:eastAsia="Calibri" w:hAnsi="Tahoma" w:cs="Tahoma"/>
          <w:bCs/>
          <w:sz w:val="24"/>
          <w:szCs w:val="24"/>
        </w:rPr>
      </w:pPr>
    </w:p>
    <w:p w:rsidR="00E949BE" w:rsidRDefault="00E949BE" w:rsidP="00F5107F">
      <w:p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3.</w:t>
      </w:r>
      <w:r>
        <w:rPr>
          <w:rFonts w:ascii="Tahoma" w:eastAsia="Calibri" w:hAnsi="Tahoma" w:cs="Tahoma"/>
          <w:bCs/>
          <w:sz w:val="24"/>
          <w:szCs w:val="24"/>
        </w:rPr>
        <w:tab/>
        <w:t xml:space="preserve">The purpose of a credit note is to </w:t>
      </w:r>
    </w:p>
    <w:p w:rsidR="00E949BE" w:rsidRDefault="009B756B" w:rsidP="00F5107F">
      <w:pPr>
        <w:pStyle w:val="ListParagraph"/>
        <w:numPr>
          <w:ilvl w:val="0"/>
          <w:numId w:val="4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correct an overcharge.</w:t>
      </w:r>
    </w:p>
    <w:p w:rsidR="00E949BE" w:rsidRDefault="009B756B" w:rsidP="00F5107F">
      <w:pPr>
        <w:pStyle w:val="ListParagraph"/>
        <w:numPr>
          <w:ilvl w:val="0"/>
          <w:numId w:val="4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correct an under charge.</w:t>
      </w:r>
    </w:p>
    <w:p w:rsidR="00E949BE" w:rsidRDefault="009B756B" w:rsidP="00F5107F">
      <w:pPr>
        <w:pStyle w:val="ListParagraph"/>
        <w:numPr>
          <w:ilvl w:val="0"/>
          <w:numId w:val="4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show goods sold on credit.</w:t>
      </w:r>
    </w:p>
    <w:p w:rsidR="00E949BE" w:rsidRDefault="009B756B" w:rsidP="00F5107F">
      <w:pPr>
        <w:pStyle w:val="ListParagraph"/>
        <w:numPr>
          <w:ilvl w:val="0"/>
          <w:numId w:val="4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acknowledge payments made.</w:t>
      </w:r>
    </w:p>
    <w:p w:rsidR="00B2617F" w:rsidRDefault="00B2617F" w:rsidP="00F5107F">
      <w:pPr>
        <w:pStyle w:val="ListParagraph"/>
        <w:spacing w:after="0"/>
        <w:ind w:left="1440"/>
        <w:rPr>
          <w:rFonts w:ascii="Tahoma" w:eastAsia="Calibri" w:hAnsi="Tahoma" w:cs="Tahoma"/>
          <w:bCs/>
          <w:sz w:val="24"/>
          <w:szCs w:val="24"/>
        </w:rPr>
      </w:pPr>
    </w:p>
    <w:p w:rsidR="00E949BE" w:rsidRDefault="00E949BE" w:rsidP="00F5107F">
      <w:p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4.</w:t>
      </w:r>
      <w:r>
        <w:rPr>
          <w:rFonts w:ascii="Tahoma" w:eastAsia="Calibri" w:hAnsi="Tahoma" w:cs="Tahoma"/>
          <w:bCs/>
          <w:sz w:val="24"/>
          <w:szCs w:val="24"/>
        </w:rPr>
        <w:tab/>
        <w:t xml:space="preserve">Which one of the following is an advantage of a public </w:t>
      </w:r>
      <w:r w:rsidR="00971928">
        <w:rPr>
          <w:rFonts w:ascii="Tahoma" w:eastAsia="Calibri" w:hAnsi="Tahoma" w:cs="Tahoma"/>
          <w:bCs/>
          <w:sz w:val="24"/>
          <w:szCs w:val="24"/>
        </w:rPr>
        <w:t>company?</w:t>
      </w:r>
    </w:p>
    <w:p w:rsidR="00E949BE" w:rsidRDefault="00E949BE" w:rsidP="00F5107F">
      <w:pPr>
        <w:pStyle w:val="ListParagraph"/>
        <w:numPr>
          <w:ilvl w:val="0"/>
          <w:numId w:val="5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Limited liability</w:t>
      </w:r>
      <w:r w:rsidR="00C03ACC">
        <w:rPr>
          <w:rFonts w:ascii="Tahoma" w:eastAsia="Calibri" w:hAnsi="Tahoma" w:cs="Tahoma"/>
          <w:bCs/>
          <w:sz w:val="24"/>
          <w:szCs w:val="24"/>
        </w:rPr>
        <w:t>.</w:t>
      </w:r>
    </w:p>
    <w:p w:rsidR="00E949BE" w:rsidRDefault="00E949BE" w:rsidP="00F5107F">
      <w:pPr>
        <w:pStyle w:val="ListParagraph"/>
        <w:numPr>
          <w:ilvl w:val="0"/>
          <w:numId w:val="5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Quick decision making</w:t>
      </w:r>
      <w:r w:rsidR="00C03ACC">
        <w:rPr>
          <w:rFonts w:ascii="Tahoma" w:eastAsia="Calibri" w:hAnsi="Tahoma" w:cs="Tahoma"/>
          <w:bCs/>
          <w:sz w:val="24"/>
          <w:szCs w:val="24"/>
        </w:rPr>
        <w:t>.</w:t>
      </w:r>
    </w:p>
    <w:p w:rsidR="00E949BE" w:rsidRDefault="00E949BE" w:rsidP="00F5107F">
      <w:pPr>
        <w:pStyle w:val="ListParagraph"/>
        <w:numPr>
          <w:ilvl w:val="0"/>
          <w:numId w:val="5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Makes no losses</w:t>
      </w:r>
      <w:r w:rsidR="00C03ACC">
        <w:rPr>
          <w:rFonts w:ascii="Tahoma" w:eastAsia="Calibri" w:hAnsi="Tahoma" w:cs="Tahoma"/>
          <w:bCs/>
          <w:sz w:val="24"/>
          <w:szCs w:val="24"/>
        </w:rPr>
        <w:t>.</w:t>
      </w:r>
    </w:p>
    <w:p w:rsidR="00E949BE" w:rsidRDefault="00C03ACC" w:rsidP="00F5107F">
      <w:pPr>
        <w:pStyle w:val="ListParagraph"/>
        <w:numPr>
          <w:ilvl w:val="0"/>
          <w:numId w:val="5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Cannot</w:t>
      </w:r>
      <w:r w:rsidR="00E949BE">
        <w:rPr>
          <w:rFonts w:ascii="Tahoma" w:eastAsia="Calibri" w:hAnsi="Tahoma" w:cs="Tahoma"/>
          <w:bCs/>
          <w:sz w:val="24"/>
          <w:szCs w:val="24"/>
        </w:rPr>
        <w:t xml:space="preserve"> easily borrow</w:t>
      </w:r>
      <w:r>
        <w:rPr>
          <w:rFonts w:ascii="Tahoma" w:eastAsia="Calibri" w:hAnsi="Tahoma" w:cs="Tahoma"/>
          <w:bCs/>
          <w:sz w:val="24"/>
          <w:szCs w:val="24"/>
        </w:rPr>
        <w:t>.</w:t>
      </w:r>
    </w:p>
    <w:p w:rsidR="00B2617F" w:rsidRDefault="00B2617F" w:rsidP="00F5107F">
      <w:pPr>
        <w:pStyle w:val="ListParagraph"/>
        <w:spacing w:after="0"/>
        <w:ind w:left="1440"/>
        <w:rPr>
          <w:rFonts w:ascii="Tahoma" w:eastAsia="Calibri" w:hAnsi="Tahoma" w:cs="Tahoma"/>
          <w:bCs/>
          <w:sz w:val="24"/>
          <w:szCs w:val="24"/>
        </w:rPr>
      </w:pPr>
    </w:p>
    <w:p w:rsidR="00E949BE" w:rsidRDefault="00E949BE" w:rsidP="00F5107F">
      <w:p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5.</w:t>
      </w:r>
      <w:r>
        <w:rPr>
          <w:rFonts w:ascii="Tahoma" w:eastAsia="Calibri" w:hAnsi="Tahoma" w:cs="Tahoma"/>
          <w:bCs/>
          <w:sz w:val="24"/>
          <w:szCs w:val="24"/>
        </w:rPr>
        <w:tab/>
        <w:t>Why is road transport popular to traders? Because it is</w:t>
      </w:r>
    </w:p>
    <w:p w:rsidR="00E949BE" w:rsidRDefault="004E641E" w:rsidP="00F5107F">
      <w:pPr>
        <w:pStyle w:val="ListParagraph"/>
        <w:numPr>
          <w:ilvl w:val="0"/>
          <w:numId w:val="6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cheap.</w:t>
      </w:r>
    </w:p>
    <w:p w:rsidR="00E949BE" w:rsidRDefault="004E641E" w:rsidP="00F5107F">
      <w:pPr>
        <w:pStyle w:val="ListParagraph"/>
        <w:numPr>
          <w:ilvl w:val="0"/>
          <w:numId w:val="6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available.</w:t>
      </w:r>
    </w:p>
    <w:p w:rsidR="00E949BE" w:rsidRDefault="004E641E" w:rsidP="00F5107F">
      <w:pPr>
        <w:pStyle w:val="ListParagraph"/>
        <w:numPr>
          <w:ilvl w:val="0"/>
          <w:numId w:val="6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flexible.</w:t>
      </w:r>
    </w:p>
    <w:p w:rsidR="00E949BE" w:rsidRDefault="004E641E" w:rsidP="00F5107F">
      <w:pPr>
        <w:pStyle w:val="ListParagraph"/>
        <w:numPr>
          <w:ilvl w:val="0"/>
          <w:numId w:val="6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accessible.</w:t>
      </w:r>
    </w:p>
    <w:p w:rsidR="00B2617F" w:rsidRDefault="00B2617F" w:rsidP="00F5107F">
      <w:pPr>
        <w:pStyle w:val="ListParagraph"/>
        <w:spacing w:after="0"/>
        <w:ind w:left="1440"/>
        <w:rPr>
          <w:rFonts w:ascii="Tahoma" w:eastAsia="Calibri" w:hAnsi="Tahoma" w:cs="Tahoma"/>
          <w:bCs/>
          <w:sz w:val="24"/>
          <w:szCs w:val="24"/>
        </w:rPr>
      </w:pPr>
    </w:p>
    <w:p w:rsidR="00E949BE" w:rsidRDefault="00E949BE" w:rsidP="00F5107F">
      <w:pPr>
        <w:spacing w:after="0"/>
        <w:ind w:left="720" w:hanging="72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6.</w:t>
      </w:r>
      <w:r>
        <w:rPr>
          <w:rFonts w:ascii="Tahoma" w:eastAsia="Calibri" w:hAnsi="Tahoma" w:cs="Tahoma"/>
          <w:bCs/>
          <w:sz w:val="24"/>
          <w:szCs w:val="24"/>
        </w:rPr>
        <w:tab/>
        <w:t>Which insurance policy covers schools against</w:t>
      </w:r>
      <w:r w:rsidR="00C03ACC">
        <w:rPr>
          <w:rFonts w:ascii="Tahoma" w:eastAsia="Calibri" w:hAnsi="Tahoma" w:cs="Tahoma"/>
          <w:bCs/>
          <w:sz w:val="24"/>
          <w:szCs w:val="24"/>
        </w:rPr>
        <w:t xml:space="preserve"> losses arising from dishonest </w:t>
      </w:r>
      <w:r>
        <w:rPr>
          <w:rFonts w:ascii="Tahoma" w:eastAsia="Calibri" w:hAnsi="Tahoma" w:cs="Tahoma"/>
          <w:bCs/>
          <w:sz w:val="24"/>
          <w:szCs w:val="24"/>
        </w:rPr>
        <w:t xml:space="preserve">bursars? </w:t>
      </w:r>
    </w:p>
    <w:p w:rsidR="00E949BE" w:rsidRDefault="00E949BE" w:rsidP="00F5107F">
      <w:pPr>
        <w:pStyle w:val="ListParagraph"/>
        <w:numPr>
          <w:ilvl w:val="0"/>
          <w:numId w:val="7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Bad debt</w:t>
      </w:r>
      <w:r w:rsidR="004E641E">
        <w:rPr>
          <w:rFonts w:ascii="Tahoma" w:eastAsia="Calibri" w:hAnsi="Tahoma" w:cs="Tahoma"/>
          <w:bCs/>
          <w:sz w:val="24"/>
          <w:szCs w:val="24"/>
        </w:rPr>
        <w:t>.</w:t>
      </w:r>
    </w:p>
    <w:p w:rsidR="00E949BE" w:rsidRDefault="00E949BE" w:rsidP="00F5107F">
      <w:pPr>
        <w:pStyle w:val="ListParagraph"/>
        <w:numPr>
          <w:ilvl w:val="0"/>
          <w:numId w:val="7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Cash in transit</w:t>
      </w:r>
      <w:r w:rsidR="004E641E">
        <w:rPr>
          <w:rFonts w:ascii="Tahoma" w:eastAsia="Calibri" w:hAnsi="Tahoma" w:cs="Tahoma"/>
          <w:bCs/>
          <w:sz w:val="24"/>
          <w:szCs w:val="24"/>
        </w:rPr>
        <w:t>.</w:t>
      </w:r>
    </w:p>
    <w:p w:rsidR="00E949BE" w:rsidRDefault="00E949BE" w:rsidP="00F5107F">
      <w:pPr>
        <w:pStyle w:val="ListParagraph"/>
        <w:numPr>
          <w:ilvl w:val="0"/>
          <w:numId w:val="7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Fidelity guarantee</w:t>
      </w:r>
      <w:r w:rsidR="004E641E">
        <w:rPr>
          <w:rFonts w:ascii="Tahoma" w:eastAsia="Calibri" w:hAnsi="Tahoma" w:cs="Tahoma"/>
          <w:bCs/>
          <w:sz w:val="24"/>
          <w:szCs w:val="24"/>
        </w:rPr>
        <w:t>.</w:t>
      </w:r>
    </w:p>
    <w:p w:rsidR="00E949BE" w:rsidRDefault="00E949BE" w:rsidP="00F5107F">
      <w:pPr>
        <w:pStyle w:val="ListParagraph"/>
        <w:numPr>
          <w:ilvl w:val="0"/>
          <w:numId w:val="7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Workmen’s compensation</w:t>
      </w:r>
      <w:r w:rsidR="004E641E">
        <w:rPr>
          <w:rFonts w:ascii="Tahoma" w:eastAsia="Calibri" w:hAnsi="Tahoma" w:cs="Tahoma"/>
          <w:bCs/>
          <w:sz w:val="24"/>
          <w:szCs w:val="24"/>
        </w:rPr>
        <w:t>.</w:t>
      </w:r>
    </w:p>
    <w:p w:rsidR="00B2617F" w:rsidRDefault="00B2617F" w:rsidP="00F5107F">
      <w:pPr>
        <w:pStyle w:val="ListParagraph"/>
        <w:spacing w:after="0"/>
        <w:ind w:left="1440"/>
        <w:rPr>
          <w:rFonts w:ascii="Tahoma" w:eastAsia="Calibri" w:hAnsi="Tahoma" w:cs="Tahoma"/>
          <w:bCs/>
          <w:sz w:val="24"/>
          <w:szCs w:val="24"/>
        </w:rPr>
      </w:pPr>
    </w:p>
    <w:p w:rsidR="005E77E2" w:rsidRDefault="005E77E2" w:rsidP="00F5107F">
      <w:pPr>
        <w:pStyle w:val="ListParagraph"/>
        <w:spacing w:after="0"/>
        <w:ind w:left="1440"/>
        <w:rPr>
          <w:rFonts w:ascii="Tahoma" w:eastAsia="Calibri" w:hAnsi="Tahoma" w:cs="Tahoma"/>
          <w:bCs/>
          <w:sz w:val="24"/>
          <w:szCs w:val="24"/>
        </w:rPr>
      </w:pPr>
    </w:p>
    <w:p w:rsidR="005E77E2" w:rsidRDefault="005E77E2" w:rsidP="00F5107F">
      <w:pPr>
        <w:pStyle w:val="ListParagraph"/>
        <w:spacing w:after="0"/>
        <w:ind w:left="1440"/>
        <w:rPr>
          <w:rFonts w:ascii="Tahoma" w:eastAsia="Calibri" w:hAnsi="Tahoma" w:cs="Tahoma"/>
          <w:bCs/>
          <w:sz w:val="24"/>
          <w:szCs w:val="24"/>
        </w:rPr>
      </w:pPr>
    </w:p>
    <w:p w:rsidR="003B65CF" w:rsidRDefault="003B65CF" w:rsidP="00F5107F">
      <w:pPr>
        <w:pStyle w:val="ListParagraph"/>
        <w:spacing w:after="0"/>
        <w:ind w:left="1440"/>
        <w:rPr>
          <w:rFonts w:ascii="Tahoma" w:eastAsia="Calibri" w:hAnsi="Tahoma" w:cs="Tahoma"/>
          <w:bCs/>
          <w:sz w:val="24"/>
          <w:szCs w:val="24"/>
        </w:rPr>
      </w:pPr>
    </w:p>
    <w:p w:rsidR="005E77E2" w:rsidRDefault="005E77E2" w:rsidP="00F5107F">
      <w:pPr>
        <w:pStyle w:val="ListParagraph"/>
        <w:spacing w:after="0"/>
        <w:ind w:left="1440"/>
        <w:rPr>
          <w:rFonts w:ascii="Tahoma" w:eastAsia="Calibri" w:hAnsi="Tahoma" w:cs="Tahoma"/>
          <w:bCs/>
          <w:sz w:val="24"/>
          <w:szCs w:val="24"/>
        </w:rPr>
      </w:pPr>
    </w:p>
    <w:p w:rsidR="00E949BE" w:rsidRDefault="00E949BE" w:rsidP="00F5107F">
      <w:p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lastRenderedPageBreak/>
        <w:t>7.</w:t>
      </w:r>
      <w:r>
        <w:rPr>
          <w:rFonts w:ascii="Tahoma" w:eastAsia="Calibri" w:hAnsi="Tahoma" w:cs="Tahoma"/>
          <w:bCs/>
          <w:sz w:val="24"/>
          <w:szCs w:val="24"/>
        </w:rPr>
        <w:tab/>
        <w:t>When the bank of Uganda decreases its bank rate, commercial bank</w:t>
      </w:r>
      <w:r w:rsidR="00F5107F">
        <w:rPr>
          <w:rFonts w:ascii="Tahoma" w:eastAsia="Calibri" w:hAnsi="Tahoma" w:cs="Tahoma"/>
          <w:bCs/>
          <w:sz w:val="24"/>
          <w:szCs w:val="24"/>
        </w:rPr>
        <w:t>s</w:t>
      </w:r>
      <w:r>
        <w:rPr>
          <w:rFonts w:ascii="Tahoma" w:eastAsia="Calibri" w:hAnsi="Tahoma" w:cs="Tahoma"/>
          <w:bCs/>
          <w:sz w:val="24"/>
          <w:szCs w:val="24"/>
        </w:rPr>
        <w:t xml:space="preserve"> will</w:t>
      </w:r>
    </w:p>
    <w:p w:rsidR="00E949BE" w:rsidRDefault="008D2BCC" w:rsidP="00F5107F">
      <w:pPr>
        <w:pStyle w:val="ListParagraph"/>
        <w:numPr>
          <w:ilvl w:val="0"/>
          <w:numId w:val="10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increase interest rates</w:t>
      </w:r>
      <w:r w:rsidR="0030046C">
        <w:rPr>
          <w:rFonts w:ascii="Tahoma" w:eastAsia="Calibri" w:hAnsi="Tahoma" w:cs="Tahoma"/>
          <w:bCs/>
          <w:sz w:val="24"/>
          <w:szCs w:val="24"/>
        </w:rPr>
        <w:t>.</w:t>
      </w:r>
    </w:p>
    <w:p w:rsidR="00E949BE" w:rsidRDefault="008D2BCC" w:rsidP="00F5107F">
      <w:pPr>
        <w:pStyle w:val="ListParagraph"/>
        <w:numPr>
          <w:ilvl w:val="0"/>
          <w:numId w:val="10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stop lending loans</w:t>
      </w:r>
      <w:r w:rsidR="0030046C">
        <w:rPr>
          <w:rFonts w:ascii="Tahoma" w:eastAsia="Calibri" w:hAnsi="Tahoma" w:cs="Tahoma"/>
          <w:bCs/>
          <w:sz w:val="24"/>
          <w:szCs w:val="24"/>
        </w:rPr>
        <w:t>.</w:t>
      </w:r>
    </w:p>
    <w:p w:rsidR="00E949BE" w:rsidRDefault="008D2BCC" w:rsidP="00F5107F">
      <w:pPr>
        <w:pStyle w:val="ListParagraph"/>
        <w:numPr>
          <w:ilvl w:val="0"/>
          <w:numId w:val="10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decrease interest rates</w:t>
      </w:r>
      <w:r w:rsidR="0030046C">
        <w:rPr>
          <w:rFonts w:ascii="Tahoma" w:eastAsia="Calibri" w:hAnsi="Tahoma" w:cs="Tahoma"/>
          <w:bCs/>
          <w:sz w:val="24"/>
          <w:szCs w:val="24"/>
        </w:rPr>
        <w:t>.</w:t>
      </w:r>
    </w:p>
    <w:p w:rsidR="00E949BE" w:rsidRDefault="008D2BCC" w:rsidP="00F5107F">
      <w:pPr>
        <w:pStyle w:val="ListParagraph"/>
        <w:numPr>
          <w:ilvl w:val="0"/>
          <w:numId w:val="10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offer a number of accounts.</w:t>
      </w:r>
    </w:p>
    <w:p w:rsidR="00B2617F" w:rsidRDefault="00B2617F" w:rsidP="00F5107F">
      <w:pPr>
        <w:pStyle w:val="ListParagraph"/>
        <w:spacing w:after="0"/>
        <w:ind w:left="1440"/>
        <w:rPr>
          <w:rFonts w:ascii="Tahoma" w:eastAsia="Calibri" w:hAnsi="Tahoma" w:cs="Tahoma"/>
          <w:bCs/>
          <w:sz w:val="24"/>
          <w:szCs w:val="24"/>
        </w:rPr>
      </w:pPr>
    </w:p>
    <w:p w:rsidR="00E949BE" w:rsidRDefault="00E949BE" w:rsidP="00F5107F">
      <w:p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8.</w:t>
      </w:r>
      <w:r>
        <w:rPr>
          <w:rFonts w:ascii="Tahoma" w:eastAsia="Calibri" w:hAnsi="Tahoma" w:cs="Tahoma"/>
          <w:bCs/>
          <w:sz w:val="24"/>
          <w:szCs w:val="24"/>
        </w:rPr>
        <w:tab/>
        <w:t>Determine the net profit of a firm from the following records;</w:t>
      </w:r>
    </w:p>
    <w:p w:rsidR="00E949BE" w:rsidRDefault="00E949BE" w:rsidP="00F5107F">
      <w:pPr>
        <w:pStyle w:val="ListParagraph"/>
        <w:spacing w:after="0"/>
        <w:ind w:left="144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Turnover shs</w:t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  <w:t>12,000,000</w:t>
      </w:r>
    </w:p>
    <w:p w:rsidR="00E949BE" w:rsidRDefault="00E949BE" w:rsidP="00F5107F">
      <w:pPr>
        <w:pStyle w:val="ListParagraph"/>
        <w:spacing w:after="0"/>
        <w:ind w:left="144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Cost of</w:t>
      </w:r>
      <w:r w:rsidR="00324FB7">
        <w:rPr>
          <w:rFonts w:ascii="Tahoma" w:eastAsia="Calibri" w:hAnsi="Tahoma" w:cs="Tahoma"/>
          <w:bCs/>
          <w:sz w:val="24"/>
          <w:szCs w:val="24"/>
        </w:rPr>
        <w:t xml:space="preserve"> </w:t>
      </w:r>
      <w:r>
        <w:rPr>
          <w:rFonts w:ascii="Tahoma" w:eastAsia="Calibri" w:hAnsi="Tahoma" w:cs="Tahoma"/>
          <w:bCs/>
          <w:sz w:val="24"/>
          <w:szCs w:val="24"/>
        </w:rPr>
        <w:t>sales shs</w:t>
      </w:r>
      <w:r>
        <w:rPr>
          <w:rFonts w:ascii="Tahoma" w:eastAsia="Calibri" w:hAnsi="Tahoma" w:cs="Tahoma"/>
          <w:bCs/>
          <w:sz w:val="24"/>
          <w:szCs w:val="24"/>
        </w:rPr>
        <w:tab/>
        <w:t>10,000,000</w:t>
      </w:r>
    </w:p>
    <w:p w:rsidR="00E949BE" w:rsidRDefault="00324FB7" w:rsidP="00F5107F">
      <w:pPr>
        <w:pStyle w:val="ListParagraph"/>
        <w:spacing w:after="0"/>
        <w:ind w:left="144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Expenses</w:t>
      </w:r>
      <w:r w:rsidR="00E949BE">
        <w:rPr>
          <w:rFonts w:ascii="Tahoma" w:eastAsia="Calibri" w:hAnsi="Tahoma" w:cs="Tahoma"/>
          <w:bCs/>
          <w:sz w:val="24"/>
          <w:szCs w:val="24"/>
        </w:rPr>
        <w:t xml:space="preserve"> shs</w:t>
      </w:r>
      <w:r w:rsidR="00E949BE">
        <w:rPr>
          <w:rFonts w:ascii="Tahoma" w:eastAsia="Calibri" w:hAnsi="Tahoma" w:cs="Tahoma"/>
          <w:bCs/>
          <w:sz w:val="24"/>
          <w:szCs w:val="24"/>
        </w:rPr>
        <w:tab/>
        <w:t xml:space="preserve">  </w:t>
      </w:r>
      <w:r>
        <w:rPr>
          <w:rFonts w:ascii="Tahoma" w:eastAsia="Calibri" w:hAnsi="Tahoma" w:cs="Tahoma"/>
          <w:bCs/>
          <w:sz w:val="24"/>
          <w:szCs w:val="24"/>
        </w:rPr>
        <w:tab/>
      </w:r>
      <w:r w:rsidR="00E949BE">
        <w:rPr>
          <w:rFonts w:ascii="Tahoma" w:eastAsia="Calibri" w:hAnsi="Tahoma" w:cs="Tahoma"/>
          <w:bCs/>
          <w:sz w:val="24"/>
          <w:szCs w:val="24"/>
        </w:rPr>
        <w:t>1,000,000</w:t>
      </w:r>
    </w:p>
    <w:p w:rsidR="00E949BE" w:rsidRDefault="00E949BE" w:rsidP="00F5107F">
      <w:pPr>
        <w:pStyle w:val="ListParagraph"/>
        <w:numPr>
          <w:ilvl w:val="0"/>
          <w:numId w:val="12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Shs.    1,000,000</w:t>
      </w:r>
    </w:p>
    <w:p w:rsidR="00E949BE" w:rsidRDefault="00E949BE" w:rsidP="00F5107F">
      <w:pPr>
        <w:pStyle w:val="ListParagraph"/>
        <w:numPr>
          <w:ilvl w:val="0"/>
          <w:numId w:val="12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Shs     2,000,000</w:t>
      </w:r>
    </w:p>
    <w:p w:rsidR="00E949BE" w:rsidRDefault="00E949BE" w:rsidP="00F5107F">
      <w:pPr>
        <w:pStyle w:val="ListParagraph"/>
        <w:numPr>
          <w:ilvl w:val="0"/>
          <w:numId w:val="12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Shs     9,000,000</w:t>
      </w:r>
    </w:p>
    <w:p w:rsidR="00E949BE" w:rsidRDefault="00E949BE" w:rsidP="00F5107F">
      <w:pPr>
        <w:pStyle w:val="ListParagraph"/>
        <w:numPr>
          <w:ilvl w:val="0"/>
          <w:numId w:val="12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Shs.  10,000,000</w:t>
      </w:r>
    </w:p>
    <w:p w:rsidR="00B2617F" w:rsidRDefault="00B2617F" w:rsidP="00F5107F">
      <w:pPr>
        <w:pStyle w:val="ListParagraph"/>
        <w:spacing w:after="0"/>
        <w:ind w:left="1440"/>
        <w:rPr>
          <w:rFonts w:ascii="Tahoma" w:eastAsia="Calibri" w:hAnsi="Tahoma" w:cs="Tahoma"/>
          <w:bCs/>
          <w:sz w:val="24"/>
          <w:szCs w:val="24"/>
        </w:rPr>
      </w:pPr>
    </w:p>
    <w:p w:rsidR="00E949BE" w:rsidRDefault="00252346" w:rsidP="00F5107F">
      <w:p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9.</w:t>
      </w:r>
      <w:r>
        <w:rPr>
          <w:rFonts w:ascii="Tahoma" w:eastAsia="Calibri" w:hAnsi="Tahoma" w:cs="Tahoma"/>
          <w:bCs/>
          <w:sz w:val="24"/>
          <w:szCs w:val="24"/>
        </w:rPr>
        <w:tab/>
        <w:t xml:space="preserve">Which one of the </w:t>
      </w:r>
      <w:r w:rsidR="00BE6D8E">
        <w:rPr>
          <w:rFonts w:ascii="Tahoma" w:eastAsia="Calibri" w:hAnsi="Tahoma" w:cs="Tahoma"/>
          <w:bCs/>
          <w:sz w:val="24"/>
          <w:szCs w:val="24"/>
        </w:rPr>
        <w:t xml:space="preserve">following </w:t>
      </w:r>
      <w:r>
        <w:rPr>
          <w:rFonts w:ascii="Tahoma" w:eastAsia="Calibri" w:hAnsi="Tahoma" w:cs="Tahoma"/>
          <w:bCs/>
          <w:sz w:val="24"/>
          <w:szCs w:val="24"/>
        </w:rPr>
        <w:t xml:space="preserve">small scale retailers sells </w:t>
      </w:r>
      <w:r w:rsidR="00BE6D8E">
        <w:rPr>
          <w:rFonts w:ascii="Tahoma" w:eastAsia="Calibri" w:hAnsi="Tahoma" w:cs="Tahoma"/>
          <w:bCs/>
          <w:sz w:val="24"/>
          <w:szCs w:val="24"/>
        </w:rPr>
        <w:t>goods on</w:t>
      </w:r>
      <w:r>
        <w:rPr>
          <w:rFonts w:ascii="Tahoma" w:eastAsia="Calibri" w:hAnsi="Tahoma" w:cs="Tahoma"/>
          <w:bCs/>
          <w:sz w:val="24"/>
          <w:szCs w:val="24"/>
        </w:rPr>
        <w:t xml:space="preserve"> a bicycle?</w:t>
      </w:r>
    </w:p>
    <w:p w:rsidR="00252346" w:rsidRDefault="00252346" w:rsidP="00F5107F">
      <w:pPr>
        <w:pStyle w:val="ListParagraph"/>
        <w:numPr>
          <w:ilvl w:val="0"/>
          <w:numId w:val="13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Hawkers</w:t>
      </w:r>
    </w:p>
    <w:p w:rsidR="00252346" w:rsidRDefault="00252346" w:rsidP="00F5107F">
      <w:pPr>
        <w:pStyle w:val="ListParagraph"/>
        <w:numPr>
          <w:ilvl w:val="0"/>
          <w:numId w:val="13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Peddlers</w:t>
      </w:r>
    </w:p>
    <w:p w:rsidR="00252346" w:rsidRDefault="00252346" w:rsidP="00F5107F">
      <w:pPr>
        <w:pStyle w:val="ListParagraph"/>
        <w:numPr>
          <w:ilvl w:val="0"/>
          <w:numId w:val="13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Mobile shops</w:t>
      </w:r>
    </w:p>
    <w:p w:rsidR="00252346" w:rsidRDefault="00252346" w:rsidP="00F5107F">
      <w:pPr>
        <w:pStyle w:val="ListParagraph"/>
        <w:numPr>
          <w:ilvl w:val="0"/>
          <w:numId w:val="13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Barrow boys.</w:t>
      </w:r>
    </w:p>
    <w:p w:rsidR="00B2617F" w:rsidRDefault="00B2617F" w:rsidP="00F5107F">
      <w:pPr>
        <w:pStyle w:val="ListParagraph"/>
        <w:spacing w:after="0"/>
        <w:ind w:left="1440"/>
        <w:rPr>
          <w:rFonts w:ascii="Tahoma" w:eastAsia="Calibri" w:hAnsi="Tahoma" w:cs="Tahoma"/>
          <w:bCs/>
          <w:sz w:val="24"/>
          <w:szCs w:val="24"/>
        </w:rPr>
      </w:pPr>
    </w:p>
    <w:p w:rsidR="00252346" w:rsidRDefault="00252346" w:rsidP="00F5107F">
      <w:pPr>
        <w:spacing w:after="0"/>
        <w:ind w:left="720" w:hanging="72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10.</w:t>
      </w:r>
      <w:r>
        <w:rPr>
          <w:rFonts w:ascii="Tahoma" w:eastAsia="Calibri" w:hAnsi="Tahoma" w:cs="Tahoma"/>
          <w:bCs/>
          <w:sz w:val="24"/>
          <w:szCs w:val="24"/>
        </w:rPr>
        <w:tab/>
        <w:t xml:space="preserve">The type of partner who has interest and </w:t>
      </w:r>
      <w:r w:rsidR="00BE6D8E">
        <w:rPr>
          <w:rFonts w:ascii="Tahoma" w:eastAsia="Calibri" w:hAnsi="Tahoma" w:cs="Tahoma"/>
          <w:bCs/>
          <w:sz w:val="24"/>
          <w:szCs w:val="24"/>
        </w:rPr>
        <w:t xml:space="preserve">shows </w:t>
      </w:r>
      <w:r w:rsidR="003B65CF">
        <w:rPr>
          <w:rFonts w:ascii="Tahoma" w:eastAsia="Calibri" w:hAnsi="Tahoma" w:cs="Tahoma"/>
          <w:bCs/>
          <w:sz w:val="24"/>
          <w:szCs w:val="24"/>
        </w:rPr>
        <w:t>good conduct in</w:t>
      </w:r>
      <w:r>
        <w:rPr>
          <w:rFonts w:ascii="Tahoma" w:eastAsia="Calibri" w:hAnsi="Tahoma" w:cs="Tahoma"/>
          <w:bCs/>
          <w:sz w:val="24"/>
          <w:szCs w:val="24"/>
        </w:rPr>
        <w:t xml:space="preserve"> the business but does not contribute capital is known as </w:t>
      </w:r>
    </w:p>
    <w:p w:rsidR="00252346" w:rsidRDefault="00252346" w:rsidP="00F5107F">
      <w:pPr>
        <w:pStyle w:val="ListParagraph"/>
        <w:numPr>
          <w:ilvl w:val="0"/>
          <w:numId w:val="14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Special partner</w:t>
      </w:r>
      <w:r w:rsidR="00BE6D8E">
        <w:rPr>
          <w:rFonts w:ascii="Tahoma" w:eastAsia="Calibri" w:hAnsi="Tahoma" w:cs="Tahoma"/>
          <w:bCs/>
          <w:sz w:val="24"/>
          <w:szCs w:val="24"/>
        </w:rPr>
        <w:t>.</w:t>
      </w:r>
    </w:p>
    <w:p w:rsidR="00252346" w:rsidRDefault="00252346" w:rsidP="00F5107F">
      <w:pPr>
        <w:pStyle w:val="ListParagraph"/>
        <w:numPr>
          <w:ilvl w:val="0"/>
          <w:numId w:val="14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Financing partner</w:t>
      </w:r>
      <w:r w:rsidR="00BE6D8E">
        <w:rPr>
          <w:rFonts w:ascii="Tahoma" w:eastAsia="Calibri" w:hAnsi="Tahoma" w:cs="Tahoma"/>
          <w:bCs/>
          <w:sz w:val="24"/>
          <w:szCs w:val="24"/>
        </w:rPr>
        <w:t>.</w:t>
      </w:r>
    </w:p>
    <w:p w:rsidR="00252346" w:rsidRDefault="00252346" w:rsidP="00F5107F">
      <w:pPr>
        <w:pStyle w:val="ListParagraph"/>
        <w:numPr>
          <w:ilvl w:val="0"/>
          <w:numId w:val="14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Ostensible partner</w:t>
      </w:r>
      <w:r w:rsidR="00BE6D8E">
        <w:rPr>
          <w:rFonts w:ascii="Tahoma" w:eastAsia="Calibri" w:hAnsi="Tahoma" w:cs="Tahoma"/>
          <w:bCs/>
          <w:sz w:val="24"/>
          <w:szCs w:val="24"/>
        </w:rPr>
        <w:t>.</w:t>
      </w:r>
    </w:p>
    <w:p w:rsidR="00252346" w:rsidRDefault="00252346" w:rsidP="00F5107F">
      <w:pPr>
        <w:pStyle w:val="ListParagraph"/>
        <w:numPr>
          <w:ilvl w:val="0"/>
          <w:numId w:val="14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Partner by estoppels</w:t>
      </w:r>
      <w:r w:rsidR="00BE6D8E">
        <w:rPr>
          <w:rFonts w:ascii="Tahoma" w:eastAsia="Calibri" w:hAnsi="Tahoma" w:cs="Tahoma"/>
          <w:bCs/>
          <w:sz w:val="24"/>
          <w:szCs w:val="24"/>
        </w:rPr>
        <w:t>.</w:t>
      </w:r>
    </w:p>
    <w:p w:rsidR="00665371" w:rsidRDefault="00665371" w:rsidP="00F5107F">
      <w:pPr>
        <w:pStyle w:val="ListParagraph"/>
        <w:spacing w:after="0"/>
        <w:ind w:left="1440"/>
        <w:rPr>
          <w:rFonts w:ascii="Tahoma" w:eastAsia="Calibri" w:hAnsi="Tahoma" w:cs="Tahoma"/>
          <w:bCs/>
          <w:sz w:val="24"/>
          <w:szCs w:val="24"/>
        </w:rPr>
      </w:pPr>
    </w:p>
    <w:p w:rsidR="00252346" w:rsidRDefault="00252346" w:rsidP="00F5107F">
      <w:pPr>
        <w:spacing w:after="0"/>
        <w:ind w:left="720" w:hanging="72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11.</w:t>
      </w:r>
      <w:r>
        <w:rPr>
          <w:rFonts w:ascii="Tahoma" w:eastAsia="Calibri" w:hAnsi="Tahoma" w:cs="Tahoma"/>
          <w:bCs/>
          <w:sz w:val="24"/>
          <w:szCs w:val="24"/>
        </w:rPr>
        <w:tab/>
        <w:t>Which one of the following methods of carrying out market research involves interviewing customers from different sections of society?</w:t>
      </w:r>
    </w:p>
    <w:p w:rsidR="00252346" w:rsidRDefault="00252346" w:rsidP="00F5107F">
      <w:pPr>
        <w:pStyle w:val="ListParagraph"/>
        <w:numPr>
          <w:ilvl w:val="0"/>
          <w:numId w:val="15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Observation</w:t>
      </w:r>
      <w:r w:rsidR="0030046C">
        <w:rPr>
          <w:rFonts w:ascii="Tahoma" w:eastAsia="Calibri" w:hAnsi="Tahoma" w:cs="Tahoma"/>
          <w:bCs/>
          <w:sz w:val="24"/>
          <w:szCs w:val="24"/>
        </w:rPr>
        <w:t>.</w:t>
      </w:r>
    </w:p>
    <w:p w:rsidR="00252346" w:rsidRDefault="00252346" w:rsidP="00F5107F">
      <w:pPr>
        <w:pStyle w:val="ListParagraph"/>
        <w:numPr>
          <w:ilvl w:val="0"/>
          <w:numId w:val="15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Internal research</w:t>
      </w:r>
      <w:r w:rsidR="0030046C">
        <w:rPr>
          <w:rFonts w:ascii="Tahoma" w:eastAsia="Calibri" w:hAnsi="Tahoma" w:cs="Tahoma"/>
          <w:bCs/>
          <w:sz w:val="24"/>
          <w:szCs w:val="24"/>
        </w:rPr>
        <w:t>.</w:t>
      </w:r>
    </w:p>
    <w:p w:rsidR="00252346" w:rsidRDefault="00252346" w:rsidP="00F5107F">
      <w:pPr>
        <w:pStyle w:val="ListParagraph"/>
        <w:numPr>
          <w:ilvl w:val="0"/>
          <w:numId w:val="15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Pilot scheme</w:t>
      </w:r>
      <w:r w:rsidR="0030046C">
        <w:rPr>
          <w:rFonts w:ascii="Tahoma" w:eastAsia="Calibri" w:hAnsi="Tahoma" w:cs="Tahoma"/>
          <w:bCs/>
          <w:sz w:val="24"/>
          <w:szCs w:val="24"/>
        </w:rPr>
        <w:t>.</w:t>
      </w:r>
    </w:p>
    <w:p w:rsidR="00252346" w:rsidRDefault="00252346" w:rsidP="00F5107F">
      <w:pPr>
        <w:pStyle w:val="ListParagraph"/>
        <w:numPr>
          <w:ilvl w:val="0"/>
          <w:numId w:val="15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Consumer surveys</w:t>
      </w:r>
      <w:r w:rsidR="0030046C">
        <w:rPr>
          <w:rFonts w:ascii="Tahoma" w:eastAsia="Calibri" w:hAnsi="Tahoma" w:cs="Tahoma"/>
          <w:bCs/>
          <w:sz w:val="24"/>
          <w:szCs w:val="24"/>
        </w:rPr>
        <w:t>.</w:t>
      </w:r>
    </w:p>
    <w:p w:rsidR="00665371" w:rsidRDefault="00665371" w:rsidP="00F5107F">
      <w:pPr>
        <w:pStyle w:val="ListParagraph"/>
        <w:spacing w:after="0"/>
        <w:ind w:left="1440"/>
        <w:rPr>
          <w:rFonts w:ascii="Tahoma" w:eastAsia="Calibri" w:hAnsi="Tahoma" w:cs="Tahoma"/>
          <w:bCs/>
          <w:sz w:val="24"/>
          <w:szCs w:val="24"/>
        </w:rPr>
      </w:pPr>
    </w:p>
    <w:p w:rsidR="00252346" w:rsidRDefault="00252346" w:rsidP="00F5107F">
      <w:p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12.</w:t>
      </w:r>
      <w:r>
        <w:rPr>
          <w:rFonts w:ascii="Tahoma" w:eastAsia="Calibri" w:hAnsi="Tahoma" w:cs="Tahoma"/>
          <w:bCs/>
          <w:sz w:val="24"/>
          <w:szCs w:val="24"/>
        </w:rPr>
        <w:tab/>
        <w:t xml:space="preserve">The act that ensures that sellers do not </w:t>
      </w:r>
      <w:r w:rsidR="00F104AD">
        <w:rPr>
          <w:rFonts w:ascii="Tahoma" w:eastAsia="Calibri" w:hAnsi="Tahoma" w:cs="Tahoma"/>
          <w:bCs/>
          <w:sz w:val="24"/>
          <w:szCs w:val="24"/>
        </w:rPr>
        <w:t>cheat consumers by</w:t>
      </w:r>
      <w:r>
        <w:rPr>
          <w:rFonts w:ascii="Tahoma" w:eastAsia="Calibri" w:hAnsi="Tahoma" w:cs="Tahoma"/>
          <w:bCs/>
          <w:sz w:val="24"/>
          <w:szCs w:val="24"/>
        </w:rPr>
        <w:t xml:space="preserve"> selling inferior goods is </w:t>
      </w:r>
      <w:r w:rsidR="00F104AD"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 xml:space="preserve">known as </w:t>
      </w:r>
    </w:p>
    <w:p w:rsidR="00252346" w:rsidRDefault="00252346" w:rsidP="00F5107F">
      <w:pPr>
        <w:pStyle w:val="ListParagraph"/>
        <w:numPr>
          <w:ilvl w:val="0"/>
          <w:numId w:val="16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 xml:space="preserve">Trade </w:t>
      </w:r>
      <w:r w:rsidR="00F918C7">
        <w:rPr>
          <w:rFonts w:ascii="Tahoma" w:eastAsia="Calibri" w:hAnsi="Tahoma" w:cs="Tahoma"/>
          <w:bCs/>
          <w:sz w:val="24"/>
          <w:szCs w:val="24"/>
        </w:rPr>
        <w:t>Description Act</w:t>
      </w:r>
    </w:p>
    <w:p w:rsidR="00252346" w:rsidRDefault="00252346" w:rsidP="00F5107F">
      <w:pPr>
        <w:pStyle w:val="ListParagraph"/>
        <w:numPr>
          <w:ilvl w:val="0"/>
          <w:numId w:val="16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 xml:space="preserve">Weights </w:t>
      </w:r>
      <w:r w:rsidR="00F918C7">
        <w:rPr>
          <w:rFonts w:ascii="Tahoma" w:eastAsia="Calibri" w:hAnsi="Tahoma" w:cs="Tahoma"/>
          <w:bCs/>
          <w:sz w:val="24"/>
          <w:szCs w:val="24"/>
        </w:rPr>
        <w:t>and Measures Act</w:t>
      </w:r>
    </w:p>
    <w:p w:rsidR="00252346" w:rsidRDefault="00252346" w:rsidP="00F5107F">
      <w:pPr>
        <w:pStyle w:val="ListParagraph"/>
        <w:numPr>
          <w:ilvl w:val="0"/>
          <w:numId w:val="16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 xml:space="preserve">Consumer </w:t>
      </w:r>
      <w:r w:rsidR="00F918C7">
        <w:rPr>
          <w:rFonts w:ascii="Tahoma" w:eastAsia="Calibri" w:hAnsi="Tahoma" w:cs="Tahoma"/>
          <w:bCs/>
          <w:sz w:val="24"/>
          <w:szCs w:val="24"/>
        </w:rPr>
        <w:t>Safety Act</w:t>
      </w:r>
    </w:p>
    <w:p w:rsidR="00252346" w:rsidRDefault="00252346" w:rsidP="00F5107F">
      <w:pPr>
        <w:pStyle w:val="ListParagraph"/>
        <w:numPr>
          <w:ilvl w:val="0"/>
          <w:numId w:val="16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 xml:space="preserve">Sale </w:t>
      </w:r>
      <w:r w:rsidR="00F918C7">
        <w:rPr>
          <w:rFonts w:ascii="Tahoma" w:eastAsia="Calibri" w:hAnsi="Tahoma" w:cs="Tahoma"/>
          <w:bCs/>
          <w:sz w:val="24"/>
          <w:szCs w:val="24"/>
        </w:rPr>
        <w:t>of Goods Act</w:t>
      </w:r>
    </w:p>
    <w:p w:rsidR="00665371" w:rsidRDefault="00665371" w:rsidP="00F5107F">
      <w:pPr>
        <w:pStyle w:val="ListParagraph"/>
        <w:spacing w:after="0"/>
        <w:ind w:left="1440"/>
        <w:rPr>
          <w:rFonts w:ascii="Tahoma" w:eastAsia="Calibri" w:hAnsi="Tahoma" w:cs="Tahoma"/>
          <w:bCs/>
          <w:sz w:val="24"/>
          <w:szCs w:val="24"/>
        </w:rPr>
      </w:pPr>
    </w:p>
    <w:p w:rsidR="00C44A5C" w:rsidRDefault="00C44A5C" w:rsidP="00F5107F">
      <w:p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lastRenderedPageBreak/>
        <w:t>13.</w:t>
      </w:r>
      <w:r>
        <w:rPr>
          <w:rFonts w:ascii="Tahoma" w:eastAsia="Calibri" w:hAnsi="Tahoma" w:cs="Tahoma"/>
          <w:bCs/>
          <w:sz w:val="24"/>
          <w:szCs w:val="24"/>
        </w:rPr>
        <w:tab/>
        <w:t xml:space="preserve">The net work that links computers all over the world is known as </w:t>
      </w:r>
    </w:p>
    <w:p w:rsidR="00C44A5C" w:rsidRDefault="00D738C7" w:rsidP="00F5107F">
      <w:pPr>
        <w:pStyle w:val="ListParagraph"/>
        <w:numPr>
          <w:ilvl w:val="0"/>
          <w:numId w:val="17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 xml:space="preserve"> Facsimile</w:t>
      </w:r>
      <w:r w:rsidR="0097439A">
        <w:rPr>
          <w:rFonts w:ascii="Tahoma" w:eastAsia="Calibri" w:hAnsi="Tahoma" w:cs="Tahoma"/>
          <w:bCs/>
          <w:sz w:val="24"/>
          <w:szCs w:val="24"/>
        </w:rPr>
        <w:t>.</w:t>
      </w:r>
    </w:p>
    <w:p w:rsidR="00D738C7" w:rsidRDefault="00D738C7" w:rsidP="00F5107F">
      <w:pPr>
        <w:pStyle w:val="ListParagraph"/>
        <w:numPr>
          <w:ilvl w:val="0"/>
          <w:numId w:val="17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Internet</w:t>
      </w:r>
      <w:r w:rsidR="0097439A">
        <w:rPr>
          <w:rFonts w:ascii="Tahoma" w:eastAsia="Calibri" w:hAnsi="Tahoma" w:cs="Tahoma"/>
          <w:bCs/>
          <w:sz w:val="24"/>
          <w:szCs w:val="24"/>
        </w:rPr>
        <w:t>.</w:t>
      </w:r>
    </w:p>
    <w:p w:rsidR="00D738C7" w:rsidRDefault="00D738C7" w:rsidP="00F5107F">
      <w:pPr>
        <w:pStyle w:val="ListParagraph"/>
        <w:numPr>
          <w:ilvl w:val="0"/>
          <w:numId w:val="17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Teleprinters</w:t>
      </w:r>
      <w:r w:rsidR="0097439A">
        <w:rPr>
          <w:rFonts w:ascii="Tahoma" w:eastAsia="Calibri" w:hAnsi="Tahoma" w:cs="Tahoma"/>
          <w:bCs/>
          <w:sz w:val="24"/>
          <w:szCs w:val="24"/>
        </w:rPr>
        <w:t>.</w:t>
      </w:r>
    </w:p>
    <w:p w:rsidR="00D738C7" w:rsidRDefault="00D738C7" w:rsidP="00F5107F">
      <w:pPr>
        <w:pStyle w:val="ListParagraph"/>
        <w:numPr>
          <w:ilvl w:val="0"/>
          <w:numId w:val="17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Video conferencing</w:t>
      </w:r>
      <w:r w:rsidR="0097439A">
        <w:rPr>
          <w:rFonts w:ascii="Tahoma" w:eastAsia="Calibri" w:hAnsi="Tahoma" w:cs="Tahoma"/>
          <w:bCs/>
          <w:sz w:val="24"/>
          <w:szCs w:val="24"/>
        </w:rPr>
        <w:t>.</w:t>
      </w:r>
    </w:p>
    <w:p w:rsidR="00665371" w:rsidRDefault="00665371" w:rsidP="00F5107F">
      <w:pPr>
        <w:pStyle w:val="ListParagraph"/>
        <w:spacing w:after="0"/>
        <w:ind w:left="1440"/>
        <w:rPr>
          <w:rFonts w:ascii="Tahoma" w:eastAsia="Calibri" w:hAnsi="Tahoma" w:cs="Tahoma"/>
          <w:bCs/>
          <w:sz w:val="24"/>
          <w:szCs w:val="24"/>
        </w:rPr>
      </w:pPr>
    </w:p>
    <w:p w:rsidR="00D738C7" w:rsidRDefault="00D738C7" w:rsidP="00F5107F">
      <w:p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14.</w:t>
      </w:r>
      <w:r>
        <w:rPr>
          <w:rFonts w:ascii="Tahoma" w:eastAsia="Calibri" w:hAnsi="Tahoma" w:cs="Tahoma"/>
          <w:bCs/>
          <w:sz w:val="24"/>
          <w:szCs w:val="24"/>
        </w:rPr>
        <w:tab/>
        <w:t>Which one of the following ware house is used by farmers to store agricultural produce?</w:t>
      </w:r>
    </w:p>
    <w:p w:rsidR="00D738C7" w:rsidRDefault="0097439A" w:rsidP="00F5107F">
      <w:pPr>
        <w:pStyle w:val="ListParagraph"/>
        <w:numPr>
          <w:ilvl w:val="0"/>
          <w:numId w:val="18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Manufacturers ware house.</w:t>
      </w:r>
    </w:p>
    <w:p w:rsidR="00D738C7" w:rsidRDefault="00D738C7" w:rsidP="00F5107F">
      <w:pPr>
        <w:pStyle w:val="ListParagraph"/>
        <w:numPr>
          <w:ilvl w:val="0"/>
          <w:numId w:val="18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Agents warehouse</w:t>
      </w:r>
      <w:r w:rsidR="0097439A">
        <w:rPr>
          <w:rFonts w:ascii="Tahoma" w:eastAsia="Calibri" w:hAnsi="Tahoma" w:cs="Tahoma"/>
          <w:bCs/>
          <w:sz w:val="24"/>
          <w:szCs w:val="24"/>
        </w:rPr>
        <w:t>.</w:t>
      </w:r>
    </w:p>
    <w:p w:rsidR="00D738C7" w:rsidRDefault="00D738C7" w:rsidP="00F5107F">
      <w:pPr>
        <w:pStyle w:val="ListParagraph"/>
        <w:numPr>
          <w:ilvl w:val="0"/>
          <w:numId w:val="18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Giant bins warehouse</w:t>
      </w:r>
      <w:r w:rsidR="0097439A">
        <w:rPr>
          <w:rFonts w:ascii="Tahoma" w:eastAsia="Calibri" w:hAnsi="Tahoma" w:cs="Tahoma"/>
          <w:bCs/>
          <w:sz w:val="24"/>
          <w:szCs w:val="24"/>
        </w:rPr>
        <w:t>.</w:t>
      </w:r>
    </w:p>
    <w:p w:rsidR="00D738C7" w:rsidRDefault="00D738C7" w:rsidP="00F5107F">
      <w:pPr>
        <w:pStyle w:val="ListParagraph"/>
        <w:numPr>
          <w:ilvl w:val="0"/>
          <w:numId w:val="18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Retailers warehouse</w:t>
      </w:r>
      <w:r w:rsidR="0097439A">
        <w:rPr>
          <w:rFonts w:ascii="Tahoma" w:eastAsia="Calibri" w:hAnsi="Tahoma" w:cs="Tahoma"/>
          <w:bCs/>
          <w:sz w:val="24"/>
          <w:szCs w:val="24"/>
        </w:rPr>
        <w:t>.</w:t>
      </w:r>
    </w:p>
    <w:p w:rsidR="00665371" w:rsidRDefault="00665371" w:rsidP="00F5107F">
      <w:pPr>
        <w:pStyle w:val="ListParagraph"/>
        <w:spacing w:after="0"/>
        <w:ind w:left="1440"/>
        <w:rPr>
          <w:rFonts w:ascii="Tahoma" w:eastAsia="Calibri" w:hAnsi="Tahoma" w:cs="Tahoma"/>
          <w:bCs/>
          <w:sz w:val="24"/>
          <w:szCs w:val="24"/>
        </w:rPr>
      </w:pPr>
    </w:p>
    <w:p w:rsidR="00D738C7" w:rsidRDefault="00D738C7" w:rsidP="0097439A">
      <w:p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1</w:t>
      </w:r>
      <w:r w:rsidR="003E0928">
        <w:rPr>
          <w:rFonts w:ascii="Tahoma" w:eastAsia="Calibri" w:hAnsi="Tahoma" w:cs="Tahoma"/>
          <w:bCs/>
          <w:sz w:val="24"/>
          <w:szCs w:val="24"/>
        </w:rPr>
        <w:t>5.</w:t>
      </w:r>
      <w:r w:rsidR="003E0928">
        <w:rPr>
          <w:rFonts w:ascii="Tahoma" w:eastAsia="Calibri" w:hAnsi="Tahoma" w:cs="Tahoma"/>
          <w:bCs/>
          <w:sz w:val="24"/>
          <w:szCs w:val="24"/>
        </w:rPr>
        <w:tab/>
        <w:t>Hydro electrical energy falls</w:t>
      </w:r>
      <w:r>
        <w:rPr>
          <w:rFonts w:ascii="Tahoma" w:eastAsia="Calibri" w:hAnsi="Tahoma" w:cs="Tahoma"/>
          <w:bCs/>
          <w:sz w:val="24"/>
          <w:szCs w:val="24"/>
        </w:rPr>
        <w:t xml:space="preserve"> under a factor of production known </w:t>
      </w:r>
      <w:r w:rsidR="003E0928">
        <w:rPr>
          <w:rFonts w:ascii="Tahoma" w:eastAsia="Calibri" w:hAnsi="Tahoma" w:cs="Tahoma"/>
          <w:bCs/>
          <w:sz w:val="24"/>
          <w:szCs w:val="24"/>
        </w:rPr>
        <w:t>as</w:t>
      </w:r>
    </w:p>
    <w:p w:rsidR="00D738C7" w:rsidRDefault="00D738C7" w:rsidP="00F5107F">
      <w:pPr>
        <w:pStyle w:val="ListParagraph"/>
        <w:numPr>
          <w:ilvl w:val="0"/>
          <w:numId w:val="19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Labour</w:t>
      </w:r>
    </w:p>
    <w:p w:rsidR="00D738C7" w:rsidRDefault="00D738C7" w:rsidP="00F5107F">
      <w:pPr>
        <w:pStyle w:val="ListParagraph"/>
        <w:numPr>
          <w:ilvl w:val="0"/>
          <w:numId w:val="19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Land</w:t>
      </w:r>
    </w:p>
    <w:p w:rsidR="00D738C7" w:rsidRDefault="00D738C7" w:rsidP="00F5107F">
      <w:pPr>
        <w:pStyle w:val="ListParagraph"/>
        <w:numPr>
          <w:ilvl w:val="0"/>
          <w:numId w:val="19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Capital</w:t>
      </w:r>
    </w:p>
    <w:p w:rsidR="00D738C7" w:rsidRDefault="00D738C7" w:rsidP="00F5107F">
      <w:pPr>
        <w:pStyle w:val="ListParagraph"/>
        <w:numPr>
          <w:ilvl w:val="0"/>
          <w:numId w:val="19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Entrepreneurship</w:t>
      </w:r>
    </w:p>
    <w:p w:rsidR="00665371" w:rsidRDefault="00665371" w:rsidP="00F5107F">
      <w:pPr>
        <w:pStyle w:val="ListParagraph"/>
        <w:spacing w:after="0"/>
        <w:ind w:left="1440"/>
        <w:rPr>
          <w:rFonts w:ascii="Tahoma" w:eastAsia="Calibri" w:hAnsi="Tahoma" w:cs="Tahoma"/>
          <w:bCs/>
          <w:sz w:val="24"/>
          <w:szCs w:val="24"/>
        </w:rPr>
      </w:pPr>
    </w:p>
    <w:p w:rsidR="00D738C7" w:rsidRDefault="00D738C7" w:rsidP="00F5107F">
      <w:p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16.</w:t>
      </w:r>
      <w:r>
        <w:rPr>
          <w:rFonts w:ascii="Tahoma" w:eastAsia="Calibri" w:hAnsi="Tahoma" w:cs="Tahoma"/>
          <w:bCs/>
          <w:sz w:val="24"/>
          <w:szCs w:val="24"/>
        </w:rPr>
        <w:tab/>
        <w:t xml:space="preserve">The following are fundamentals economic problems </w:t>
      </w:r>
      <w:r w:rsidRPr="00582460">
        <w:rPr>
          <w:rFonts w:ascii="Tahoma" w:eastAsia="Calibri" w:hAnsi="Tahoma" w:cs="Tahoma"/>
          <w:b/>
          <w:sz w:val="24"/>
          <w:szCs w:val="24"/>
        </w:rPr>
        <w:t>except</w:t>
      </w:r>
    </w:p>
    <w:p w:rsidR="00D738C7" w:rsidRDefault="00D738C7" w:rsidP="00F5107F">
      <w:pPr>
        <w:pStyle w:val="ListParagraph"/>
        <w:numPr>
          <w:ilvl w:val="0"/>
          <w:numId w:val="21"/>
        </w:numPr>
        <w:spacing w:after="0"/>
        <w:ind w:left="144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Choice</w:t>
      </w:r>
    </w:p>
    <w:p w:rsidR="00D738C7" w:rsidRDefault="00671BF5" w:rsidP="00F5107F">
      <w:pPr>
        <w:pStyle w:val="ListParagraph"/>
        <w:numPr>
          <w:ilvl w:val="0"/>
          <w:numId w:val="21"/>
        </w:numPr>
        <w:spacing w:after="0"/>
        <w:ind w:left="144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Scarcity</w:t>
      </w:r>
    </w:p>
    <w:p w:rsidR="00D738C7" w:rsidRDefault="00D738C7" w:rsidP="00F5107F">
      <w:pPr>
        <w:pStyle w:val="ListParagraph"/>
        <w:numPr>
          <w:ilvl w:val="0"/>
          <w:numId w:val="21"/>
        </w:numPr>
        <w:spacing w:after="0"/>
        <w:ind w:left="144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Opportunity cost</w:t>
      </w:r>
    </w:p>
    <w:p w:rsidR="00D738C7" w:rsidRDefault="00D738C7" w:rsidP="00F5107F">
      <w:pPr>
        <w:pStyle w:val="ListParagraph"/>
        <w:numPr>
          <w:ilvl w:val="0"/>
          <w:numId w:val="21"/>
        </w:numPr>
        <w:spacing w:after="0"/>
        <w:ind w:left="144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Production cost</w:t>
      </w:r>
    </w:p>
    <w:p w:rsidR="00665371" w:rsidRDefault="00665371" w:rsidP="00F5107F">
      <w:pPr>
        <w:pStyle w:val="ListParagraph"/>
        <w:spacing w:after="0"/>
        <w:ind w:left="2160"/>
        <w:rPr>
          <w:rFonts w:ascii="Tahoma" w:eastAsia="Calibri" w:hAnsi="Tahoma" w:cs="Tahoma"/>
          <w:bCs/>
          <w:sz w:val="24"/>
          <w:szCs w:val="24"/>
        </w:rPr>
      </w:pPr>
    </w:p>
    <w:p w:rsidR="00D738C7" w:rsidRDefault="006953F1" w:rsidP="00F5107F">
      <w:p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17.</w:t>
      </w:r>
      <w:r>
        <w:rPr>
          <w:rFonts w:ascii="Tahoma" w:eastAsia="Calibri" w:hAnsi="Tahoma" w:cs="Tahoma"/>
          <w:bCs/>
          <w:sz w:val="24"/>
          <w:szCs w:val="24"/>
        </w:rPr>
        <w:tab/>
        <w:t>A form of trade that involv</w:t>
      </w:r>
      <w:r w:rsidR="00D738C7">
        <w:rPr>
          <w:rFonts w:ascii="Tahoma" w:eastAsia="Calibri" w:hAnsi="Tahoma" w:cs="Tahoma"/>
          <w:bCs/>
          <w:sz w:val="24"/>
          <w:szCs w:val="24"/>
        </w:rPr>
        <w:t>es selling of goods to retailers is known as</w:t>
      </w:r>
    </w:p>
    <w:p w:rsidR="00D738C7" w:rsidRDefault="00D738C7" w:rsidP="00F5107F">
      <w:pPr>
        <w:pStyle w:val="ListParagraph"/>
        <w:numPr>
          <w:ilvl w:val="0"/>
          <w:numId w:val="22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Retail trade</w:t>
      </w:r>
    </w:p>
    <w:p w:rsidR="00D738C7" w:rsidRDefault="00D738C7" w:rsidP="00F5107F">
      <w:pPr>
        <w:pStyle w:val="ListParagraph"/>
        <w:numPr>
          <w:ilvl w:val="0"/>
          <w:numId w:val="22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Wholesale trade</w:t>
      </w:r>
    </w:p>
    <w:p w:rsidR="00D738C7" w:rsidRDefault="00D738C7" w:rsidP="00F5107F">
      <w:pPr>
        <w:pStyle w:val="ListParagraph"/>
        <w:numPr>
          <w:ilvl w:val="0"/>
          <w:numId w:val="22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Export trade</w:t>
      </w:r>
    </w:p>
    <w:p w:rsidR="00D738C7" w:rsidRDefault="00D738C7" w:rsidP="00F5107F">
      <w:pPr>
        <w:pStyle w:val="ListParagraph"/>
        <w:numPr>
          <w:ilvl w:val="0"/>
          <w:numId w:val="22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Import trade</w:t>
      </w:r>
    </w:p>
    <w:p w:rsidR="00665371" w:rsidRDefault="00665371" w:rsidP="00F5107F">
      <w:pPr>
        <w:pStyle w:val="ListParagraph"/>
        <w:spacing w:after="0"/>
        <w:ind w:left="1440"/>
        <w:rPr>
          <w:rFonts w:ascii="Tahoma" w:eastAsia="Calibri" w:hAnsi="Tahoma" w:cs="Tahoma"/>
          <w:bCs/>
          <w:sz w:val="24"/>
          <w:szCs w:val="24"/>
        </w:rPr>
      </w:pPr>
    </w:p>
    <w:p w:rsidR="00D738C7" w:rsidRDefault="00D738C7" w:rsidP="00F5107F">
      <w:p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18.</w:t>
      </w:r>
      <w:r>
        <w:rPr>
          <w:rFonts w:ascii="Tahoma" w:eastAsia="Calibri" w:hAnsi="Tahoma" w:cs="Tahoma"/>
          <w:bCs/>
          <w:sz w:val="24"/>
          <w:szCs w:val="24"/>
        </w:rPr>
        <w:tab/>
        <w:t>Which one of the following terms involves the transfer of ownership from government</w:t>
      </w:r>
      <w:r w:rsidR="006953F1">
        <w:rPr>
          <w:rFonts w:ascii="Tahoma" w:eastAsia="Calibri" w:hAnsi="Tahoma" w:cs="Tahoma"/>
          <w:bCs/>
          <w:sz w:val="24"/>
          <w:szCs w:val="24"/>
        </w:rPr>
        <w:t xml:space="preserve"> to </w:t>
      </w:r>
      <w:r w:rsidR="006953F1">
        <w:rPr>
          <w:rFonts w:ascii="Tahoma" w:eastAsia="Calibri" w:hAnsi="Tahoma" w:cs="Tahoma"/>
          <w:bCs/>
          <w:sz w:val="24"/>
          <w:szCs w:val="24"/>
        </w:rPr>
        <w:tab/>
        <w:t>individuals</w:t>
      </w:r>
      <w:r>
        <w:rPr>
          <w:rFonts w:ascii="Tahoma" w:eastAsia="Calibri" w:hAnsi="Tahoma" w:cs="Tahoma"/>
          <w:bCs/>
          <w:sz w:val="24"/>
          <w:szCs w:val="24"/>
        </w:rPr>
        <w:t>?</w:t>
      </w:r>
    </w:p>
    <w:p w:rsidR="00D738C7" w:rsidRDefault="000D3845" w:rsidP="00F5107F">
      <w:pPr>
        <w:pStyle w:val="ListParagraph"/>
        <w:numPr>
          <w:ilvl w:val="0"/>
          <w:numId w:val="23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Nationalization</w:t>
      </w:r>
      <w:r w:rsidR="00232C7D">
        <w:rPr>
          <w:rFonts w:ascii="Tahoma" w:eastAsia="Calibri" w:hAnsi="Tahoma" w:cs="Tahoma"/>
          <w:bCs/>
          <w:sz w:val="24"/>
          <w:szCs w:val="24"/>
        </w:rPr>
        <w:t>.</w:t>
      </w:r>
    </w:p>
    <w:p w:rsidR="000D3845" w:rsidRDefault="00232C7D" w:rsidP="00F5107F">
      <w:pPr>
        <w:pStyle w:val="ListParagraph"/>
        <w:numPr>
          <w:ilvl w:val="0"/>
          <w:numId w:val="23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Privatization.</w:t>
      </w:r>
    </w:p>
    <w:p w:rsidR="000D3845" w:rsidRDefault="000D3845" w:rsidP="00F5107F">
      <w:pPr>
        <w:pStyle w:val="ListParagraph"/>
        <w:numPr>
          <w:ilvl w:val="0"/>
          <w:numId w:val="23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Mortgaging</w:t>
      </w:r>
      <w:r w:rsidR="00232C7D">
        <w:rPr>
          <w:rFonts w:ascii="Tahoma" w:eastAsia="Calibri" w:hAnsi="Tahoma" w:cs="Tahoma"/>
          <w:bCs/>
          <w:sz w:val="24"/>
          <w:szCs w:val="24"/>
        </w:rPr>
        <w:t>.</w:t>
      </w:r>
    </w:p>
    <w:p w:rsidR="000D3845" w:rsidRDefault="000D3845" w:rsidP="00F5107F">
      <w:pPr>
        <w:pStyle w:val="ListParagraph"/>
        <w:numPr>
          <w:ilvl w:val="0"/>
          <w:numId w:val="23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Divestiture</w:t>
      </w:r>
      <w:r w:rsidR="00232C7D">
        <w:rPr>
          <w:rFonts w:ascii="Tahoma" w:eastAsia="Calibri" w:hAnsi="Tahoma" w:cs="Tahoma"/>
          <w:bCs/>
          <w:sz w:val="24"/>
          <w:szCs w:val="24"/>
        </w:rPr>
        <w:t>.</w:t>
      </w:r>
      <w:r>
        <w:rPr>
          <w:rFonts w:ascii="Tahoma" w:eastAsia="Calibri" w:hAnsi="Tahoma" w:cs="Tahoma"/>
          <w:bCs/>
          <w:sz w:val="24"/>
          <w:szCs w:val="24"/>
        </w:rPr>
        <w:t xml:space="preserve"> </w:t>
      </w:r>
    </w:p>
    <w:p w:rsidR="00665371" w:rsidRDefault="00665371" w:rsidP="00F5107F">
      <w:pPr>
        <w:pStyle w:val="ListParagraph"/>
        <w:spacing w:after="0"/>
        <w:ind w:left="1440"/>
        <w:rPr>
          <w:rFonts w:ascii="Tahoma" w:eastAsia="Calibri" w:hAnsi="Tahoma" w:cs="Tahoma"/>
          <w:bCs/>
          <w:sz w:val="24"/>
          <w:szCs w:val="24"/>
        </w:rPr>
      </w:pPr>
    </w:p>
    <w:p w:rsidR="002E3392" w:rsidRDefault="002E3392" w:rsidP="00F5107F">
      <w:p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19.</w:t>
      </w:r>
      <w:r>
        <w:rPr>
          <w:rFonts w:ascii="Tahoma" w:eastAsia="Calibri" w:hAnsi="Tahoma" w:cs="Tahoma"/>
          <w:bCs/>
          <w:sz w:val="24"/>
          <w:szCs w:val="24"/>
        </w:rPr>
        <w:tab/>
        <w:t xml:space="preserve">The following are </w:t>
      </w:r>
      <w:r w:rsidR="004A0BDC">
        <w:rPr>
          <w:rFonts w:ascii="Tahoma" w:eastAsia="Calibri" w:hAnsi="Tahoma" w:cs="Tahoma"/>
          <w:bCs/>
          <w:sz w:val="24"/>
          <w:szCs w:val="24"/>
        </w:rPr>
        <w:t>the objectives</w:t>
      </w:r>
      <w:r w:rsidR="00D9449D">
        <w:rPr>
          <w:rFonts w:ascii="Tahoma" w:eastAsia="Calibri" w:hAnsi="Tahoma" w:cs="Tahoma"/>
          <w:bCs/>
          <w:sz w:val="24"/>
          <w:szCs w:val="24"/>
        </w:rPr>
        <w:t xml:space="preserve"> of the East African community </w:t>
      </w:r>
      <w:r w:rsidR="00034893" w:rsidRPr="00034893">
        <w:rPr>
          <w:rFonts w:ascii="Tahoma" w:eastAsia="Calibri" w:hAnsi="Tahoma" w:cs="Tahoma"/>
          <w:b/>
          <w:sz w:val="24"/>
          <w:szCs w:val="24"/>
        </w:rPr>
        <w:t>except</w:t>
      </w:r>
      <w:r w:rsidR="00034893">
        <w:rPr>
          <w:rFonts w:ascii="Tahoma" w:eastAsia="Calibri" w:hAnsi="Tahoma" w:cs="Tahoma"/>
          <w:bCs/>
          <w:sz w:val="24"/>
          <w:szCs w:val="24"/>
        </w:rPr>
        <w:t xml:space="preserve"> to</w:t>
      </w:r>
      <w:r w:rsidR="00D9449D">
        <w:rPr>
          <w:rFonts w:ascii="Tahoma" w:eastAsia="Calibri" w:hAnsi="Tahoma" w:cs="Tahoma"/>
          <w:bCs/>
          <w:sz w:val="24"/>
          <w:szCs w:val="24"/>
        </w:rPr>
        <w:t xml:space="preserve"> promote</w:t>
      </w:r>
    </w:p>
    <w:p w:rsidR="00D9449D" w:rsidRDefault="00D9449D" w:rsidP="00F5107F">
      <w:pPr>
        <w:pStyle w:val="ListParagraph"/>
        <w:numPr>
          <w:ilvl w:val="0"/>
          <w:numId w:val="24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Good governance and rule of law</w:t>
      </w:r>
    </w:p>
    <w:p w:rsidR="00D9449D" w:rsidRDefault="00D9449D" w:rsidP="00F5107F">
      <w:pPr>
        <w:pStyle w:val="ListParagraph"/>
        <w:numPr>
          <w:ilvl w:val="0"/>
          <w:numId w:val="24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Good transport system in the region.</w:t>
      </w:r>
    </w:p>
    <w:p w:rsidR="00D9449D" w:rsidRDefault="00D9449D" w:rsidP="00F5107F">
      <w:pPr>
        <w:pStyle w:val="ListParagraph"/>
        <w:numPr>
          <w:ilvl w:val="0"/>
          <w:numId w:val="24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Sustainable growth of regional resources.</w:t>
      </w:r>
    </w:p>
    <w:p w:rsidR="00D9449D" w:rsidRDefault="00D9449D" w:rsidP="00F5107F">
      <w:pPr>
        <w:pStyle w:val="ListParagraph"/>
        <w:numPr>
          <w:ilvl w:val="0"/>
          <w:numId w:val="24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Peace, security and stability in the region.</w:t>
      </w:r>
    </w:p>
    <w:p w:rsidR="00665371" w:rsidRPr="00D9449D" w:rsidRDefault="00665371" w:rsidP="00F5107F">
      <w:pPr>
        <w:pStyle w:val="ListParagraph"/>
        <w:spacing w:after="0"/>
        <w:ind w:left="1440"/>
        <w:rPr>
          <w:rFonts w:ascii="Tahoma" w:eastAsia="Calibri" w:hAnsi="Tahoma" w:cs="Tahoma"/>
          <w:bCs/>
          <w:sz w:val="24"/>
          <w:szCs w:val="24"/>
        </w:rPr>
      </w:pPr>
    </w:p>
    <w:p w:rsidR="00D738C7" w:rsidRDefault="00D9449D" w:rsidP="00034893">
      <w:p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20.</w:t>
      </w:r>
      <w:r>
        <w:rPr>
          <w:rFonts w:ascii="Tahoma" w:eastAsia="Calibri" w:hAnsi="Tahoma" w:cs="Tahoma"/>
          <w:bCs/>
          <w:sz w:val="24"/>
          <w:szCs w:val="24"/>
        </w:rPr>
        <w:tab/>
        <w:t>The form of exercise duty charged on social media in Uganda is</w:t>
      </w:r>
      <w:r w:rsidR="004A0BDC">
        <w:rPr>
          <w:rFonts w:ascii="Tahoma" w:eastAsia="Calibri" w:hAnsi="Tahoma" w:cs="Tahoma"/>
          <w:bCs/>
          <w:sz w:val="24"/>
          <w:szCs w:val="24"/>
        </w:rPr>
        <w:t xml:space="preserve"> k</w:t>
      </w:r>
      <w:r>
        <w:rPr>
          <w:rFonts w:ascii="Tahoma" w:eastAsia="Calibri" w:hAnsi="Tahoma" w:cs="Tahoma"/>
          <w:bCs/>
          <w:sz w:val="24"/>
          <w:szCs w:val="24"/>
        </w:rPr>
        <w:t xml:space="preserve">nown as </w:t>
      </w:r>
    </w:p>
    <w:p w:rsidR="00D9449D" w:rsidRDefault="00D9449D" w:rsidP="00F5107F">
      <w:pPr>
        <w:pStyle w:val="ListParagraph"/>
        <w:numPr>
          <w:ilvl w:val="0"/>
          <w:numId w:val="25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Over the top tax</w:t>
      </w:r>
    </w:p>
    <w:p w:rsidR="00D9449D" w:rsidRDefault="00D9449D" w:rsidP="00F5107F">
      <w:pPr>
        <w:pStyle w:val="ListParagraph"/>
        <w:numPr>
          <w:ilvl w:val="0"/>
          <w:numId w:val="25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On the top tax</w:t>
      </w:r>
    </w:p>
    <w:p w:rsidR="00D9449D" w:rsidRDefault="00D9449D" w:rsidP="00F5107F">
      <w:pPr>
        <w:pStyle w:val="ListParagraph"/>
        <w:numPr>
          <w:ilvl w:val="0"/>
          <w:numId w:val="25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Income tax</w:t>
      </w:r>
    </w:p>
    <w:p w:rsidR="00D9449D" w:rsidRDefault="00D9449D" w:rsidP="00F5107F">
      <w:pPr>
        <w:pStyle w:val="ListParagraph"/>
        <w:numPr>
          <w:ilvl w:val="0"/>
          <w:numId w:val="25"/>
        </w:numPr>
        <w:spacing w:after="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Corporation tax.</w:t>
      </w:r>
    </w:p>
    <w:p w:rsidR="00367EFE" w:rsidRDefault="00367EFE" w:rsidP="00F5107F">
      <w:pPr>
        <w:spacing w:after="0"/>
        <w:rPr>
          <w:rFonts w:ascii="Tahoma" w:eastAsia="Calibri" w:hAnsi="Tahoma" w:cs="Tahoma"/>
          <w:b/>
          <w:bCs/>
          <w:sz w:val="24"/>
          <w:szCs w:val="24"/>
        </w:rPr>
      </w:pPr>
    </w:p>
    <w:p w:rsidR="00D9449D" w:rsidRPr="00D9449D" w:rsidRDefault="00D9449D" w:rsidP="008D4C4C">
      <w:pPr>
        <w:spacing w:after="0" w:line="240" w:lineRule="auto"/>
        <w:jc w:val="center"/>
        <w:rPr>
          <w:rFonts w:ascii="Tahoma" w:eastAsia="Calibri" w:hAnsi="Tahoma" w:cs="Tahoma"/>
          <w:b/>
          <w:bCs/>
          <w:sz w:val="24"/>
          <w:szCs w:val="24"/>
        </w:rPr>
      </w:pPr>
      <w:r w:rsidRPr="00D9449D">
        <w:rPr>
          <w:rFonts w:ascii="Tahoma" w:eastAsia="Calibri" w:hAnsi="Tahoma" w:cs="Tahoma"/>
          <w:b/>
          <w:bCs/>
          <w:sz w:val="24"/>
          <w:szCs w:val="24"/>
        </w:rPr>
        <w:t xml:space="preserve">SECTON </w:t>
      </w:r>
      <w:r w:rsidR="00F5107F" w:rsidRPr="00D9449D">
        <w:rPr>
          <w:rFonts w:ascii="Tahoma" w:eastAsia="Calibri" w:hAnsi="Tahoma" w:cs="Tahoma"/>
          <w:b/>
          <w:bCs/>
          <w:sz w:val="24"/>
          <w:szCs w:val="24"/>
        </w:rPr>
        <w:t>B (</w:t>
      </w:r>
      <w:r w:rsidRPr="00D9449D">
        <w:rPr>
          <w:rFonts w:ascii="Tahoma" w:eastAsia="Calibri" w:hAnsi="Tahoma" w:cs="Tahoma"/>
          <w:b/>
          <w:bCs/>
          <w:sz w:val="24"/>
          <w:szCs w:val="24"/>
        </w:rPr>
        <w:t>80 Marks)</w:t>
      </w:r>
    </w:p>
    <w:p w:rsidR="00D9449D" w:rsidRPr="00D9449D" w:rsidRDefault="00D9449D" w:rsidP="008D4C4C">
      <w:pPr>
        <w:spacing w:after="0" w:line="240" w:lineRule="auto"/>
        <w:jc w:val="center"/>
        <w:rPr>
          <w:rFonts w:ascii="Tahoma" w:eastAsia="Calibri" w:hAnsi="Tahoma" w:cs="Tahoma"/>
          <w:b/>
          <w:bCs/>
          <w:sz w:val="24"/>
          <w:szCs w:val="24"/>
        </w:rPr>
      </w:pPr>
      <w:r w:rsidRPr="00D9449D">
        <w:rPr>
          <w:rFonts w:ascii="Tahoma" w:eastAsia="Calibri" w:hAnsi="Tahoma" w:cs="Tahoma"/>
          <w:b/>
          <w:bCs/>
          <w:sz w:val="24"/>
          <w:szCs w:val="24"/>
        </w:rPr>
        <w:t>Answer any four questions from this section.</w:t>
      </w:r>
    </w:p>
    <w:p w:rsidR="00D9449D" w:rsidRDefault="00D9449D" w:rsidP="008D4C4C">
      <w:pPr>
        <w:spacing w:after="0" w:line="240" w:lineRule="auto"/>
        <w:rPr>
          <w:rFonts w:ascii="Tahoma" w:eastAsia="Calibri" w:hAnsi="Tahoma" w:cs="Tahoma"/>
          <w:bCs/>
          <w:sz w:val="24"/>
          <w:szCs w:val="24"/>
        </w:rPr>
      </w:pPr>
      <w:r w:rsidRPr="00D9449D">
        <w:rPr>
          <w:rFonts w:ascii="Tahoma" w:eastAsia="Calibri" w:hAnsi="Tahoma" w:cs="Tahoma"/>
          <w:bCs/>
          <w:sz w:val="24"/>
          <w:szCs w:val="24"/>
        </w:rPr>
        <w:t>21.</w:t>
      </w:r>
      <w:r w:rsidRPr="00D9449D">
        <w:rPr>
          <w:rFonts w:ascii="Tahoma" w:eastAsia="Calibri" w:hAnsi="Tahoma" w:cs="Tahoma"/>
          <w:bCs/>
          <w:sz w:val="24"/>
          <w:szCs w:val="24"/>
        </w:rPr>
        <w:tab/>
        <w:t>(a)</w:t>
      </w:r>
      <w:r>
        <w:rPr>
          <w:rFonts w:ascii="Tahoma" w:eastAsia="Calibri" w:hAnsi="Tahoma" w:cs="Tahoma"/>
          <w:bCs/>
          <w:sz w:val="24"/>
          <w:szCs w:val="24"/>
        </w:rPr>
        <w:tab/>
        <w:t>Using  examples  distinguish between specialization and division of labour.</w:t>
      </w:r>
    </w:p>
    <w:p w:rsidR="00D9449D" w:rsidRDefault="00D9449D" w:rsidP="008D4C4C">
      <w:pPr>
        <w:spacing w:after="0" w:line="240" w:lineRule="auto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  <w:t>(4 marks)</w:t>
      </w:r>
    </w:p>
    <w:p w:rsidR="00D9449D" w:rsidRDefault="00D9449D" w:rsidP="008D4C4C">
      <w:pPr>
        <w:spacing w:after="0" w:line="240" w:lineRule="auto"/>
        <w:ind w:left="1440" w:hanging="720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(b)</w:t>
      </w:r>
      <w:r>
        <w:rPr>
          <w:rFonts w:ascii="Tahoma" w:eastAsia="Calibri" w:hAnsi="Tahoma" w:cs="Tahoma"/>
          <w:bCs/>
          <w:sz w:val="24"/>
          <w:szCs w:val="24"/>
        </w:rPr>
        <w:tab/>
        <w:t>Farmers in plantation agriculture mainly concentrate on one crop than dealing in many. What are the advantages of such practice?</w:t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  <w:t>(16 marks)</w:t>
      </w:r>
    </w:p>
    <w:p w:rsidR="00D9449D" w:rsidRDefault="00D9449D" w:rsidP="008D4C4C">
      <w:pPr>
        <w:spacing w:after="0" w:line="240" w:lineRule="auto"/>
        <w:rPr>
          <w:rFonts w:ascii="Tahoma" w:eastAsia="Calibri" w:hAnsi="Tahoma" w:cs="Tahoma"/>
          <w:bCs/>
          <w:sz w:val="24"/>
          <w:szCs w:val="24"/>
        </w:rPr>
      </w:pPr>
    </w:p>
    <w:p w:rsidR="00D9449D" w:rsidRDefault="00D9449D" w:rsidP="008D4C4C">
      <w:pPr>
        <w:spacing w:after="0" w:line="240" w:lineRule="auto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22.</w:t>
      </w:r>
      <w:r>
        <w:rPr>
          <w:rFonts w:ascii="Tahoma" w:eastAsia="Calibri" w:hAnsi="Tahoma" w:cs="Tahoma"/>
          <w:bCs/>
          <w:sz w:val="24"/>
          <w:szCs w:val="24"/>
        </w:rPr>
        <w:tab/>
        <w:t>(a)</w:t>
      </w:r>
      <w:r>
        <w:rPr>
          <w:rFonts w:ascii="Tahoma" w:eastAsia="Calibri" w:hAnsi="Tahoma" w:cs="Tahoma"/>
          <w:bCs/>
          <w:sz w:val="24"/>
          <w:szCs w:val="24"/>
        </w:rPr>
        <w:tab/>
        <w:t>Explain five functions of branding  in trade.</w:t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  <w:t>(10 marks)</w:t>
      </w:r>
    </w:p>
    <w:p w:rsidR="00D9449D" w:rsidRDefault="00D9449D" w:rsidP="008D4C4C">
      <w:pPr>
        <w:spacing w:after="0" w:line="240" w:lineRule="auto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ab/>
        <w:t>(b)</w:t>
      </w:r>
      <w:r>
        <w:rPr>
          <w:rFonts w:ascii="Tahoma" w:eastAsia="Calibri" w:hAnsi="Tahoma" w:cs="Tahoma"/>
          <w:bCs/>
          <w:sz w:val="24"/>
          <w:szCs w:val="24"/>
        </w:rPr>
        <w:tab/>
        <w:t>Describe how branding assist retail trade.</w:t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  <w:t>(10 marks)</w:t>
      </w:r>
    </w:p>
    <w:p w:rsidR="00D9449D" w:rsidRDefault="00D9449D" w:rsidP="008D4C4C">
      <w:pPr>
        <w:spacing w:after="0" w:line="240" w:lineRule="auto"/>
        <w:rPr>
          <w:rFonts w:ascii="Tahoma" w:eastAsia="Calibri" w:hAnsi="Tahoma" w:cs="Tahoma"/>
          <w:bCs/>
          <w:sz w:val="24"/>
          <w:szCs w:val="24"/>
        </w:rPr>
      </w:pPr>
    </w:p>
    <w:p w:rsidR="00D9449D" w:rsidRDefault="00D9449D" w:rsidP="008D4C4C">
      <w:pPr>
        <w:spacing w:after="0" w:line="240" w:lineRule="auto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23.</w:t>
      </w:r>
      <w:r>
        <w:rPr>
          <w:rFonts w:ascii="Tahoma" w:eastAsia="Calibri" w:hAnsi="Tahoma" w:cs="Tahoma"/>
          <w:bCs/>
          <w:sz w:val="24"/>
          <w:szCs w:val="24"/>
        </w:rPr>
        <w:tab/>
        <w:t>(a)</w:t>
      </w:r>
      <w:r>
        <w:rPr>
          <w:rFonts w:ascii="Tahoma" w:eastAsia="Calibri" w:hAnsi="Tahoma" w:cs="Tahoma"/>
          <w:bCs/>
          <w:sz w:val="24"/>
          <w:szCs w:val="24"/>
        </w:rPr>
        <w:tab/>
        <w:t>How does an active partner differs from a quasi partner?</w:t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  <w:t>(6 marks)</w:t>
      </w:r>
    </w:p>
    <w:p w:rsidR="00D9449D" w:rsidRDefault="00D9449D" w:rsidP="008D4C4C">
      <w:pPr>
        <w:spacing w:after="0" w:line="240" w:lineRule="auto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ab/>
        <w:t>(b)</w:t>
      </w:r>
      <w:r>
        <w:rPr>
          <w:rFonts w:ascii="Tahoma" w:eastAsia="Calibri" w:hAnsi="Tahoma" w:cs="Tahoma"/>
          <w:bCs/>
          <w:sz w:val="24"/>
          <w:szCs w:val="24"/>
        </w:rPr>
        <w:tab/>
        <w:t>Give the advantages of partnership.</w:t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  <w:t>(14marks)</w:t>
      </w:r>
    </w:p>
    <w:p w:rsidR="00D9449D" w:rsidRDefault="00D9449D" w:rsidP="008D4C4C">
      <w:pPr>
        <w:spacing w:after="0" w:line="240" w:lineRule="auto"/>
        <w:rPr>
          <w:rFonts w:ascii="Tahoma" w:eastAsia="Calibri" w:hAnsi="Tahoma" w:cs="Tahoma"/>
          <w:bCs/>
          <w:sz w:val="24"/>
          <w:szCs w:val="24"/>
        </w:rPr>
      </w:pPr>
    </w:p>
    <w:p w:rsidR="00D9449D" w:rsidRDefault="00D9449D" w:rsidP="008D4C4C">
      <w:pPr>
        <w:spacing w:after="0" w:line="240" w:lineRule="auto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24.</w:t>
      </w:r>
      <w:r>
        <w:rPr>
          <w:rFonts w:ascii="Tahoma" w:eastAsia="Calibri" w:hAnsi="Tahoma" w:cs="Tahoma"/>
          <w:bCs/>
          <w:sz w:val="24"/>
          <w:szCs w:val="24"/>
        </w:rPr>
        <w:tab/>
        <w:t>(a)</w:t>
      </w:r>
      <w:r>
        <w:rPr>
          <w:rFonts w:ascii="Tahoma" w:eastAsia="Calibri" w:hAnsi="Tahoma" w:cs="Tahoma"/>
          <w:bCs/>
          <w:sz w:val="24"/>
          <w:szCs w:val="24"/>
        </w:rPr>
        <w:tab/>
      </w:r>
      <w:r w:rsidR="00367EFE">
        <w:rPr>
          <w:rFonts w:ascii="Tahoma" w:eastAsia="Calibri" w:hAnsi="Tahoma" w:cs="Tahoma"/>
          <w:bCs/>
          <w:sz w:val="24"/>
          <w:szCs w:val="24"/>
        </w:rPr>
        <w:t>Explain any five importances of taxation in Uganda.</w:t>
      </w:r>
      <w:r w:rsidR="00367EFE">
        <w:rPr>
          <w:rFonts w:ascii="Tahoma" w:eastAsia="Calibri" w:hAnsi="Tahoma" w:cs="Tahoma"/>
          <w:bCs/>
          <w:sz w:val="24"/>
          <w:szCs w:val="24"/>
        </w:rPr>
        <w:tab/>
      </w:r>
      <w:r w:rsidR="00367EFE">
        <w:rPr>
          <w:rFonts w:ascii="Tahoma" w:eastAsia="Calibri" w:hAnsi="Tahoma" w:cs="Tahoma"/>
          <w:bCs/>
          <w:sz w:val="24"/>
          <w:szCs w:val="24"/>
        </w:rPr>
        <w:tab/>
      </w:r>
      <w:r w:rsidR="00367EFE">
        <w:rPr>
          <w:rFonts w:ascii="Tahoma" w:eastAsia="Calibri" w:hAnsi="Tahoma" w:cs="Tahoma"/>
          <w:bCs/>
          <w:sz w:val="24"/>
          <w:szCs w:val="24"/>
        </w:rPr>
        <w:tab/>
        <w:t>(10 marks)</w:t>
      </w:r>
    </w:p>
    <w:p w:rsidR="00367EFE" w:rsidRDefault="00367EFE" w:rsidP="008D4C4C">
      <w:pPr>
        <w:spacing w:after="0" w:line="240" w:lineRule="auto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ab/>
        <w:t>(b)</w:t>
      </w:r>
      <w:r>
        <w:rPr>
          <w:rFonts w:ascii="Tahoma" w:eastAsia="Calibri" w:hAnsi="Tahoma" w:cs="Tahoma"/>
          <w:bCs/>
          <w:sz w:val="24"/>
          <w:szCs w:val="24"/>
        </w:rPr>
        <w:tab/>
        <w:t>Give five disadvantages of taxation.</w:t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  <w:t>(10 marks)</w:t>
      </w:r>
    </w:p>
    <w:p w:rsidR="00367EFE" w:rsidRDefault="00367EFE" w:rsidP="008D4C4C">
      <w:pPr>
        <w:spacing w:after="0" w:line="240" w:lineRule="auto"/>
        <w:rPr>
          <w:rFonts w:ascii="Tahoma" w:eastAsia="Calibri" w:hAnsi="Tahoma" w:cs="Tahoma"/>
          <w:bCs/>
          <w:sz w:val="24"/>
          <w:szCs w:val="24"/>
        </w:rPr>
      </w:pPr>
    </w:p>
    <w:p w:rsidR="00367EFE" w:rsidRDefault="00367EFE" w:rsidP="008D4C4C">
      <w:pPr>
        <w:spacing w:after="0" w:line="240" w:lineRule="auto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25.</w:t>
      </w:r>
      <w:r>
        <w:rPr>
          <w:rFonts w:ascii="Tahoma" w:eastAsia="Calibri" w:hAnsi="Tahoma" w:cs="Tahoma"/>
          <w:bCs/>
          <w:sz w:val="24"/>
          <w:szCs w:val="24"/>
        </w:rPr>
        <w:tab/>
        <w:t>(a)</w:t>
      </w:r>
      <w:r>
        <w:rPr>
          <w:rFonts w:ascii="Tahoma" w:eastAsia="Calibri" w:hAnsi="Tahoma" w:cs="Tahoma"/>
          <w:bCs/>
          <w:sz w:val="24"/>
          <w:szCs w:val="24"/>
        </w:rPr>
        <w:tab/>
        <w:t>Explain the advantages of advertising to the consumer.</w:t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  <w:t>(10 marks)</w:t>
      </w:r>
    </w:p>
    <w:p w:rsidR="00367EFE" w:rsidRDefault="00367EFE" w:rsidP="008D4C4C">
      <w:pPr>
        <w:spacing w:after="0" w:line="240" w:lineRule="auto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ab/>
        <w:t>(b)</w:t>
      </w:r>
      <w:r>
        <w:rPr>
          <w:rFonts w:ascii="Tahoma" w:eastAsia="Calibri" w:hAnsi="Tahoma" w:cs="Tahoma"/>
          <w:bCs/>
          <w:sz w:val="24"/>
          <w:szCs w:val="24"/>
        </w:rPr>
        <w:tab/>
        <w:t xml:space="preserve">Give the factors considered by </w:t>
      </w:r>
      <w:r w:rsidR="008D4C4C">
        <w:rPr>
          <w:rFonts w:ascii="Tahoma" w:eastAsia="Calibri" w:hAnsi="Tahoma" w:cs="Tahoma"/>
          <w:bCs/>
          <w:sz w:val="24"/>
          <w:szCs w:val="24"/>
        </w:rPr>
        <w:t>traders when</w:t>
      </w:r>
      <w:r>
        <w:rPr>
          <w:rFonts w:ascii="Tahoma" w:eastAsia="Calibri" w:hAnsi="Tahoma" w:cs="Tahoma"/>
          <w:bCs/>
          <w:sz w:val="24"/>
          <w:szCs w:val="24"/>
        </w:rPr>
        <w:t xml:space="preserve"> choosing the advertising medium.</w:t>
      </w:r>
    </w:p>
    <w:p w:rsidR="00367EFE" w:rsidRDefault="00367EFE" w:rsidP="008D4C4C">
      <w:pPr>
        <w:spacing w:after="0" w:line="240" w:lineRule="auto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  <w:t>(10 marks)</w:t>
      </w:r>
    </w:p>
    <w:p w:rsidR="00367EFE" w:rsidRDefault="00367EFE" w:rsidP="008D4C4C">
      <w:pPr>
        <w:spacing w:after="0" w:line="240" w:lineRule="auto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26.</w:t>
      </w:r>
      <w:r>
        <w:rPr>
          <w:rFonts w:ascii="Tahoma" w:eastAsia="Calibri" w:hAnsi="Tahoma" w:cs="Tahoma"/>
          <w:bCs/>
          <w:sz w:val="24"/>
          <w:szCs w:val="24"/>
        </w:rPr>
        <w:tab/>
        <w:t>(a)</w:t>
      </w:r>
      <w:r>
        <w:rPr>
          <w:rFonts w:ascii="Tahoma" w:eastAsia="Calibri" w:hAnsi="Tahoma" w:cs="Tahoma"/>
          <w:bCs/>
          <w:sz w:val="24"/>
          <w:szCs w:val="24"/>
        </w:rPr>
        <w:tab/>
        <w:t>Describe the organization of a public warehouse.</w:t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  <w:t>(12 marks)</w:t>
      </w:r>
    </w:p>
    <w:p w:rsidR="00367EFE" w:rsidRDefault="00367EFE" w:rsidP="008D4C4C">
      <w:pPr>
        <w:spacing w:after="0" w:line="240" w:lineRule="auto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ab/>
        <w:t>(b)</w:t>
      </w:r>
      <w:r>
        <w:rPr>
          <w:rFonts w:ascii="Tahoma" w:eastAsia="Calibri" w:hAnsi="Tahoma" w:cs="Tahoma"/>
          <w:bCs/>
          <w:sz w:val="24"/>
          <w:szCs w:val="24"/>
        </w:rPr>
        <w:tab/>
        <w:t>Outline the characteristics of a good ware house.</w:t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  <w:t>(6 marks)</w:t>
      </w:r>
    </w:p>
    <w:p w:rsidR="00367EFE" w:rsidRDefault="00367EFE" w:rsidP="008D4C4C">
      <w:pPr>
        <w:spacing w:after="0" w:line="240" w:lineRule="auto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ab/>
        <w:t>(c)</w:t>
      </w:r>
      <w:r>
        <w:rPr>
          <w:rFonts w:ascii="Tahoma" w:eastAsia="Calibri" w:hAnsi="Tahoma" w:cs="Tahoma"/>
          <w:bCs/>
          <w:sz w:val="24"/>
          <w:szCs w:val="24"/>
        </w:rPr>
        <w:tab/>
        <w:t>Give two examples of a private ware house</w:t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  <w:t>(2 marks)</w:t>
      </w:r>
    </w:p>
    <w:p w:rsidR="00367EFE" w:rsidRDefault="00367EFE" w:rsidP="008D4C4C">
      <w:pPr>
        <w:spacing w:after="0" w:line="240" w:lineRule="auto"/>
        <w:rPr>
          <w:rFonts w:ascii="Tahoma" w:eastAsia="Calibri" w:hAnsi="Tahoma" w:cs="Tahoma"/>
          <w:bCs/>
          <w:sz w:val="24"/>
          <w:szCs w:val="24"/>
        </w:rPr>
      </w:pPr>
    </w:p>
    <w:p w:rsidR="00367EFE" w:rsidRDefault="00367EFE" w:rsidP="008D4C4C">
      <w:pPr>
        <w:spacing w:after="0" w:line="240" w:lineRule="auto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27.</w:t>
      </w:r>
      <w:r>
        <w:rPr>
          <w:rFonts w:ascii="Tahoma" w:eastAsia="Calibri" w:hAnsi="Tahoma" w:cs="Tahoma"/>
          <w:bCs/>
          <w:sz w:val="24"/>
          <w:szCs w:val="24"/>
        </w:rPr>
        <w:tab/>
        <w:t>(a)</w:t>
      </w:r>
      <w:r>
        <w:rPr>
          <w:rFonts w:ascii="Tahoma" w:eastAsia="Calibri" w:hAnsi="Tahoma" w:cs="Tahoma"/>
          <w:bCs/>
          <w:sz w:val="24"/>
          <w:szCs w:val="24"/>
        </w:rPr>
        <w:tab/>
        <w:t>Distinguish between a good and a service.</w:t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  <w:t>(4marks)</w:t>
      </w:r>
    </w:p>
    <w:p w:rsidR="00367EFE" w:rsidRDefault="00367EFE" w:rsidP="008D4C4C">
      <w:pPr>
        <w:spacing w:after="0" w:line="240" w:lineRule="auto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ab/>
        <w:t>(b)</w:t>
      </w:r>
      <w:r>
        <w:rPr>
          <w:rFonts w:ascii="Tahoma" w:eastAsia="Calibri" w:hAnsi="Tahoma" w:cs="Tahoma"/>
          <w:bCs/>
          <w:sz w:val="24"/>
          <w:szCs w:val="24"/>
        </w:rPr>
        <w:tab/>
        <w:t>Explain eight types of goods.</w:t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  <w:t>(16marks)</w:t>
      </w:r>
    </w:p>
    <w:p w:rsidR="00367EFE" w:rsidRDefault="00367EFE" w:rsidP="008D4C4C">
      <w:pPr>
        <w:spacing w:after="0" w:line="240" w:lineRule="auto"/>
        <w:rPr>
          <w:rFonts w:ascii="Tahoma" w:eastAsia="Calibri" w:hAnsi="Tahoma" w:cs="Tahoma"/>
          <w:bCs/>
          <w:sz w:val="24"/>
          <w:szCs w:val="24"/>
        </w:rPr>
      </w:pPr>
    </w:p>
    <w:p w:rsidR="00367EFE" w:rsidRDefault="00367EFE" w:rsidP="008D4C4C">
      <w:pPr>
        <w:spacing w:after="0" w:line="240" w:lineRule="auto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28.</w:t>
      </w:r>
      <w:r>
        <w:rPr>
          <w:rFonts w:ascii="Tahoma" w:eastAsia="Calibri" w:hAnsi="Tahoma" w:cs="Tahoma"/>
          <w:bCs/>
          <w:sz w:val="24"/>
          <w:szCs w:val="24"/>
        </w:rPr>
        <w:tab/>
        <w:t>(a)</w:t>
      </w:r>
      <w:r>
        <w:rPr>
          <w:rFonts w:ascii="Tahoma" w:eastAsia="Calibri" w:hAnsi="Tahoma" w:cs="Tahoma"/>
          <w:bCs/>
          <w:sz w:val="24"/>
          <w:szCs w:val="24"/>
        </w:rPr>
        <w:tab/>
        <w:t>Distinguish “Mark up from margin”</w:t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  <w:t>(4marks)</w:t>
      </w:r>
    </w:p>
    <w:p w:rsidR="00367EFE" w:rsidRDefault="00367EFE" w:rsidP="008D4C4C">
      <w:pPr>
        <w:spacing w:after="0" w:line="240" w:lineRule="auto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ab/>
        <w:t>(b)</w:t>
      </w:r>
      <w:r>
        <w:rPr>
          <w:rFonts w:ascii="Tahoma" w:eastAsia="Calibri" w:hAnsi="Tahoma" w:cs="Tahoma"/>
          <w:bCs/>
          <w:sz w:val="24"/>
          <w:szCs w:val="24"/>
        </w:rPr>
        <w:tab/>
        <w:t xml:space="preserve">The </w:t>
      </w:r>
      <w:r w:rsidR="007B76A0">
        <w:rPr>
          <w:rFonts w:ascii="Tahoma" w:eastAsia="Calibri" w:hAnsi="Tahoma" w:cs="Tahoma"/>
          <w:bCs/>
          <w:sz w:val="24"/>
          <w:szCs w:val="24"/>
        </w:rPr>
        <w:t>following information</w:t>
      </w:r>
      <w:r>
        <w:rPr>
          <w:rFonts w:ascii="Tahoma" w:eastAsia="Calibri" w:hAnsi="Tahoma" w:cs="Tahoma"/>
          <w:bCs/>
          <w:sz w:val="24"/>
          <w:szCs w:val="24"/>
        </w:rPr>
        <w:t xml:space="preserve"> was extracted from the books of a trader </w:t>
      </w:r>
    </w:p>
    <w:p w:rsidR="00367EFE" w:rsidRDefault="00367EFE" w:rsidP="008D4C4C">
      <w:pPr>
        <w:spacing w:after="0" w:line="240" w:lineRule="auto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  <w:t>Turn over</w:t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  <w:t xml:space="preserve">shs. </w:t>
      </w:r>
      <w:r>
        <w:rPr>
          <w:rFonts w:ascii="Tahoma" w:eastAsia="Calibri" w:hAnsi="Tahoma" w:cs="Tahoma"/>
          <w:bCs/>
          <w:sz w:val="24"/>
          <w:szCs w:val="24"/>
        </w:rPr>
        <w:tab/>
        <w:t>58,400,000</w:t>
      </w:r>
    </w:p>
    <w:p w:rsidR="00367EFE" w:rsidRDefault="00367EFE" w:rsidP="008D4C4C">
      <w:pPr>
        <w:spacing w:after="0" w:line="240" w:lineRule="auto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  <w:t>Mark up</w:t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  <w:t>25%</w:t>
      </w:r>
    </w:p>
    <w:p w:rsidR="00367EFE" w:rsidRDefault="00367EFE" w:rsidP="008D4C4C">
      <w:pPr>
        <w:spacing w:after="0" w:line="240" w:lineRule="auto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  <w:t>Expenses</w:t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 w:rsidR="007B76A0">
        <w:rPr>
          <w:rFonts w:ascii="Tahoma" w:eastAsia="Calibri" w:hAnsi="Tahoma" w:cs="Tahoma"/>
          <w:bCs/>
          <w:sz w:val="24"/>
          <w:szCs w:val="24"/>
        </w:rPr>
        <w:t>shs.</w:t>
      </w:r>
      <w:r>
        <w:rPr>
          <w:rFonts w:ascii="Tahoma" w:eastAsia="Calibri" w:hAnsi="Tahoma" w:cs="Tahoma"/>
          <w:bCs/>
          <w:sz w:val="24"/>
          <w:szCs w:val="24"/>
        </w:rPr>
        <w:tab/>
        <w:t>5,840,000</w:t>
      </w:r>
    </w:p>
    <w:p w:rsidR="00367EFE" w:rsidRDefault="00367EFE" w:rsidP="008D4C4C">
      <w:pPr>
        <w:spacing w:after="0" w:line="240" w:lineRule="auto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ab/>
        <w:t>Calculate his</w:t>
      </w:r>
      <w:r w:rsidR="0088436E">
        <w:rPr>
          <w:rFonts w:ascii="Tahoma" w:eastAsia="Calibri" w:hAnsi="Tahoma" w:cs="Tahoma"/>
          <w:bCs/>
          <w:sz w:val="24"/>
          <w:szCs w:val="24"/>
        </w:rPr>
        <w:t>;</w:t>
      </w:r>
      <w:r>
        <w:rPr>
          <w:rFonts w:ascii="Tahoma" w:eastAsia="Calibri" w:hAnsi="Tahoma" w:cs="Tahoma"/>
          <w:bCs/>
          <w:sz w:val="24"/>
          <w:szCs w:val="24"/>
        </w:rPr>
        <w:t xml:space="preserve"> </w:t>
      </w:r>
    </w:p>
    <w:p w:rsidR="00367EFE" w:rsidRDefault="0088436E" w:rsidP="008D4C4C">
      <w:pPr>
        <w:pStyle w:val="ListParagraph"/>
        <w:numPr>
          <w:ilvl w:val="0"/>
          <w:numId w:val="26"/>
        </w:numPr>
        <w:spacing w:after="0" w:line="240" w:lineRule="auto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Total cost  of sales</w:t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 w:rsidR="00367EFE">
        <w:rPr>
          <w:rFonts w:ascii="Tahoma" w:eastAsia="Calibri" w:hAnsi="Tahoma" w:cs="Tahoma"/>
          <w:bCs/>
          <w:sz w:val="24"/>
          <w:szCs w:val="24"/>
        </w:rPr>
        <w:t>(4marks)</w:t>
      </w:r>
    </w:p>
    <w:p w:rsidR="00367EFE" w:rsidRDefault="0088436E" w:rsidP="008D4C4C">
      <w:pPr>
        <w:pStyle w:val="ListParagraph"/>
        <w:numPr>
          <w:ilvl w:val="0"/>
          <w:numId w:val="26"/>
        </w:numPr>
        <w:spacing w:after="0" w:line="240" w:lineRule="auto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Gross profit</w:t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 w:rsidR="00367EFE">
        <w:rPr>
          <w:rFonts w:ascii="Tahoma" w:eastAsia="Calibri" w:hAnsi="Tahoma" w:cs="Tahoma"/>
          <w:bCs/>
          <w:sz w:val="24"/>
          <w:szCs w:val="24"/>
        </w:rPr>
        <w:t>(4marks)</w:t>
      </w:r>
    </w:p>
    <w:p w:rsidR="00367EFE" w:rsidRDefault="0088436E" w:rsidP="008D4C4C">
      <w:pPr>
        <w:pStyle w:val="ListParagraph"/>
        <w:numPr>
          <w:ilvl w:val="0"/>
          <w:numId w:val="26"/>
        </w:numPr>
        <w:spacing w:after="0" w:line="240" w:lineRule="auto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Net profit</w:t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ab/>
      </w:r>
      <w:r w:rsidR="00367EFE">
        <w:rPr>
          <w:rFonts w:ascii="Tahoma" w:eastAsia="Calibri" w:hAnsi="Tahoma" w:cs="Tahoma"/>
          <w:bCs/>
          <w:sz w:val="24"/>
          <w:szCs w:val="24"/>
        </w:rPr>
        <w:t>(4marks)</w:t>
      </w:r>
    </w:p>
    <w:p w:rsidR="00367EFE" w:rsidRDefault="00367EFE" w:rsidP="008D4C4C">
      <w:pPr>
        <w:pStyle w:val="ListParagraph"/>
        <w:numPr>
          <w:ilvl w:val="0"/>
          <w:numId w:val="26"/>
        </w:numPr>
        <w:spacing w:after="0" w:line="240" w:lineRule="auto"/>
        <w:rPr>
          <w:rFonts w:ascii="Tahoma" w:eastAsia="Calibri" w:hAnsi="Tahoma" w:cs="Tahoma"/>
          <w:bCs/>
          <w:sz w:val="24"/>
          <w:szCs w:val="24"/>
        </w:rPr>
      </w:pPr>
      <w:r>
        <w:rPr>
          <w:rFonts w:ascii="Tahoma" w:eastAsia="Calibri" w:hAnsi="Tahoma" w:cs="Tahoma"/>
          <w:bCs/>
          <w:sz w:val="24"/>
          <w:szCs w:val="24"/>
        </w:rPr>
        <w:t>Net profit as a percentage of the</w:t>
      </w:r>
      <w:r w:rsidR="0088436E">
        <w:rPr>
          <w:rFonts w:ascii="Tahoma" w:eastAsia="Calibri" w:hAnsi="Tahoma" w:cs="Tahoma"/>
          <w:bCs/>
          <w:sz w:val="24"/>
          <w:szCs w:val="24"/>
        </w:rPr>
        <w:t xml:space="preserve"> turnover</w:t>
      </w:r>
      <w:r w:rsidR="0088436E">
        <w:rPr>
          <w:rFonts w:ascii="Tahoma" w:eastAsia="Calibri" w:hAnsi="Tahoma" w:cs="Tahoma"/>
          <w:bCs/>
          <w:sz w:val="24"/>
          <w:szCs w:val="24"/>
        </w:rPr>
        <w:tab/>
      </w:r>
      <w:r w:rsidR="0088436E">
        <w:rPr>
          <w:rFonts w:ascii="Tahoma" w:eastAsia="Calibri" w:hAnsi="Tahoma" w:cs="Tahoma"/>
          <w:bCs/>
          <w:sz w:val="24"/>
          <w:szCs w:val="24"/>
        </w:rPr>
        <w:tab/>
      </w:r>
      <w:r w:rsidR="0088436E">
        <w:rPr>
          <w:rFonts w:ascii="Tahoma" w:eastAsia="Calibri" w:hAnsi="Tahoma" w:cs="Tahoma"/>
          <w:bCs/>
          <w:sz w:val="24"/>
          <w:szCs w:val="24"/>
        </w:rPr>
        <w:tab/>
      </w:r>
      <w:r>
        <w:rPr>
          <w:rFonts w:ascii="Tahoma" w:eastAsia="Calibri" w:hAnsi="Tahoma" w:cs="Tahoma"/>
          <w:bCs/>
          <w:sz w:val="24"/>
          <w:szCs w:val="24"/>
        </w:rPr>
        <w:t>(4marks)</w:t>
      </w:r>
    </w:p>
    <w:p w:rsidR="00367EFE" w:rsidRDefault="00367EFE" w:rsidP="008D4C4C">
      <w:pPr>
        <w:spacing w:after="0" w:line="240" w:lineRule="auto"/>
        <w:rPr>
          <w:rFonts w:ascii="Tahoma" w:eastAsia="Calibri" w:hAnsi="Tahoma" w:cs="Tahoma"/>
          <w:bCs/>
          <w:sz w:val="24"/>
          <w:szCs w:val="24"/>
        </w:rPr>
      </w:pPr>
    </w:p>
    <w:p w:rsidR="00367EFE" w:rsidRDefault="00367EFE" w:rsidP="008D4C4C">
      <w:pPr>
        <w:spacing w:after="0" w:line="240" w:lineRule="auto"/>
        <w:rPr>
          <w:rFonts w:ascii="Tahoma" w:eastAsia="Calibri" w:hAnsi="Tahoma" w:cs="Tahoma"/>
          <w:bCs/>
          <w:sz w:val="24"/>
          <w:szCs w:val="24"/>
        </w:rPr>
      </w:pPr>
    </w:p>
    <w:p w:rsidR="0015679D" w:rsidRPr="008D4C4C" w:rsidRDefault="00367EFE" w:rsidP="008D4C4C">
      <w:pPr>
        <w:spacing w:after="0" w:line="240" w:lineRule="auto"/>
        <w:jc w:val="center"/>
        <w:rPr>
          <w:rFonts w:ascii="Tahoma" w:eastAsia="Calibri" w:hAnsi="Tahoma" w:cs="Tahoma"/>
          <w:b/>
          <w:bCs/>
          <w:sz w:val="24"/>
          <w:szCs w:val="24"/>
        </w:rPr>
      </w:pPr>
      <w:r w:rsidRPr="008B1DE6">
        <w:rPr>
          <w:rFonts w:ascii="Tahoma" w:eastAsia="Calibri" w:hAnsi="Tahoma" w:cs="Tahoma"/>
          <w:b/>
          <w:bCs/>
          <w:sz w:val="24"/>
          <w:szCs w:val="24"/>
        </w:rPr>
        <w:t>END</w:t>
      </w:r>
    </w:p>
    <w:sectPr w:rsidR="0015679D" w:rsidRPr="008D4C4C" w:rsidSect="00E949BE">
      <w:footerReference w:type="default" r:id="rId9"/>
      <w:pgSz w:w="11909" w:h="16834" w:code="9"/>
      <w:pgMar w:top="1170" w:right="749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55A" w:rsidRDefault="00DD555A" w:rsidP="00E949BE">
      <w:pPr>
        <w:spacing w:after="0" w:line="240" w:lineRule="auto"/>
      </w:pPr>
      <w:r>
        <w:separator/>
      </w:r>
    </w:p>
  </w:endnote>
  <w:endnote w:type="continuationSeparator" w:id="1">
    <w:p w:rsidR="00DD555A" w:rsidRDefault="00DD555A" w:rsidP="00E94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eastAsiaTheme="minorHAnsi" w:hAnsiTheme="minorHAnsi" w:cstheme="minorBidi"/>
        <w:sz w:val="22"/>
        <w:szCs w:val="22"/>
      </w:rPr>
      <w:id w:val="2291438"/>
      <w:docPartObj>
        <w:docPartGallery w:val="Page Numbers (Bottom of Page)"/>
        <w:docPartUnique/>
      </w:docPartObj>
    </w:sdtPr>
    <w:sdtContent>
      <w:sdt>
        <w:sdtPr>
          <w:rPr>
            <w:rFonts w:asciiTheme="minorHAnsi" w:eastAsiaTheme="minorHAnsi" w:hAnsiTheme="minorHAnsi" w:cstheme="minorBidi"/>
            <w:sz w:val="22"/>
            <w:szCs w:val="22"/>
          </w:rPr>
          <w:id w:val="565050477"/>
          <w:docPartObj>
            <w:docPartGallery w:val="Page Numbers (Top of Page)"/>
            <w:docPartUnique/>
          </w:docPartObj>
        </w:sdtPr>
        <w:sdtContent>
          <w:p w:rsidR="00D9449D" w:rsidRDefault="00D9449D" w:rsidP="00E949BE">
            <w:pPr>
              <w:pStyle w:val="BodyText2"/>
              <w:tabs>
                <w:tab w:val="left" w:pos="2535"/>
                <w:tab w:val="center" w:pos="4950"/>
              </w:tabs>
              <w:ind w:left="0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>
              <w:rPr>
                <w:sz w:val="14"/>
                <w:szCs w:val="14"/>
              </w:rPr>
              <w:t xml:space="preserve">© </w:t>
            </w:r>
            <w:r>
              <w:rPr>
                <w:b/>
                <w:bCs/>
                <w:sz w:val="14"/>
                <w:szCs w:val="14"/>
              </w:rPr>
              <w:t>Kayunga Secondary Schools Examinations Committee (KASSEC)</w:t>
            </w:r>
          </w:p>
          <w:p w:rsidR="00D9449D" w:rsidRDefault="00D9449D" w:rsidP="00E949BE">
            <w:pPr>
              <w:pStyle w:val="BodyText2"/>
              <w:ind w:left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Joint Mock 2019</w:t>
            </w:r>
          </w:p>
          <w:p w:rsidR="00D9449D" w:rsidRDefault="00D9449D" w:rsidP="00E949BE">
            <w:pPr>
              <w:pStyle w:val="Footer"/>
              <w:jc w:val="center"/>
            </w:pPr>
            <w:r>
              <w:t xml:space="preserve">Page </w:t>
            </w:r>
            <w:r w:rsidR="004E76B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E76B0">
              <w:rPr>
                <w:b/>
                <w:sz w:val="24"/>
                <w:szCs w:val="24"/>
              </w:rPr>
              <w:fldChar w:fldCharType="separate"/>
            </w:r>
            <w:r w:rsidR="001A5C83">
              <w:rPr>
                <w:b/>
                <w:noProof/>
              </w:rPr>
              <w:t>5</w:t>
            </w:r>
            <w:r w:rsidR="004E76B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E76B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E76B0">
              <w:rPr>
                <w:b/>
                <w:sz w:val="24"/>
                <w:szCs w:val="24"/>
              </w:rPr>
              <w:fldChar w:fldCharType="separate"/>
            </w:r>
            <w:r w:rsidR="001A5C83">
              <w:rPr>
                <w:b/>
                <w:noProof/>
              </w:rPr>
              <w:t>5</w:t>
            </w:r>
            <w:r w:rsidR="004E76B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9449D" w:rsidRDefault="00D9449D" w:rsidP="00E949BE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55A" w:rsidRDefault="00DD555A" w:rsidP="00E949BE">
      <w:pPr>
        <w:spacing w:after="0" w:line="240" w:lineRule="auto"/>
      </w:pPr>
      <w:r>
        <w:separator/>
      </w:r>
    </w:p>
  </w:footnote>
  <w:footnote w:type="continuationSeparator" w:id="1">
    <w:p w:rsidR="00DD555A" w:rsidRDefault="00DD555A" w:rsidP="00E94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30F7"/>
    <w:multiLevelType w:val="hybridMultilevel"/>
    <w:tmpl w:val="6D2EF0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179B7"/>
    <w:multiLevelType w:val="hybridMultilevel"/>
    <w:tmpl w:val="815E745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582010"/>
    <w:multiLevelType w:val="hybridMultilevel"/>
    <w:tmpl w:val="758E2C1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922DC3"/>
    <w:multiLevelType w:val="hybridMultilevel"/>
    <w:tmpl w:val="7DFA62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9E17098"/>
    <w:multiLevelType w:val="hybridMultilevel"/>
    <w:tmpl w:val="745A3A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95F3C"/>
    <w:multiLevelType w:val="hybridMultilevel"/>
    <w:tmpl w:val="757690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9A62B2"/>
    <w:multiLevelType w:val="hybridMultilevel"/>
    <w:tmpl w:val="49DCD82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522346"/>
    <w:multiLevelType w:val="hybridMultilevel"/>
    <w:tmpl w:val="ECF4D9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F60B1A"/>
    <w:multiLevelType w:val="hybridMultilevel"/>
    <w:tmpl w:val="3B126FE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6C03C65"/>
    <w:multiLevelType w:val="hybridMultilevel"/>
    <w:tmpl w:val="57EA241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7301A01"/>
    <w:multiLevelType w:val="hybridMultilevel"/>
    <w:tmpl w:val="97D8BB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938097E"/>
    <w:multiLevelType w:val="hybridMultilevel"/>
    <w:tmpl w:val="A70A93A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7590F67"/>
    <w:multiLevelType w:val="hybridMultilevel"/>
    <w:tmpl w:val="2894152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87933A5"/>
    <w:multiLevelType w:val="hybridMultilevel"/>
    <w:tmpl w:val="06D4615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DAA62B6"/>
    <w:multiLevelType w:val="hybridMultilevel"/>
    <w:tmpl w:val="E4F87D7A"/>
    <w:lvl w:ilvl="0" w:tplc="B0C2A16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39314F3"/>
    <w:multiLevelType w:val="hybridMultilevel"/>
    <w:tmpl w:val="DA0EE8C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7A2AF8"/>
    <w:multiLevelType w:val="hybridMultilevel"/>
    <w:tmpl w:val="6A083C8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A501FC8"/>
    <w:multiLevelType w:val="hybridMultilevel"/>
    <w:tmpl w:val="FDD0A36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F254AB3"/>
    <w:multiLevelType w:val="hybridMultilevel"/>
    <w:tmpl w:val="DF2ADB5E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F7E1E77"/>
    <w:multiLevelType w:val="hybridMultilevel"/>
    <w:tmpl w:val="C082C45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67196599"/>
    <w:multiLevelType w:val="hybridMultilevel"/>
    <w:tmpl w:val="D7FA42A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7A97B28"/>
    <w:multiLevelType w:val="hybridMultilevel"/>
    <w:tmpl w:val="224031A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AF56F16"/>
    <w:multiLevelType w:val="hybridMultilevel"/>
    <w:tmpl w:val="EDB4D52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C577827"/>
    <w:multiLevelType w:val="hybridMultilevel"/>
    <w:tmpl w:val="661840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E4325AB"/>
    <w:multiLevelType w:val="hybridMultilevel"/>
    <w:tmpl w:val="7FDCB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507BEB"/>
    <w:multiLevelType w:val="hybridMultilevel"/>
    <w:tmpl w:val="52F047C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7"/>
  </w:num>
  <w:num w:numId="3">
    <w:abstractNumId w:val="12"/>
  </w:num>
  <w:num w:numId="4">
    <w:abstractNumId w:val="1"/>
  </w:num>
  <w:num w:numId="5">
    <w:abstractNumId w:val="15"/>
  </w:num>
  <w:num w:numId="6">
    <w:abstractNumId w:val="5"/>
  </w:num>
  <w:num w:numId="7">
    <w:abstractNumId w:val="25"/>
  </w:num>
  <w:num w:numId="8">
    <w:abstractNumId w:val="0"/>
  </w:num>
  <w:num w:numId="9">
    <w:abstractNumId w:val="18"/>
  </w:num>
  <w:num w:numId="10">
    <w:abstractNumId w:val="8"/>
  </w:num>
  <w:num w:numId="11">
    <w:abstractNumId w:val="11"/>
  </w:num>
  <w:num w:numId="12">
    <w:abstractNumId w:val="9"/>
  </w:num>
  <w:num w:numId="13">
    <w:abstractNumId w:val="13"/>
  </w:num>
  <w:num w:numId="14">
    <w:abstractNumId w:val="22"/>
  </w:num>
  <w:num w:numId="15">
    <w:abstractNumId w:val="17"/>
  </w:num>
  <w:num w:numId="16">
    <w:abstractNumId w:val="20"/>
  </w:num>
  <w:num w:numId="17">
    <w:abstractNumId w:val="3"/>
  </w:num>
  <w:num w:numId="18">
    <w:abstractNumId w:val="16"/>
  </w:num>
  <w:num w:numId="19">
    <w:abstractNumId w:val="6"/>
  </w:num>
  <w:num w:numId="20">
    <w:abstractNumId w:val="4"/>
  </w:num>
  <w:num w:numId="21">
    <w:abstractNumId w:val="19"/>
  </w:num>
  <w:num w:numId="22">
    <w:abstractNumId w:val="10"/>
  </w:num>
  <w:num w:numId="23">
    <w:abstractNumId w:val="23"/>
  </w:num>
  <w:num w:numId="24">
    <w:abstractNumId w:val="2"/>
  </w:num>
  <w:num w:numId="25">
    <w:abstractNumId w:val="21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49BE"/>
    <w:rsid w:val="00015E95"/>
    <w:rsid w:val="00034893"/>
    <w:rsid w:val="00076D5E"/>
    <w:rsid w:val="000D3845"/>
    <w:rsid w:val="00155DD2"/>
    <w:rsid w:val="0015679D"/>
    <w:rsid w:val="00195C0A"/>
    <w:rsid w:val="001A5C83"/>
    <w:rsid w:val="001C05BD"/>
    <w:rsid w:val="00232C7D"/>
    <w:rsid w:val="00252346"/>
    <w:rsid w:val="002E3392"/>
    <w:rsid w:val="0030046C"/>
    <w:rsid w:val="00324FB7"/>
    <w:rsid w:val="00367EFE"/>
    <w:rsid w:val="003B1D95"/>
    <w:rsid w:val="003B65CF"/>
    <w:rsid w:val="003E0928"/>
    <w:rsid w:val="004A0BDC"/>
    <w:rsid w:val="004E641E"/>
    <w:rsid w:val="004E76B0"/>
    <w:rsid w:val="004E7883"/>
    <w:rsid w:val="00582460"/>
    <w:rsid w:val="0059184A"/>
    <w:rsid w:val="005E77E2"/>
    <w:rsid w:val="00665371"/>
    <w:rsid w:val="00671BF5"/>
    <w:rsid w:val="006953F1"/>
    <w:rsid w:val="006E1FD6"/>
    <w:rsid w:val="00796004"/>
    <w:rsid w:val="007A1E9D"/>
    <w:rsid w:val="007B76A0"/>
    <w:rsid w:val="0088436E"/>
    <w:rsid w:val="008B1DE6"/>
    <w:rsid w:val="008D2BCC"/>
    <w:rsid w:val="008D4C4C"/>
    <w:rsid w:val="00971928"/>
    <w:rsid w:val="0097439A"/>
    <w:rsid w:val="009B756B"/>
    <w:rsid w:val="009E628B"/>
    <w:rsid w:val="00B2617F"/>
    <w:rsid w:val="00B4257C"/>
    <w:rsid w:val="00BE6D8E"/>
    <w:rsid w:val="00C03ACC"/>
    <w:rsid w:val="00C44A5C"/>
    <w:rsid w:val="00D175F3"/>
    <w:rsid w:val="00D738C7"/>
    <w:rsid w:val="00D82824"/>
    <w:rsid w:val="00D9449D"/>
    <w:rsid w:val="00DD555A"/>
    <w:rsid w:val="00E949BE"/>
    <w:rsid w:val="00EB2490"/>
    <w:rsid w:val="00EC4F07"/>
    <w:rsid w:val="00F06A7B"/>
    <w:rsid w:val="00F104AD"/>
    <w:rsid w:val="00F5107F"/>
    <w:rsid w:val="00F51BC3"/>
    <w:rsid w:val="00F81584"/>
    <w:rsid w:val="00F918C7"/>
    <w:rsid w:val="00FC4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9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E949BE"/>
    <w:pPr>
      <w:spacing w:after="0" w:line="240" w:lineRule="auto"/>
      <w:ind w:left="539"/>
      <w:jc w:val="center"/>
    </w:pPr>
    <w:rPr>
      <w:rFonts w:ascii="Tahoma" w:eastAsia="Times New Roman" w:hAnsi="Tahoma" w:cs="Tahoma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E949BE"/>
    <w:rPr>
      <w:rFonts w:ascii="Tahoma" w:eastAsia="Times New Roman" w:hAnsi="Tahoma" w:cs="Tahoma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E94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49BE"/>
  </w:style>
  <w:style w:type="paragraph" w:styleId="Footer">
    <w:name w:val="footer"/>
    <w:basedOn w:val="Normal"/>
    <w:link w:val="FooterChar"/>
    <w:uiPriority w:val="99"/>
    <w:semiHidden/>
    <w:unhideWhenUsed/>
    <w:rsid w:val="00E94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49BE"/>
  </w:style>
  <w:style w:type="paragraph" w:styleId="ListParagraph">
    <w:name w:val="List Paragraph"/>
    <w:basedOn w:val="Normal"/>
    <w:uiPriority w:val="34"/>
    <w:qFormat/>
    <w:rsid w:val="00E949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1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21CEB-78D1-4A72-9D24-16E33B26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KYANDA</dc:creator>
  <cp:lastModifiedBy>KYANDA</cp:lastModifiedBy>
  <cp:revision>53</cp:revision>
  <cp:lastPrinted>2007-09-02T18:24:00Z</cp:lastPrinted>
  <dcterms:created xsi:type="dcterms:W3CDTF">2007-08-18T15:41:00Z</dcterms:created>
  <dcterms:modified xsi:type="dcterms:W3CDTF">2007-09-02T18:24:00Z</dcterms:modified>
</cp:coreProperties>
</file>