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0D1" w:rsidRPr="002310D1" w:rsidRDefault="002310D1" w:rsidP="002310D1">
      <w:pPr>
        <w:jc w:val="center"/>
        <w:rPr>
          <w:rFonts w:ascii="Tahoma" w:hAnsi="Tahoma" w:cs="Tahoma"/>
          <w:b/>
          <w:sz w:val="28"/>
          <w:szCs w:val="24"/>
          <w:u w:val="single"/>
        </w:rPr>
      </w:pPr>
      <w:r w:rsidRPr="002310D1">
        <w:rPr>
          <w:rFonts w:ascii="Tahoma" w:hAnsi="Tahoma" w:cs="Tahoma"/>
          <w:b/>
          <w:sz w:val="28"/>
          <w:szCs w:val="24"/>
          <w:u w:val="single"/>
        </w:rPr>
        <w:t>MID TERM III EXAMINATION - 2017</w:t>
      </w:r>
    </w:p>
    <w:p w:rsidR="003D768C" w:rsidRDefault="002310D1">
      <w:pPr>
        <w:rPr>
          <w:rFonts w:ascii="Tahoma" w:hAnsi="Tahoma" w:cs="Tahoma"/>
          <w:b/>
          <w:sz w:val="24"/>
          <w:szCs w:val="24"/>
        </w:rPr>
      </w:pPr>
      <w:r w:rsidRPr="002310D1">
        <w:rPr>
          <w:rFonts w:ascii="Tahoma" w:hAnsi="Tahoma" w:cs="Tahoma"/>
          <w:b/>
          <w:sz w:val="24"/>
          <w:szCs w:val="24"/>
        </w:rPr>
        <w:t xml:space="preserve">PHYSICS  </w:t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</w:r>
      <w:r w:rsidRPr="002310D1">
        <w:rPr>
          <w:rFonts w:ascii="Tahoma" w:hAnsi="Tahoma" w:cs="Tahoma"/>
          <w:b/>
          <w:sz w:val="24"/>
          <w:szCs w:val="24"/>
        </w:rPr>
        <w:tab/>
        <w:t xml:space="preserve">S.5 </w:t>
      </w:r>
    </w:p>
    <w:p w:rsidR="008459F8" w:rsidRPr="002310D1" w:rsidRDefault="008459F8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PAPER I</w:t>
      </w:r>
    </w:p>
    <w:p w:rsidR="002310D1" w:rsidRPr="002310D1" w:rsidRDefault="002310D1">
      <w:pPr>
        <w:rPr>
          <w:rFonts w:ascii="Tahoma" w:hAnsi="Tahoma" w:cs="Tahoma"/>
          <w:b/>
          <w:sz w:val="24"/>
          <w:szCs w:val="24"/>
        </w:rPr>
      </w:pPr>
      <w:r w:rsidRPr="002310D1">
        <w:rPr>
          <w:rFonts w:ascii="Tahoma" w:hAnsi="Tahoma" w:cs="Tahoma"/>
          <w:b/>
          <w:sz w:val="24"/>
          <w:szCs w:val="24"/>
        </w:rPr>
        <w:t>TIME:</w:t>
      </w:r>
      <w:r w:rsidR="008459F8">
        <w:rPr>
          <w:rFonts w:ascii="Tahoma" w:hAnsi="Tahoma" w:cs="Tahoma"/>
          <w:b/>
          <w:sz w:val="24"/>
          <w:szCs w:val="24"/>
        </w:rPr>
        <w:t xml:space="preserve"> 1 ½ Hours</w:t>
      </w:r>
    </w:p>
    <w:p w:rsidR="002310D1" w:rsidRDefault="002310D1">
      <w:pPr>
        <w:rPr>
          <w:rFonts w:ascii="Tahoma" w:hAnsi="Tahoma" w:cs="Tahoma"/>
          <w:sz w:val="24"/>
          <w:szCs w:val="24"/>
        </w:rPr>
      </w:pPr>
      <w:r w:rsidRPr="002310D1">
        <w:rPr>
          <w:rFonts w:ascii="Tahoma" w:hAnsi="Tahoma" w:cs="Tahoma"/>
          <w:b/>
          <w:sz w:val="24"/>
          <w:szCs w:val="24"/>
        </w:rPr>
        <w:t>INSTRUCTIONS</w:t>
      </w:r>
      <w:r>
        <w:rPr>
          <w:rFonts w:ascii="Tahoma" w:hAnsi="Tahoma" w:cs="Tahoma"/>
          <w:sz w:val="24"/>
          <w:szCs w:val="24"/>
        </w:rPr>
        <w:t>:</w:t>
      </w:r>
    </w:p>
    <w:p w:rsidR="00DC57DC" w:rsidRPr="008459F8" w:rsidRDefault="008459F8" w:rsidP="008459F8">
      <w:pPr>
        <w:pStyle w:val="ListParagraph"/>
        <w:numPr>
          <w:ilvl w:val="0"/>
          <w:numId w:val="5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C57DC" w:rsidRPr="008459F8">
        <w:rPr>
          <w:rFonts w:ascii="Tahoma" w:hAnsi="Tahoma" w:cs="Tahoma"/>
          <w:sz w:val="24"/>
          <w:szCs w:val="24"/>
        </w:rPr>
        <w:t xml:space="preserve">Attempt </w:t>
      </w:r>
      <w:r w:rsidR="00DC57DC" w:rsidRPr="008459F8">
        <w:rPr>
          <w:rFonts w:ascii="Tahoma" w:hAnsi="Tahoma" w:cs="Tahoma"/>
          <w:b/>
          <w:i/>
          <w:sz w:val="24"/>
          <w:szCs w:val="24"/>
        </w:rPr>
        <w:t>One</w:t>
      </w:r>
      <w:r w:rsidR="00DC57DC" w:rsidRPr="008459F8">
        <w:rPr>
          <w:rFonts w:ascii="Tahoma" w:hAnsi="Tahoma" w:cs="Tahoma"/>
          <w:sz w:val="24"/>
          <w:szCs w:val="24"/>
        </w:rPr>
        <w:t xml:space="preserve"> question from each section where  necessary use;</w:t>
      </w:r>
    </w:p>
    <w:p w:rsid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Acceleration due to gravity, </w:t>
      </w:r>
      <w:r w:rsidRPr="00DC57DC">
        <w:rPr>
          <w:rFonts w:ascii="Tahoma" w:hAnsi="Tahoma" w:cs="Tahoma"/>
          <w:i/>
          <w:sz w:val="24"/>
          <w:szCs w:val="24"/>
        </w:rPr>
        <w:t>g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= 9.81ms</w:t>
      </w:r>
      <w:r w:rsidRPr="00DC57DC">
        <w:rPr>
          <w:rFonts w:ascii="Tahoma" w:hAnsi="Tahoma" w:cs="Tahoma"/>
          <w:sz w:val="28"/>
          <w:szCs w:val="24"/>
          <w:vertAlign w:val="superscript"/>
        </w:rPr>
        <w:t>-2</w:t>
      </w:r>
    </w:p>
    <w:p w:rsidR="00DC57DC" w:rsidRP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C57DC">
        <w:rPr>
          <w:rFonts w:ascii="Tahoma" w:hAnsi="Tahoma" w:cs="Tahoma"/>
          <w:sz w:val="24"/>
          <w:szCs w:val="24"/>
        </w:rPr>
        <w:t>Planck’s constant,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i/>
          <w:sz w:val="24"/>
          <w:szCs w:val="24"/>
        </w:rPr>
        <w:t xml:space="preserve"> h</w:t>
      </w:r>
      <w:r w:rsidRPr="00DC57DC">
        <w:rPr>
          <w:rFonts w:ascii="Tahoma" w:hAnsi="Tahoma" w:cs="Tahoma"/>
          <w:sz w:val="24"/>
          <w:szCs w:val="24"/>
        </w:rPr>
        <w:t xml:space="preserve"> </w:t>
      </w:r>
      <w:r w:rsidRPr="00DC57DC"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sz w:val="24"/>
          <w:szCs w:val="24"/>
        </w:rPr>
        <w:t>= 6.6 x 10</w:t>
      </w:r>
      <w:r w:rsidRPr="00DC57DC">
        <w:rPr>
          <w:rFonts w:ascii="Tahoma" w:hAnsi="Tahoma" w:cs="Tahoma"/>
          <w:sz w:val="28"/>
          <w:szCs w:val="24"/>
          <w:vertAlign w:val="superscript"/>
        </w:rPr>
        <w:t>-34</w:t>
      </w:r>
      <w:r w:rsidRPr="00DC57DC">
        <w:rPr>
          <w:rFonts w:ascii="Tahoma" w:hAnsi="Tahoma" w:cs="Tahoma"/>
          <w:sz w:val="28"/>
          <w:szCs w:val="24"/>
        </w:rPr>
        <w:t xml:space="preserve"> </w:t>
      </w:r>
      <w:r w:rsidRPr="00DC57DC">
        <w:rPr>
          <w:rFonts w:ascii="Tahoma" w:hAnsi="Tahoma" w:cs="Tahoma"/>
          <w:sz w:val="24"/>
          <w:szCs w:val="24"/>
        </w:rPr>
        <w:t>JS</w:t>
      </w:r>
    </w:p>
    <w:p w:rsidR="00DC57DC" w:rsidRP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C57DC">
        <w:rPr>
          <w:rFonts w:ascii="Tahoma" w:hAnsi="Tahoma" w:cs="Tahoma"/>
          <w:sz w:val="24"/>
          <w:szCs w:val="24"/>
        </w:rPr>
        <w:t xml:space="preserve">Electron change,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i/>
          <w:sz w:val="24"/>
          <w:szCs w:val="24"/>
        </w:rPr>
        <w:t xml:space="preserve">e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sz w:val="24"/>
          <w:szCs w:val="24"/>
        </w:rPr>
        <w:t>= 1.6 x 10-19C</w:t>
      </w:r>
    </w:p>
    <w:p w:rsidR="00DC57DC" w:rsidRP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DC57DC">
        <w:rPr>
          <w:rFonts w:ascii="Tahoma" w:hAnsi="Tahoma" w:cs="Tahoma"/>
          <w:sz w:val="24"/>
          <w:szCs w:val="24"/>
        </w:rPr>
        <w:t xml:space="preserve">Electron mass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sz w:val="24"/>
          <w:szCs w:val="24"/>
        </w:rPr>
        <w:t>= 9.1 x 10</w:t>
      </w:r>
      <w:r w:rsidRPr="00DC57DC">
        <w:rPr>
          <w:rFonts w:ascii="Tahoma" w:hAnsi="Tahoma" w:cs="Tahoma"/>
          <w:sz w:val="28"/>
          <w:szCs w:val="24"/>
          <w:vertAlign w:val="superscript"/>
        </w:rPr>
        <w:t>-31</w:t>
      </w:r>
      <w:r w:rsidRPr="00DC57DC">
        <w:rPr>
          <w:rFonts w:ascii="Tahoma" w:hAnsi="Tahoma" w:cs="Tahoma"/>
          <w:sz w:val="28"/>
          <w:szCs w:val="24"/>
        </w:rPr>
        <w:t xml:space="preserve"> </w:t>
      </w:r>
      <w:r w:rsidRPr="00DC57DC">
        <w:rPr>
          <w:rFonts w:ascii="Tahoma" w:hAnsi="Tahoma" w:cs="Tahoma"/>
          <w:sz w:val="24"/>
          <w:szCs w:val="24"/>
        </w:rPr>
        <w:t>kg</w:t>
      </w:r>
    </w:p>
    <w:p w:rsidR="00DC57DC" w:rsidRP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  <w:lang w:val="fr-BE"/>
        </w:rPr>
      </w:pPr>
      <w:r w:rsidRPr="00DC57DC">
        <w:rPr>
          <w:rFonts w:ascii="Tahoma" w:hAnsi="Tahoma" w:cs="Tahoma"/>
          <w:sz w:val="24"/>
          <w:szCs w:val="24"/>
          <w:lang w:val="fr-BE"/>
        </w:rPr>
        <w:t xml:space="preserve">Avogadro’s constant, </w:t>
      </w:r>
      <w:r w:rsidRPr="00DC57DC">
        <w:rPr>
          <w:rFonts w:ascii="Tahoma" w:hAnsi="Tahoma" w:cs="Tahoma"/>
          <w:sz w:val="24"/>
          <w:szCs w:val="24"/>
          <w:lang w:val="fr-BE"/>
        </w:rPr>
        <w:tab/>
      </w:r>
      <w:r w:rsidRPr="00DC57DC">
        <w:rPr>
          <w:rFonts w:ascii="Tahoma" w:hAnsi="Tahoma" w:cs="Tahoma"/>
          <w:i/>
          <w:sz w:val="24"/>
          <w:szCs w:val="24"/>
          <w:lang w:val="fr-BE"/>
        </w:rPr>
        <w:t>N</w:t>
      </w:r>
      <w:r w:rsidRPr="00DC57DC">
        <w:rPr>
          <w:rFonts w:ascii="Tahoma" w:hAnsi="Tahoma" w:cs="Tahoma"/>
          <w:i/>
          <w:sz w:val="32"/>
          <w:szCs w:val="24"/>
          <w:vertAlign w:val="subscript"/>
          <w:lang w:val="fr-BE"/>
        </w:rPr>
        <w:t>A</w:t>
      </w:r>
      <w:r w:rsidRPr="00DC57DC">
        <w:rPr>
          <w:rFonts w:ascii="Tahoma" w:hAnsi="Tahoma" w:cs="Tahoma"/>
          <w:i/>
          <w:sz w:val="24"/>
          <w:szCs w:val="24"/>
          <w:lang w:val="fr-BE"/>
        </w:rPr>
        <w:t xml:space="preserve"> </w:t>
      </w:r>
      <w:r w:rsidRPr="00DC57DC">
        <w:rPr>
          <w:rFonts w:ascii="Tahoma" w:hAnsi="Tahoma" w:cs="Tahoma"/>
          <w:sz w:val="24"/>
          <w:szCs w:val="24"/>
          <w:lang w:val="fr-BE"/>
        </w:rPr>
        <w:tab/>
      </w:r>
      <w:r w:rsidRPr="00DC57DC">
        <w:rPr>
          <w:rFonts w:ascii="Tahoma" w:hAnsi="Tahoma" w:cs="Tahoma"/>
          <w:sz w:val="24"/>
          <w:szCs w:val="24"/>
          <w:lang w:val="fr-BE"/>
        </w:rPr>
        <w:tab/>
      </w:r>
      <w:r w:rsidRPr="00DC57DC">
        <w:rPr>
          <w:rFonts w:ascii="Tahoma" w:hAnsi="Tahoma" w:cs="Tahoma"/>
          <w:sz w:val="24"/>
          <w:szCs w:val="24"/>
          <w:lang w:val="fr-BE"/>
        </w:rPr>
        <w:tab/>
        <w:t>= 6.02 x 10</w:t>
      </w:r>
      <w:r w:rsidRPr="00DC57DC">
        <w:rPr>
          <w:rFonts w:ascii="Tahoma" w:hAnsi="Tahoma" w:cs="Tahoma"/>
          <w:sz w:val="28"/>
          <w:szCs w:val="24"/>
          <w:vertAlign w:val="superscript"/>
          <w:lang w:val="fr-BE"/>
        </w:rPr>
        <w:t>23</w:t>
      </w:r>
      <w:r w:rsidRPr="00DC57DC">
        <w:rPr>
          <w:rFonts w:ascii="Tahoma" w:hAnsi="Tahoma" w:cs="Tahoma"/>
          <w:sz w:val="24"/>
          <w:szCs w:val="24"/>
          <w:lang w:val="fr-BE"/>
        </w:rPr>
        <w:t>mol</w:t>
      </w:r>
      <w:r w:rsidRPr="00DC57DC">
        <w:rPr>
          <w:rFonts w:ascii="Tahoma" w:hAnsi="Tahoma" w:cs="Tahoma"/>
          <w:sz w:val="28"/>
          <w:szCs w:val="24"/>
          <w:vertAlign w:val="superscript"/>
          <w:lang w:val="fr-BE"/>
        </w:rPr>
        <w:t>-1</w:t>
      </w:r>
    </w:p>
    <w:p w:rsidR="00DC57DC" w:rsidRDefault="00DC57DC" w:rsidP="00DC57DC">
      <w:pPr>
        <w:spacing w:after="0" w:line="240" w:lineRule="auto"/>
        <w:rPr>
          <w:rFonts w:ascii="Tahoma" w:hAnsi="Tahoma" w:cs="Tahoma"/>
          <w:sz w:val="30"/>
          <w:szCs w:val="24"/>
        </w:rPr>
      </w:pPr>
      <w:r>
        <w:rPr>
          <w:rFonts w:ascii="Tahoma" w:hAnsi="Tahoma" w:cs="Tahoma"/>
          <w:sz w:val="24"/>
          <w:szCs w:val="24"/>
        </w:rPr>
        <w:t>Speed of l</w:t>
      </w:r>
      <w:r w:rsidRPr="00DC57DC">
        <w:rPr>
          <w:rFonts w:ascii="Tahoma" w:hAnsi="Tahoma" w:cs="Tahoma"/>
          <w:sz w:val="24"/>
          <w:szCs w:val="24"/>
        </w:rPr>
        <w:t xml:space="preserve">ight,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i/>
          <w:sz w:val="24"/>
          <w:szCs w:val="24"/>
        </w:rPr>
        <w:t xml:space="preserve">C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DC57DC">
        <w:rPr>
          <w:rFonts w:ascii="Tahoma" w:hAnsi="Tahoma" w:cs="Tahoma"/>
          <w:sz w:val="24"/>
          <w:szCs w:val="24"/>
        </w:rPr>
        <w:t>= 3.0 x 10</w:t>
      </w:r>
      <w:r w:rsidRPr="00DC57DC">
        <w:rPr>
          <w:rFonts w:ascii="Tahoma" w:hAnsi="Tahoma" w:cs="Tahoma"/>
          <w:sz w:val="30"/>
          <w:szCs w:val="24"/>
          <w:vertAlign w:val="superscript"/>
        </w:rPr>
        <w:t>8</w:t>
      </w:r>
      <w:r w:rsidRPr="00DC57DC">
        <w:rPr>
          <w:rFonts w:ascii="Tahoma" w:hAnsi="Tahoma" w:cs="Tahoma"/>
          <w:sz w:val="24"/>
          <w:szCs w:val="24"/>
        </w:rPr>
        <w:t>ms</w:t>
      </w:r>
      <w:r w:rsidRPr="00DC57DC">
        <w:rPr>
          <w:rFonts w:ascii="Tahoma" w:hAnsi="Tahoma" w:cs="Tahoma"/>
          <w:sz w:val="30"/>
          <w:szCs w:val="24"/>
          <w:vertAlign w:val="superscript"/>
        </w:rPr>
        <w:t>-1</w:t>
      </w:r>
    </w:p>
    <w:p w:rsidR="002C7838" w:rsidRPr="002C7838" w:rsidRDefault="002C7838" w:rsidP="00DC57DC">
      <w:pPr>
        <w:spacing w:after="0" w:line="240" w:lineRule="auto"/>
        <w:rPr>
          <w:rFonts w:ascii="Tahoma" w:hAnsi="Tahoma" w:cs="Tahoma"/>
          <w:szCs w:val="24"/>
        </w:rPr>
      </w:pPr>
      <w:r w:rsidRPr="002C7838">
        <w:rPr>
          <w:rFonts w:ascii="Tahoma" w:hAnsi="Tahoma" w:cs="Tahoma"/>
          <w:szCs w:val="24"/>
        </w:rPr>
        <w:t xml:space="preserve">Wien’s displacement constant </w:t>
      </w:r>
      <w:r w:rsidRPr="002C7838">
        <w:rPr>
          <w:rFonts w:ascii="Tahoma" w:hAnsi="Tahoma" w:cs="Tahoma"/>
          <w:szCs w:val="24"/>
        </w:rPr>
        <w:tab/>
      </w:r>
      <w:r w:rsidRPr="002C7838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2C7838">
        <w:rPr>
          <w:rFonts w:ascii="Tahoma" w:hAnsi="Tahoma" w:cs="Tahoma"/>
          <w:szCs w:val="24"/>
        </w:rPr>
        <w:t>= 2.90 x 10</w:t>
      </w:r>
      <w:r w:rsidRPr="002C7838">
        <w:rPr>
          <w:rFonts w:ascii="Tahoma" w:hAnsi="Tahoma" w:cs="Tahoma"/>
          <w:szCs w:val="24"/>
          <w:vertAlign w:val="superscript"/>
        </w:rPr>
        <w:t>-3</w:t>
      </w:r>
      <w:r w:rsidRPr="002C7838">
        <w:rPr>
          <w:rFonts w:ascii="Tahoma" w:hAnsi="Tahoma" w:cs="Tahoma"/>
          <w:szCs w:val="24"/>
        </w:rPr>
        <w:t xml:space="preserve"> Wm</w:t>
      </w:r>
      <w:r w:rsidRPr="002C7838">
        <w:rPr>
          <w:rFonts w:ascii="Tahoma" w:hAnsi="Tahoma" w:cs="Tahoma"/>
          <w:szCs w:val="24"/>
          <w:vertAlign w:val="superscript"/>
        </w:rPr>
        <w:t>-2</w:t>
      </w:r>
      <w:r w:rsidRPr="002C7838">
        <w:rPr>
          <w:rFonts w:ascii="Tahoma" w:hAnsi="Tahoma" w:cs="Tahoma"/>
          <w:szCs w:val="24"/>
        </w:rPr>
        <w:t>K</w:t>
      </w:r>
      <w:r w:rsidRPr="002C7838">
        <w:rPr>
          <w:rFonts w:ascii="Tahoma" w:hAnsi="Tahoma" w:cs="Tahoma"/>
          <w:szCs w:val="24"/>
          <w:vertAlign w:val="superscript"/>
        </w:rPr>
        <w:t>-4</w:t>
      </w:r>
    </w:p>
    <w:p w:rsidR="002C7838" w:rsidRPr="002C7838" w:rsidRDefault="002C7838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2C7838">
        <w:rPr>
          <w:rFonts w:ascii="Tahoma" w:hAnsi="Tahoma" w:cs="Tahoma"/>
          <w:szCs w:val="24"/>
        </w:rPr>
        <w:t xml:space="preserve">Specific heat capacity of water </w:t>
      </w:r>
      <w:r w:rsidRPr="002C7838">
        <w:rPr>
          <w:rFonts w:ascii="Tahoma" w:hAnsi="Tahoma" w:cs="Tahoma"/>
          <w:szCs w:val="24"/>
        </w:rPr>
        <w:tab/>
      </w:r>
      <w:r w:rsidRPr="002C7838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2C7838">
        <w:rPr>
          <w:rFonts w:ascii="Tahoma" w:hAnsi="Tahoma" w:cs="Tahoma"/>
          <w:szCs w:val="24"/>
        </w:rPr>
        <w:t>= 4.2 x 10</w:t>
      </w:r>
      <w:r w:rsidRPr="002C7838">
        <w:rPr>
          <w:rFonts w:ascii="Tahoma" w:hAnsi="Tahoma" w:cs="Tahoma"/>
          <w:szCs w:val="24"/>
          <w:vertAlign w:val="superscript"/>
        </w:rPr>
        <w:t>3</w:t>
      </w:r>
      <w:r w:rsidRPr="002C7838">
        <w:rPr>
          <w:rFonts w:ascii="Tahoma" w:hAnsi="Tahoma" w:cs="Tahoma"/>
          <w:szCs w:val="24"/>
        </w:rPr>
        <w:t xml:space="preserve"> JKg</w:t>
      </w:r>
      <w:r w:rsidRPr="002C7838">
        <w:rPr>
          <w:rFonts w:ascii="Tahoma" w:hAnsi="Tahoma" w:cs="Tahoma"/>
          <w:szCs w:val="24"/>
          <w:vertAlign w:val="superscript"/>
        </w:rPr>
        <w:t>-1</w:t>
      </w:r>
      <w:r w:rsidRPr="002C7838">
        <w:rPr>
          <w:rFonts w:ascii="Tahoma" w:hAnsi="Tahoma" w:cs="Tahoma"/>
          <w:szCs w:val="24"/>
        </w:rPr>
        <w:t>k</w:t>
      </w:r>
      <w:r w:rsidRPr="002C7838">
        <w:rPr>
          <w:rFonts w:ascii="Tahoma" w:hAnsi="Tahoma" w:cs="Tahoma"/>
          <w:szCs w:val="24"/>
          <w:vertAlign w:val="superscript"/>
        </w:rPr>
        <w:noBreakHyphen/>
        <w:t>1</w:t>
      </w:r>
    </w:p>
    <w:p w:rsidR="00DC57DC" w:rsidRPr="00DC57DC" w:rsidRDefault="00DC57DC" w:rsidP="00DC57D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DC57DC" w:rsidRDefault="00DC57DC" w:rsidP="003D768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SECTION A</w:t>
      </w:r>
    </w:p>
    <w:p w:rsidR="00DC57DC" w:rsidRDefault="00DC57DC" w:rsidP="00DC57DC">
      <w:pPr>
        <w:pStyle w:val="ListParagraph"/>
        <w:numPr>
          <w:ilvl w:val="0"/>
          <w:numId w:val="3"/>
        </w:numPr>
        <w:rPr>
          <w:rFonts w:ascii="Tahoma" w:hAnsi="Tahoma" w:cs="Tahoma"/>
          <w:sz w:val="24"/>
          <w:szCs w:val="24"/>
        </w:rPr>
      </w:pPr>
      <w:r w:rsidRPr="00DC57DC">
        <w:rPr>
          <w:rFonts w:ascii="Tahoma" w:hAnsi="Tahoma" w:cs="Tahoma"/>
          <w:sz w:val="24"/>
          <w:szCs w:val="24"/>
        </w:rPr>
        <w:t>(a)</w:t>
      </w:r>
      <w:r>
        <w:rPr>
          <w:rFonts w:ascii="Tahoma" w:hAnsi="Tahoma" w:cs="Tahoma"/>
          <w:sz w:val="24"/>
          <w:szCs w:val="24"/>
        </w:rPr>
        <w:tab/>
        <w:t>Sketch a graph of</w:t>
      </w:r>
    </w:p>
    <w:p w:rsidR="00DC57DC" w:rsidRDefault="00DC57DC" w:rsidP="00DC57DC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Speed</w:t>
      </w:r>
    </w:p>
    <w:p w:rsidR="004432AE" w:rsidRDefault="00DC57DC" w:rsidP="00DC57DC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Distance fallen, as a function of time, for a body falling </w:t>
      </w:r>
    </w:p>
    <w:p w:rsidR="00DC57DC" w:rsidRPr="004432AE" w:rsidRDefault="00DC57DC" w:rsidP="004432AE">
      <w:pPr>
        <w:pStyle w:val="ListParagraph"/>
        <w:ind w:left="21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under </w:t>
      </w:r>
      <w:r w:rsidR="004432AE" w:rsidRPr="004432AE">
        <w:rPr>
          <w:rFonts w:ascii="Tahoma" w:hAnsi="Tahoma" w:cs="Tahoma"/>
          <w:sz w:val="24"/>
          <w:szCs w:val="24"/>
        </w:rPr>
        <w:t>the influence of gravity.</w:t>
      </w:r>
      <w:r w:rsidR="004432AE" w:rsidRPr="004432AE">
        <w:rPr>
          <w:rFonts w:ascii="Tahoma" w:hAnsi="Tahoma" w:cs="Tahoma"/>
          <w:sz w:val="24"/>
          <w:szCs w:val="24"/>
        </w:rPr>
        <w:tab/>
      </w:r>
      <w:r w:rsidR="004432AE" w:rsidRPr="004432AE">
        <w:rPr>
          <w:rFonts w:ascii="Tahoma" w:hAnsi="Tahoma" w:cs="Tahoma"/>
          <w:sz w:val="24"/>
          <w:szCs w:val="24"/>
        </w:rPr>
        <w:tab/>
      </w:r>
      <w:r w:rsidR="004432AE" w:rsidRPr="004432AE">
        <w:rPr>
          <w:rFonts w:ascii="Tahoma" w:hAnsi="Tahoma" w:cs="Tahoma"/>
          <w:sz w:val="24"/>
          <w:szCs w:val="24"/>
        </w:rPr>
        <w:tab/>
      </w:r>
      <w:r w:rsidR="004432AE" w:rsidRPr="004432AE">
        <w:rPr>
          <w:rFonts w:ascii="Tahoma" w:hAnsi="Tahoma" w:cs="Tahoma"/>
          <w:sz w:val="24"/>
          <w:szCs w:val="24"/>
        </w:rPr>
        <w:tab/>
      </w:r>
      <w:r w:rsidRPr="004432AE">
        <w:rPr>
          <w:rFonts w:ascii="Tahoma" w:hAnsi="Tahoma" w:cs="Tahoma"/>
          <w:sz w:val="24"/>
          <w:szCs w:val="24"/>
        </w:rPr>
        <w:t>(2 marks)</w:t>
      </w:r>
    </w:p>
    <w:p w:rsidR="00DC57DC" w:rsidRDefault="00DC57DC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(b)</w:t>
      </w:r>
      <w:r>
        <w:rPr>
          <w:rFonts w:ascii="Tahoma" w:hAnsi="Tahoma" w:cs="Tahoma"/>
          <w:sz w:val="24"/>
          <w:szCs w:val="24"/>
        </w:rPr>
        <w:tab/>
        <w:t xml:space="preserve">A stone is dropped from the roof of a high building.  A second </w:t>
      </w:r>
    </w:p>
    <w:p w:rsidR="00DC57DC" w:rsidRDefault="00AF4482" w:rsidP="002C7838">
      <w:pPr>
        <w:spacing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stone is dropped 1.0s</w:t>
      </w:r>
      <w:r w:rsidR="00DC57DC">
        <w:rPr>
          <w:rFonts w:ascii="Tahoma" w:hAnsi="Tahoma" w:cs="Tahoma"/>
          <w:sz w:val="24"/>
          <w:szCs w:val="24"/>
        </w:rPr>
        <w:t xml:space="preserve"> later.  How far apart are the stones </w:t>
      </w:r>
    </w:p>
    <w:p w:rsidR="00DC57DC" w:rsidRDefault="00DC57DC" w:rsidP="002C7838">
      <w:pPr>
        <w:spacing w:line="24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when the second one ha</w:t>
      </w:r>
      <w:r w:rsidR="004432AE">
        <w:rPr>
          <w:rFonts w:ascii="Tahoma" w:hAnsi="Tahoma" w:cs="Tahoma"/>
          <w:sz w:val="24"/>
          <w:szCs w:val="24"/>
        </w:rPr>
        <w:t>s reached a speed of 23ms</w:t>
      </w:r>
      <w:r w:rsidR="004432AE" w:rsidRPr="00AF4482">
        <w:rPr>
          <w:rFonts w:ascii="Tahoma" w:hAnsi="Tahoma" w:cs="Tahoma"/>
          <w:sz w:val="24"/>
          <w:szCs w:val="24"/>
          <w:vertAlign w:val="superscript"/>
        </w:rPr>
        <w:t>-1</w:t>
      </w:r>
      <w:r w:rsidR="004432AE">
        <w:rPr>
          <w:rFonts w:ascii="Tahoma" w:hAnsi="Tahoma" w:cs="Tahoma"/>
          <w:sz w:val="24"/>
          <w:szCs w:val="24"/>
        </w:rPr>
        <w:t>?</w:t>
      </w:r>
      <w:r w:rsidR="004432AE">
        <w:rPr>
          <w:rFonts w:ascii="Tahoma" w:hAnsi="Tahoma" w:cs="Tahoma"/>
          <w:sz w:val="24"/>
          <w:szCs w:val="24"/>
        </w:rPr>
        <w:tab/>
      </w:r>
      <w:r w:rsidR="0052546F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(5 marks)</w:t>
      </w:r>
      <w:r w:rsidRPr="00DC57DC">
        <w:rPr>
          <w:rFonts w:ascii="Tahoma" w:hAnsi="Tahoma" w:cs="Tahoma"/>
          <w:sz w:val="24"/>
          <w:szCs w:val="24"/>
        </w:rPr>
        <w:tab/>
      </w:r>
    </w:p>
    <w:p w:rsidR="004432AE" w:rsidRDefault="004432AE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(c)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What is force?</w:t>
      </w:r>
    </w:p>
    <w:p w:rsidR="004432AE" w:rsidRDefault="004432AE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 xml:space="preserve">From Newton’s laws of motion, verify mathematically </w:t>
      </w:r>
    </w:p>
    <w:p w:rsidR="00E0123E" w:rsidRDefault="004432AE" w:rsidP="002C7838">
      <w:pPr>
        <w:spacing w:line="24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that Force = Mass x Acceleration.</w:t>
      </w:r>
      <w:r>
        <w:rPr>
          <w:rFonts w:ascii="Tahoma" w:hAnsi="Tahoma" w:cs="Tahoma"/>
          <w:sz w:val="24"/>
          <w:szCs w:val="24"/>
        </w:rPr>
        <w:tab/>
      </w:r>
      <w:r w:rsidR="00E0123E">
        <w:rPr>
          <w:rFonts w:ascii="Tahoma" w:hAnsi="Tahoma" w:cs="Tahoma"/>
          <w:sz w:val="24"/>
          <w:szCs w:val="24"/>
        </w:rPr>
        <w:tab/>
      </w:r>
      <w:r w:rsidR="00E0123E">
        <w:rPr>
          <w:rFonts w:ascii="Tahoma" w:hAnsi="Tahoma" w:cs="Tahoma"/>
          <w:sz w:val="24"/>
          <w:szCs w:val="24"/>
        </w:rPr>
        <w:tab/>
      </w:r>
      <w:r w:rsidR="00E0123E">
        <w:rPr>
          <w:rFonts w:ascii="Tahoma" w:hAnsi="Tahoma" w:cs="Tahoma"/>
          <w:sz w:val="24"/>
          <w:szCs w:val="24"/>
        </w:rPr>
        <w:tab/>
        <w:t>(4 marks)</w:t>
      </w:r>
    </w:p>
    <w:p w:rsidR="004432AE" w:rsidRDefault="00E0123E" w:rsidP="00E0123E">
      <w:pPr>
        <w:spacing w:line="240" w:lineRule="auto"/>
        <w:ind w:left="1260" w:firstLine="18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(iii) Why is it necessary to bend the knees while jumping from a height?</w:t>
      </w:r>
      <w:r w:rsidR="004432AE">
        <w:rPr>
          <w:rFonts w:ascii="Tahoma" w:hAnsi="Tahoma" w:cs="Tahoma"/>
          <w:sz w:val="24"/>
          <w:szCs w:val="24"/>
        </w:rPr>
        <w:tab/>
      </w:r>
      <w:r w:rsidR="004432AE">
        <w:rPr>
          <w:rFonts w:ascii="Tahoma" w:hAnsi="Tahoma" w:cs="Tahoma"/>
          <w:sz w:val="24"/>
          <w:szCs w:val="24"/>
        </w:rPr>
        <w:tab/>
      </w:r>
      <w:r w:rsidR="004432AE"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</w:t>
      </w:r>
      <w:r w:rsidR="004432AE">
        <w:rPr>
          <w:rFonts w:ascii="Tahoma" w:hAnsi="Tahoma" w:cs="Tahoma"/>
          <w:sz w:val="24"/>
          <w:szCs w:val="24"/>
        </w:rPr>
        <w:t xml:space="preserve"> marks)</w:t>
      </w:r>
    </w:p>
    <w:p w:rsidR="004432AE" w:rsidRDefault="00816849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(d)</w:t>
      </w:r>
      <w:r>
        <w:rPr>
          <w:rFonts w:ascii="Tahoma" w:hAnsi="Tahoma" w:cs="Tahoma"/>
          <w:sz w:val="24"/>
          <w:szCs w:val="24"/>
        </w:rPr>
        <w:tab/>
        <w:t>T</w:t>
      </w:r>
      <w:bookmarkStart w:id="0" w:name="_GoBack"/>
      <w:bookmarkEnd w:id="0"/>
      <w:r w:rsidR="004432AE">
        <w:rPr>
          <w:rFonts w:ascii="Tahoma" w:hAnsi="Tahoma" w:cs="Tahoma"/>
          <w:sz w:val="24"/>
          <w:szCs w:val="24"/>
        </w:rPr>
        <w:t xml:space="preserve">wo masses of 7kg and 10 kg are connected by a light in </w:t>
      </w:r>
    </w:p>
    <w:p w:rsidR="008459F8" w:rsidRDefault="004432AE" w:rsidP="002C7838">
      <w:pPr>
        <w:spacing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extensible string which passes over a smooth fixed pulley.  </w:t>
      </w:r>
    </w:p>
    <w:p w:rsidR="008459F8" w:rsidRDefault="004432AE" w:rsidP="002C7838">
      <w:pPr>
        <w:spacing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If the two masses are released from rest when the 10kg </w:t>
      </w:r>
    </w:p>
    <w:p w:rsidR="004432AE" w:rsidRDefault="004432AE" w:rsidP="002C7838">
      <w:pPr>
        <w:spacing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mass is 4m above the ground, determine;</w:t>
      </w:r>
    </w:p>
    <w:p w:rsidR="004432AE" w:rsidRDefault="004432AE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the common acceleration of the system.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4432AE" w:rsidRPr="008459F8" w:rsidRDefault="004432AE" w:rsidP="002C7838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time taken for the 10kg mass to reach the ground.</w:t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B61DDC" w:rsidRPr="002310D1" w:rsidRDefault="003D768C" w:rsidP="003D768C">
      <w:pPr>
        <w:jc w:val="center"/>
        <w:rPr>
          <w:rFonts w:ascii="Tahoma" w:hAnsi="Tahoma" w:cs="Tahoma"/>
          <w:b/>
          <w:sz w:val="24"/>
          <w:szCs w:val="24"/>
        </w:rPr>
      </w:pPr>
      <w:r w:rsidRPr="002310D1">
        <w:rPr>
          <w:rFonts w:ascii="Tahoma" w:hAnsi="Tahoma" w:cs="Tahoma"/>
          <w:b/>
          <w:sz w:val="24"/>
          <w:szCs w:val="24"/>
        </w:rPr>
        <w:t>SECTION B</w:t>
      </w:r>
    </w:p>
    <w:p w:rsidR="003D768C" w:rsidRDefault="00DC57DC" w:rsidP="00CA0A78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</w:t>
      </w:r>
      <w:r w:rsidR="003D768C">
        <w:rPr>
          <w:rFonts w:ascii="Tahoma" w:hAnsi="Tahoma" w:cs="Tahoma"/>
          <w:sz w:val="24"/>
          <w:szCs w:val="24"/>
        </w:rPr>
        <w:t>(a)</w:t>
      </w:r>
      <w:r w:rsidR="003D768C">
        <w:rPr>
          <w:rFonts w:ascii="Tahoma" w:hAnsi="Tahoma" w:cs="Tahoma"/>
          <w:sz w:val="24"/>
          <w:szCs w:val="24"/>
        </w:rPr>
        <w:tab/>
        <w:t>(i)</w:t>
      </w:r>
      <w:r w:rsidR="003D768C">
        <w:rPr>
          <w:rFonts w:ascii="Tahoma" w:hAnsi="Tahoma" w:cs="Tahoma"/>
          <w:sz w:val="24"/>
          <w:szCs w:val="24"/>
        </w:rPr>
        <w:tab/>
        <w:t>What is meant by triple p point of water?</w:t>
      </w:r>
      <w:r w:rsidR="003D768C">
        <w:rPr>
          <w:rFonts w:ascii="Tahoma" w:hAnsi="Tahoma" w:cs="Tahoma"/>
          <w:sz w:val="24"/>
          <w:szCs w:val="24"/>
        </w:rPr>
        <w:tab/>
      </w:r>
      <w:r w:rsidR="003D768C">
        <w:rPr>
          <w:rFonts w:ascii="Tahoma" w:hAnsi="Tahoma" w:cs="Tahoma"/>
          <w:sz w:val="24"/>
          <w:szCs w:val="24"/>
        </w:rPr>
        <w:tab/>
      </w:r>
      <w:r w:rsidR="003D768C">
        <w:rPr>
          <w:rFonts w:ascii="Tahoma" w:hAnsi="Tahoma" w:cs="Tahoma"/>
          <w:sz w:val="24"/>
          <w:szCs w:val="24"/>
        </w:rPr>
        <w:tab/>
        <w:t>(1 mark)</w:t>
      </w:r>
    </w:p>
    <w:p w:rsidR="003D768C" w:rsidRDefault="003D768C" w:rsidP="00CA0A78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(ii)</w:t>
      </w:r>
      <w:r>
        <w:rPr>
          <w:rFonts w:ascii="Tahoma" w:hAnsi="Tahoma" w:cs="Tahoma"/>
          <w:sz w:val="24"/>
          <w:szCs w:val="24"/>
        </w:rPr>
        <w:tab/>
        <w:t xml:space="preserve">With reference to a constant volume gas thermometer, </w:t>
      </w:r>
    </w:p>
    <w:p w:rsidR="003D768C" w:rsidRDefault="003D768C" w:rsidP="00CA0A78">
      <w:pPr>
        <w:spacing w:after="0" w:line="36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explain how a thermodynamic temperature scale is defined. </w:t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CA0A78" w:rsidRDefault="00CA0A78" w:rsidP="00CA0A78">
      <w:pPr>
        <w:spacing w:after="0" w:line="360" w:lineRule="auto"/>
        <w:ind w:left="1440"/>
        <w:rPr>
          <w:rFonts w:ascii="Tahoma" w:hAnsi="Tahoma" w:cs="Tahoma"/>
          <w:sz w:val="24"/>
          <w:szCs w:val="24"/>
        </w:rPr>
      </w:pPr>
    </w:p>
    <w:p w:rsidR="003D768C" w:rsidRDefault="003D768C" w:rsidP="00CA0A78">
      <w:pPr>
        <w:spacing w:after="0" w:line="360" w:lineRule="auto"/>
        <w:ind w:left="144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(iii)</w:t>
      </w:r>
      <w:r>
        <w:rPr>
          <w:rFonts w:ascii="Tahoma" w:hAnsi="Tahoma" w:cs="Tahoma"/>
          <w:sz w:val="24"/>
          <w:szCs w:val="24"/>
        </w:rPr>
        <w:tab/>
        <w:t xml:space="preserve">Explain why a thermocouple can be used to measure rapidly </w:t>
      </w:r>
    </w:p>
    <w:p w:rsidR="003D768C" w:rsidRDefault="003D768C" w:rsidP="00CA0A78">
      <w:pPr>
        <w:spacing w:after="0" w:line="360" w:lineRule="auto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fluctuating temperatures.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 marks)</w:t>
      </w:r>
    </w:p>
    <w:p w:rsidR="00CA0A78" w:rsidRDefault="00CA0A78" w:rsidP="00CA0A78">
      <w:pPr>
        <w:spacing w:after="0" w:line="360" w:lineRule="auto"/>
        <w:ind w:left="1440"/>
        <w:rPr>
          <w:rFonts w:ascii="Tahoma" w:hAnsi="Tahoma" w:cs="Tahoma"/>
          <w:sz w:val="24"/>
          <w:szCs w:val="24"/>
        </w:rPr>
      </w:pPr>
    </w:p>
    <w:p w:rsidR="003D768C" w:rsidRDefault="003D768C" w:rsidP="00CA0A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(b)</w:t>
      </w:r>
      <w:r>
        <w:rPr>
          <w:rFonts w:ascii="Tahoma" w:hAnsi="Tahoma" w:cs="Tahoma"/>
          <w:sz w:val="24"/>
          <w:szCs w:val="24"/>
        </w:rPr>
        <w:tab/>
        <w:t xml:space="preserve">The resistance of the element in a platinum resistance thermometer </w:t>
      </w:r>
    </w:p>
    <w:p w:rsidR="003D768C" w:rsidRDefault="003D768C" w:rsidP="00CA0A78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is 6.0Ω at the triple point of water and 7.166Ω at room temperature.</w:t>
      </w:r>
    </w:p>
    <w:p w:rsidR="003D768C" w:rsidRDefault="003D768C" w:rsidP="00CA0A78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Find the temperature of the room on the scale of the resistance </w:t>
      </w:r>
    </w:p>
    <w:p w:rsidR="003D768C" w:rsidRDefault="003D768C" w:rsidP="00CA0A78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thermometer in </w:t>
      </w:r>
      <w:r w:rsidRPr="003D768C">
        <w:rPr>
          <w:rFonts w:ascii="Tahoma" w:hAnsi="Tahoma" w:cs="Tahoma"/>
          <w:sz w:val="30"/>
          <w:szCs w:val="24"/>
          <w:vertAlign w:val="superscript"/>
        </w:rPr>
        <w:t>o</w:t>
      </w: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3D768C" w:rsidRDefault="003D768C" w:rsidP="00CA0A78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:rsidR="003D768C" w:rsidRDefault="003D768C" w:rsidP="00CA0A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(c)</w:t>
      </w:r>
      <w:r w:rsidR="00191F35">
        <w:rPr>
          <w:rFonts w:ascii="Tahoma" w:hAnsi="Tahoma" w:cs="Tahoma"/>
          <w:sz w:val="24"/>
          <w:szCs w:val="24"/>
        </w:rPr>
        <w:tab/>
        <w:t>W</w:t>
      </w:r>
      <w:r>
        <w:rPr>
          <w:rFonts w:ascii="Tahoma" w:hAnsi="Tahoma" w:cs="Tahoma"/>
          <w:sz w:val="24"/>
          <w:szCs w:val="24"/>
        </w:rPr>
        <w:t xml:space="preserve">ith  the aid of a </w:t>
      </w:r>
      <w:r w:rsidR="007B6415">
        <w:rPr>
          <w:rFonts w:ascii="Tahoma" w:hAnsi="Tahoma" w:cs="Tahoma"/>
          <w:sz w:val="24"/>
          <w:szCs w:val="24"/>
        </w:rPr>
        <w:t>labeled</w:t>
      </w:r>
      <w:r>
        <w:rPr>
          <w:rFonts w:ascii="Tahoma" w:hAnsi="Tahoma" w:cs="Tahoma"/>
          <w:sz w:val="24"/>
          <w:szCs w:val="24"/>
        </w:rPr>
        <w:t xml:space="preserve"> diagram, describe how the total</w:t>
      </w:r>
      <w:r w:rsidR="00191F35">
        <w:rPr>
          <w:rFonts w:ascii="Tahoma" w:hAnsi="Tahoma" w:cs="Tahoma"/>
          <w:sz w:val="24"/>
          <w:szCs w:val="24"/>
        </w:rPr>
        <w:t xml:space="preserve"> radiation.</w:t>
      </w:r>
      <w:r w:rsidR="00191F35">
        <w:rPr>
          <w:rFonts w:ascii="Tahoma" w:hAnsi="Tahoma" w:cs="Tahoma"/>
          <w:sz w:val="24"/>
          <w:szCs w:val="24"/>
        </w:rPr>
        <w:tab/>
        <w:t>(3 marks)</w:t>
      </w:r>
    </w:p>
    <w:p w:rsidR="00191F35" w:rsidRDefault="00191F35" w:rsidP="00CA0A78">
      <w:pPr>
        <w:spacing w:after="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Pyrometer can be used to measure the temperature of a hot body.</w:t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191F35" w:rsidRDefault="008459F8" w:rsidP="00CA0A78">
      <w:pPr>
        <w:spacing w:after="0" w:line="360" w:lineRule="auto"/>
        <w:ind w:left="720" w:hanging="72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(d)(i)</w:t>
      </w:r>
      <w:r>
        <w:rPr>
          <w:rFonts w:ascii="Tahoma" w:hAnsi="Tahoma" w:cs="Tahoma"/>
          <w:sz w:val="24"/>
          <w:szCs w:val="24"/>
        </w:rPr>
        <w:tab/>
        <w:t xml:space="preserve">The resistance, </w:t>
      </w:r>
      <w:r w:rsidR="00191F35">
        <w:rPr>
          <w:rFonts w:ascii="Tahoma" w:eastAsiaTheme="minorEastAsia" w:hAnsi="Tahoma" w:cs="Tahom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ahoma"/>
                <w:sz w:val="24"/>
                <w:szCs w:val="24"/>
              </w:rPr>
              <m:t>θ</m:t>
            </m:r>
          </m:sub>
        </m:sSub>
      </m:oMath>
      <w:r w:rsidR="00191F35">
        <w:rPr>
          <w:rFonts w:ascii="Tahoma" w:eastAsiaTheme="minorEastAsia" w:hAnsi="Tahoma" w:cs="Tahoma"/>
          <w:sz w:val="24"/>
          <w:szCs w:val="24"/>
        </w:rPr>
        <w:t xml:space="preserve"> of a platinum wire at temperature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>θ</m:t>
        </m:r>
      </m:oMath>
      <w:r w:rsidR="00191F35" w:rsidRPr="00087789">
        <w:rPr>
          <w:rFonts w:ascii="Tahoma" w:eastAsiaTheme="minorEastAsia" w:hAnsi="Tahoma" w:cs="Tahoma"/>
          <w:sz w:val="30"/>
          <w:szCs w:val="24"/>
          <w:vertAlign w:val="superscript"/>
        </w:rPr>
        <w:t>o</w:t>
      </w:r>
      <w:r w:rsidR="00191F35">
        <w:rPr>
          <w:rFonts w:ascii="Tahoma" w:eastAsiaTheme="minorEastAsia" w:hAnsi="Tahoma" w:cs="Tahoma"/>
          <w:sz w:val="24"/>
          <w:szCs w:val="24"/>
        </w:rPr>
        <w:t xml:space="preserve">C, measured </w:t>
      </w:r>
    </w:p>
    <w:p w:rsidR="00ED36E6" w:rsidRPr="00ED36E6" w:rsidRDefault="00191F35" w:rsidP="008459F8">
      <w:pPr>
        <w:spacing w:after="0" w:line="360" w:lineRule="auto"/>
        <w:ind w:firstLine="720"/>
        <w:rPr>
          <w:rFonts w:ascii="Tahoma" w:eastAsiaTheme="minorEastAsi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>on the gas scale is given by</w:t>
      </w:r>
      <w:r w:rsidR="00ED36E6">
        <w:rPr>
          <w:rFonts w:ascii="Tahoma" w:eastAsiaTheme="minorEastAsia" w:hAnsi="Tahoma" w:cs="Tahoma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 w:cs="Tahoma"/>
                <w:sz w:val="24"/>
                <w:szCs w:val="24"/>
              </w:rPr>
              <m:t>θ</m:t>
            </m:r>
          </m:sub>
        </m:sSub>
        <m:r>
          <w:rPr>
            <w:rFonts w:ascii="Cambria Math" w:eastAsiaTheme="minorEastAsia" w:hAnsi="Cambria Math" w:cs="Tahoma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1+ ∝θ+ β</m:t>
            </m:r>
            <m:sSup>
              <m:sSupPr>
                <m:ctrlPr>
                  <w:rPr>
                    <w:rFonts w:ascii="Cambria Math" w:eastAsiaTheme="minorEastAsia" w:hAnsi="Cambria Math" w:cs="Tahoma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θ</m:t>
                </m:r>
              </m:e>
              <m:sup>
                <m:r>
                  <w:rPr>
                    <w:rFonts w:ascii="Cambria Math" w:eastAsiaTheme="minorEastAsia" w:hAnsi="Cambria Math" w:cs="Tahoma"/>
                    <w:sz w:val="24"/>
                    <w:szCs w:val="24"/>
                  </w:rPr>
                  <m:t>2</m:t>
                </m:r>
              </m:sup>
            </m:sSup>
          </m:e>
        </m:d>
      </m:oMath>
      <w:r w:rsidR="00ED36E6">
        <w:rPr>
          <w:rFonts w:ascii="Tahoma" w:eastAsiaTheme="minorEastAsia" w:hAnsi="Tahoma" w:cs="Tahoma"/>
          <w:sz w:val="24"/>
          <w:szCs w:val="24"/>
        </w:rPr>
        <w:t xml:space="preserve">, where </w:t>
      </w:r>
      <m:oMath>
        <m:r>
          <w:rPr>
            <w:rFonts w:ascii="Cambria Math" w:eastAsiaTheme="minorEastAsia" w:hAnsi="Cambria Math" w:cs="Tahoma"/>
            <w:sz w:val="24"/>
            <w:szCs w:val="24"/>
          </w:rPr>
          <m:t xml:space="preserve">∝ =3.8 </m:t>
        </m:r>
        <m:r>
          <m:rPr>
            <m:sty m:val="p"/>
          </m:rPr>
          <w:rPr>
            <w:rFonts w:ascii="Cambria Math" w:eastAsiaTheme="minorEastAsia" w:hAnsi="Cambria Math" w:cs="Tahoma"/>
            <w:sz w:val="24"/>
            <w:szCs w:val="24"/>
          </w:rPr>
          <m:t>x</m:t>
        </m:r>
        <m:r>
          <w:rPr>
            <w:rFonts w:ascii="Cambria Math" w:eastAsiaTheme="minorEastAsia" w:hAnsi="Cambria Math" w:cs="Tahoma"/>
            <w:sz w:val="24"/>
            <w:szCs w:val="24"/>
          </w:rPr>
          <m:t xml:space="preserve"> 1</m:t>
        </m:r>
        <m:sSup>
          <m:sSupPr>
            <m:ctrlPr>
              <w:rPr>
                <w:rFonts w:ascii="Cambria Math" w:eastAsiaTheme="minorEastAsia" w:hAnsi="Cambria Math" w:cs="Tahoma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-3</m:t>
            </m:r>
          </m:sup>
        </m:sSup>
        <m:r>
          <m:rPr>
            <m:sty m:val="p"/>
          </m:rPr>
          <w:rPr>
            <w:rFonts w:ascii="Cambria Math" w:eastAsiaTheme="minorEastAsia" w:hAnsi="Cambria Math" w:cs="Tahoma"/>
            <w:sz w:val="24"/>
            <w:szCs w:val="24"/>
          </w:rPr>
          <m:t xml:space="preserve"> and </m:t>
        </m:r>
      </m:oMath>
    </w:p>
    <w:p w:rsidR="00F57ED4" w:rsidRDefault="00ED36E6" w:rsidP="00ED36E6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eastAsiaTheme="minorEastAsia" w:hAnsi="Tahoma" w:cs="Tahoma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 w:cs="Tahoma"/>
            <w:sz w:val="24"/>
            <w:szCs w:val="24"/>
          </w:rPr>
          <m:t>β=-5.6 x 1</m:t>
        </m:r>
        <m:sSup>
          <m:sSupPr>
            <m:ctrlPr>
              <w:rPr>
                <w:rFonts w:ascii="Cambria Math" w:eastAsiaTheme="minorEastAsia" w:hAnsi="Cambria Math" w:cs="Tahoma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ahoma"/>
                <w:sz w:val="24"/>
                <w:szCs w:val="24"/>
              </w:rPr>
              <m:t>0</m:t>
            </m:r>
          </m:e>
          <m:sup>
            <m:r>
              <w:rPr>
                <w:rFonts w:ascii="Cambria Math" w:eastAsiaTheme="minorEastAsia" w:hAnsi="Cambria Math" w:cs="Tahoma"/>
                <w:sz w:val="24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eastAsiaTheme="minorEastAsia" w:hAnsi="Cambria Math" w:cs="Tahoma"/>
            <w:sz w:val="24"/>
            <w:szCs w:val="24"/>
          </w:rPr>
          <w:br/>
        </m:r>
      </m:oMath>
      <w:r>
        <w:rPr>
          <w:rFonts w:ascii="Tahoma" w:hAnsi="Tahoma" w:cs="Tahoma"/>
          <w:sz w:val="24"/>
          <w:szCs w:val="24"/>
        </w:rPr>
        <w:t xml:space="preserve">         Find the temperature indicated by the platinum resistance thermometer when the </w:t>
      </w:r>
      <w:r w:rsidR="00F57ED4">
        <w:rPr>
          <w:rFonts w:ascii="Tahoma" w:hAnsi="Tahoma" w:cs="Tahoma"/>
          <w:sz w:val="24"/>
          <w:szCs w:val="24"/>
        </w:rPr>
        <w:t xml:space="preserve"> </w:t>
      </w:r>
    </w:p>
    <w:p w:rsidR="00F562E8" w:rsidRDefault="00ED36E6" w:rsidP="00ED36E6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gas scale</w:t>
      </w:r>
      <w:r w:rsidR="00F57ED4">
        <w:rPr>
          <w:rFonts w:ascii="Tahoma" w:hAnsi="Tahoma" w:cs="Tahoma"/>
          <w:sz w:val="24"/>
          <w:szCs w:val="24"/>
        </w:rPr>
        <w:t xml:space="preserve"> is 200</w:t>
      </w:r>
      <w:r w:rsidR="00F57ED4">
        <w:rPr>
          <w:rFonts w:ascii="Tahoma" w:hAnsi="Tahoma" w:cs="Tahoma"/>
          <w:sz w:val="24"/>
          <w:szCs w:val="24"/>
          <w:vertAlign w:val="superscript"/>
        </w:rPr>
        <w:t>o</w:t>
      </w:r>
      <w:r w:rsidR="00F57ED4">
        <w:rPr>
          <w:rFonts w:ascii="Tahoma" w:hAnsi="Tahoma" w:cs="Tahoma"/>
          <w:sz w:val="24"/>
          <w:szCs w:val="24"/>
        </w:rPr>
        <w:t>C.</w:t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</w:r>
      <w:r w:rsidR="00F57ED4">
        <w:rPr>
          <w:rFonts w:ascii="Tahoma" w:hAnsi="Tahoma" w:cs="Tahoma"/>
          <w:sz w:val="24"/>
          <w:szCs w:val="24"/>
        </w:rPr>
        <w:tab/>
        <w:t>(4 marks)</w:t>
      </w:r>
    </w:p>
    <w:p w:rsidR="00F57ED4" w:rsidRDefault="00F57ED4" w:rsidP="00ED36E6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ii) Briefly explain the two temperature in d(i) are different.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(01 mark)</w:t>
      </w:r>
    </w:p>
    <w:p w:rsidR="00F57ED4" w:rsidRPr="00F57ED4" w:rsidRDefault="00F57ED4" w:rsidP="00ED36E6">
      <w:pPr>
        <w:spacing w:after="0" w:line="360" w:lineRule="auto"/>
        <w:ind w:firstLine="720"/>
        <w:rPr>
          <w:rFonts w:ascii="Tahoma" w:hAnsi="Tahoma" w:cs="Tahoma"/>
          <w:sz w:val="24"/>
          <w:szCs w:val="24"/>
        </w:rPr>
      </w:pPr>
    </w:p>
    <w:p w:rsidR="00F562E8" w:rsidRDefault="00DC57DC" w:rsidP="00CA0A78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</w:t>
      </w:r>
      <w:r w:rsidR="00F562E8">
        <w:rPr>
          <w:rFonts w:ascii="Tahoma" w:hAnsi="Tahoma" w:cs="Tahoma"/>
          <w:sz w:val="24"/>
          <w:szCs w:val="24"/>
        </w:rPr>
        <w:t>. (a)</w:t>
      </w:r>
      <w:r w:rsidR="00F562E8">
        <w:rPr>
          <w:rFonts w:ascii="Tahoma" w:hAnsi="Tahoma" w:cs="Tahoma"/>
          <w:sz w:val="24"/>
          <w:szCs w:val="24"/>
        </w:rPr>
        <w:tab/>
        <w:t xml:space="preserve">Define thermal conductivity of a substance and state its S.1 Unit. </w:t>
      </w:r>
      <w:r w:rsidR="00F562E8">
        <w:rPr>
          <w:rFonts w:ascii="Tahoma" w:hAnsi="Tahoma" w:cs="Tahoma"/>
          <w:sz w:val="24"/>
          <w:szCs w:val="24"/>
        </w:rPr>
        <w:tab/>
        <w:t>(2 marks)</w:t>
      </w:r>
    </w:p>
    <w:p w:rsidR="00F562E8" w:rsidRDefault="00F562E8" w:rsidP="00CA0A78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(b)</w:t>
      </w:r>
      <w:r>
        <w:rPr>
          <w:rFonts w:ascii="Tahoma" w:hAnsi="Tahoma" w:cs="Tahoma"/>
          <w:sz w:val="24"/>
          <w:szCs w:val="24"/>
        </w:rPr>
        <w:tab/>
        <w:t xml:space="preserve">(i) </w:t>
      </w:r>
      <w:r>
        <w:rPr>
          <w:rFonts w:ascii="Tahoma" w:hAnsi="Tahoma" w:cs="Tahoma"/>
          <w:sz w:val="24"/>
          <w:szCs w:val="24"/>
        </w:rPr>
        <w:tab/>
        <w:t xml:space="preserve">Explain the mechanism of heat conduction in a poor </w:t>
      </w:r>
    </w:p>
    <w:p w:rsidR="00F562E8" w:rsidRDefault="00F562E8" w:rsidP="00CA0A78">
      <w:pPr>
        <w:spacing w:line="36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conductor.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marks)</w:t>
      </w:r>
    </w:p>
    <w:p w:rsidR="00F562E8" w:rsidRPr="0069429A" w:rsidRDefault="00F562E8" w:rsidP="00992C3A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4"/>
          <w:szCs w:val="24"/>
        </w:rPr>
      </w:pPr>
      <w:r w:rsidRPr="0069429A">
        <w:rPr>
          <w:rFonts w:ascii="Tahoma" w:hAnsi="Tahoma" w:cs="Tahoma"/>
          <w:sz w:val="24"/>
          <w:szCs w:val="24"/>
        </w:rPr>
        <w:t xml:space="preserve">Explain briefly why a metal is a better conductor of heat than </w:t>
      </w:r>
      <w:r w:rsidR="00992C3A">
        <w:rPr>
          <w:rFonts w:ascii="Tahoma" w:hAnsi="Tahoma" w:cs="Tahoma"/>
          <w:sz w:val="24"/>
          <w:szCs w:val="24"/>
        </w:rPr>
        <w:t xml:space="preserve">glass. </w:t>
      </w:r>
      <w:r w:rsidRPr="0069429A">
        <w:rPr>
          <w:rFonts w:ascii="Tahoma" w:hAnsi="Tahoma" w:cs="Tahoma"/>
          <w:sz w:val="24"/>
          <w:szCs w:val="24"/>
        </w:rPr>
        <w:t>(2 marks)</w:t>
      </w:r>
    </w:p>
    <w:p w:rsidR="00F562E8" w:rsidRDefault="00F562E8" w:rsidP="00CA0A78">
      <w:pPr>
        <w:pStyle w:val="ListParagraph"/>
        <w:numPr>
          <w:ilvl w:val="0"/>
          <w:numId w:val="1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State Why is it necessary to make a poor conductor thin with </w:t>
      </w:r>
    </w:p>
    <w:p w:rsidR="00F562E8" w:rsidRPr="00992C3A" w:rsidRDefault="00F562E8" w:rsidP="00992C3A">
      <w:pPr>
        <w:spacing w:line="360" w:lineRule="auto"/>
        <w:rPr>
          <w:rFonts w:ascii="Tahoma" w:hAnsi="Tahoma" w:cs="Tahoma"/>
          <w:sz w:val="24"/>
          <w:szCs w:val="24"/>
        </w:rPr>
      </w:pPr>
      <w:r w:rsidRPr="00992C3A">
        <w:rPr>
          <w:rFonts w:ascii="Tahoma" w:hAnsi="Tahoma" w:cs="Tahoma"/>
          <w:sz w:val="24"/>
          <w:szCs w:val="24"/>
        </w:rPr>
        <w:t xml:space="preserve">a large cross-sectional area when determining its thermal </w:t>
      </w:r>
      <w:r w:rsidR="0069429A" w:rsidRPr="00992C3A">
        <w:rPr>
          <w:rFonts w:ascii="Tahoma" w:hAnsi="Tahoma" w:cs="Tahoma"/>
          <w:sz w:val="24"/>
          <w:szCs w:val="24"/>
        </w:rPr>
        <w:t>conductivity.</w:t>
      </w:r>
      <w:r w:rsidR="0069429A" w:rsidRPr="00992C3A">
        <w:rPr>
          <w:rFonts w:ascii="Tahoma" w:hAnsi="Tahoma" w:cs="Tahoma"/>
          <w:sz w:val="24"/>
          <w:szCs w:val="24"/>
        </w:rPr>
        <w:tab/>
      </w:r>
      <w:r w:rsidRPr="00992C3A">
        <w:rPr>
          <w:rFonts w:ascii="Tahoma" w:hAnsi="Tahoma" w:cs="Tahoma"/>
          <w:sz w:val="24"/>
          <w:szCs w:val="24"/>
        </w:rPr>
        <w:t>(3 marks)</w:t>
      </w:r>
    </w:p>
    <w:p w:rsidR="00F562E8" w:rsidRDefault="00F562E8" w:rsidP="00CA0A78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(c)</w:t>
      </w:r>
      <w:r>
        <w:rPr>
          <w:rFonts w:ascii="Tahoma" w:hAnsi="Tahoma" w:cs="Tahoma"/>
          <w:sz w:val="24"/>
          <w:szCs w:val="24"/>
        </w:rPr>
        <w:tab/>
        <w:t>(i)</w:t>
      </w:r>
      <w:r>
        <w:rPr>
          <w:rFonts w:ascii="Tahoma" w:hAnsi="Tahoma" w:cs="Tahoma"/>
          <w:sz w:val="24"/>
          <w:szCs w:val="24"/>
        </w:rPr>
        <w:tab/>
        <w:t>What is meant by solar constant?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F562E8" w:rsidRDefault="00F562E8" w:rsidP="00CA0A78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(ii)</w:t>
      </w:r>
      <w:r>
        <w:rPr>
          <w:rFonts w:ascii="Tahoma" w:hAnsi="Tahoma" w:cs="Tahoma"/>
          <w:sz w:val="24"/>
          <w:szCs w:val="24"/>
        </w:rPr>
        <w:tab/>
        <w:t>State Stefan-Boltzmann’s law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F562E8" w:rsidRDefault="00F562E8" w:rsidP="00F562E8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(d)</w:t>
      </w:r>
      <w:r>
        <w:rPr>
          <w:rFonts w:ascii="Tahoma" w:hAnsi="Tahoma" w:cs="Tahoma"/>
          <w:sz w:val="24"/>
          <w:szCs w:val="24"/>
        </w:rPr>
        <w:tab/>
        <w:t>Consider the sun to be a sphere of radius 7.0 x 10</w:t>
      </w:r>
      <w:r w:rsidRPr="00F562E8">
        <w:rPr>
          <w:rFonts w:ascii="Tahoma" w:hAnsi="Tahoma" w:cs="Tahoma"/>
          <w:sz w:val="30"/>
          <w:szCs w:val="24"/>
          <w:vertAlign w:val="superscript"/>
        </w:rPr>
        <w:t>8</w:t>
      </w:r>
      <w:r>
        <w:rPr>
          <w:rFonts w:ascii="Tahoma" w:hAnsi="Tahoma" w:cs="Tahoma"/>
          <w:sz w:val="24"/>
          <w:szCs w:val="24"/>
        </w:rPr>
        <w:t xml:space="preserve">m whose surface </w:t>
      </w:r>
    </w:p>
    <w:p w:rsidR="00F562E8" w:rsidRDefault="00F562E8" w:rsidP="00F562E8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temperature is 5900k.  Calculate;-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F562E8" w:rsidRDefault="00F562E8" w:rsidP="00F562E8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solar constant at the surface of the earth if the distance </w:t>
      </w:r>
    </w:p>
    <w:p w:rsidR="00F562E8" w:rsidRDefault="00F562E8" w:rsidP="00F562E8">
      <w:pPr>
        <w:pStyle w:val="ListParagraph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of the earth from the sun is 1.5 x 10</w:t>
      </w:r>
      <w:r w:rsidRPr="00F562E8">
        <w:rPr>
          <w:rFonts w:ascii="Tahoma" w:hAnsi="Tahoma" w:cs="Tahoma"/>
          <w:sz w:val="30"/>
          <w:szCs w:val="24"/>
          <w:vertAlign w:val="superscript"/>
        </w:rPr>
        <w:t>11</w:t>
      </w:r>
      <w:r>
        <w:rPr>
          <w:rFonts w:ascii="Tahoma" w:hAnsi="Tahoma" w:cs="Tahoma"/>
          <w:sz w:val="24"/>
          <w:szCs w:val="24"/>
        </w:rPr>
        <w:t>m.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7B6415" w:rsidRDefault="00F562E8" w:rsidP="00F562E8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The total power received by the earth if its radi</w:t>
      </w:r>
      <w:r w:rsidR="007B6415">
        <w:rPr>
          <w:rFonts w:ascii="Tahoma" w:hAnsi="Tahoma" w:cs="Tahoma"/>
          <w:sz w:val="24"/>
          <w:szCs w:val="24"/>
        </w:rPr>
        <w:t>u</w:t>
      </w:r>
      <w:r>
        <w:rPr>
          <w:rFonts w:ascii="Tahoma" w:hAnsi="Tahoma" w:cs="Tahoma"/>
          <w:sz w:val="24"/>
          <w:szCs w:val="24"/>
        </w:rPr>
        <w:t xml:space="preserve">s is </w:t>
      </w:r>
    </w:p>
    <w:p w:rsidR="007B6415" w:rsidRDefault="00F562E8" w:rsidP="007B6415">
      <w:pPr>
        <w:pStyle w:val="ListParagraph"/>
        <w:ind w:left="14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6.4 x 106m. </w:t>
      </w:r>
    </w:p>
    <w:p w:rsidR="00F562E8" w:rsidRDefault="00F562E8" w:rsidP="007B6415">
      <w:pPr>
        <w:pStyle w:val="ListParagraph"/>
        <w:ind w:left="720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(3 marks) </w:t>
      </w:r>
    </w:p>
    <w:p w:rsidR="007B6415" w:rsidRDefault="007B6415" w:rsidP="007B6415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State any assumption made in your calculation.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 mark)</w:t>
      </w:r>
    </w:p>
    <w:p w:rsidR="007B6415" w:rsidRPr="007B6415" w:rsidRDefault="007B6415" w:rsidP="007B6415">
      <w:pPr>
        <w:rPr>
          <w:rFonts w:ascii="Tahoma" w:hAnsi="Tahoma" w:cs="Tahoma"/>
          <w:sz w:val="24"/>
          <w:szCs w:val="24"/>
        </w:rPr>
      </w:pPr>
    </w:p>
    <w:p w:rsidR="00191F35" w:rsidRDefault="0069429A" w:rsidP="0069429A">
      <w:pPr>
        <w:tabs>
          <w:tab w:val="left" w:pos="8079"/>
        </w:tabs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SECTION </w:t>
      </w:r>
      <w:r w:rsidR="00DD4F54">
        <w:rPr>
          <w:rFonts w:ascii="Tahoma" w:hAnsi="Tahoma" w:cs="Tahoma"/>
          <w:b/>
          <w:sz w:val="24"/>
          <w:szCs w:val="24"/>
        </w:rPr>
        <w:t>C</w:t>
      </w:r>
    </w:p>
    <w:p w:rsidR="00DE6C80" w:rsidRDefault="00DE6C80" w:rsidP="00DE6C80">
      <w:p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 a) What is meant by photo electric emission?</w:t>
      </w:r>
      <w:r>
        <w:rPr>
          <w:rFonts w:ascii="Tahoma" w:hAnsi="Tahoma" w:cs="Tahoma"/>
          <w:sz w:val="24"/>
          <w:szCs w:val="24"/>
        </w:rPr>
        <w:tab/>
        <w:t>(1 mark)</w:t>
      </w:r>
    </w:p>
    <w:p w:rsidR="00DE6C80" w:rsidRDefault="00DE6C80" w:rsidP="00DE6C80">
      <w:p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b) (i) State main characteristics of photo electric emission.</w:t>
      </w:r>
      <w:r>
        <w:rPr>
          <w:rFonts w:ascii="Tahoma" w:hAnsi="Tahoma" w:cs="Tahoma"/>
          <w:sz w:val="24"/>
          <w:szCs w:val="24"/>
        </w:rPr>
        <w:tab/>
        <w:t>(4 marks)</w:t>
      </w:r>
    </w:p>
    <w:p w:rsidR="00F61E6A" w:rsidRDefault="00DE6C80" w:rsidP="00DE6C80">
      <w:p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(ii) Electro magnetic radiation of frequency 5.0 x 10</w:t>
      </w:r>
      <w:r>
        <w:rPr>
          <w:rFonts w:ascii="Tahoma" w:hAnsi="Tahoma" w:cs="Tahoma"/>
          <w:sz w:val="24"/>
          <w:szCs w:val="24"/>
          <w:vertAlign w:val="superscript"/>
        </w:rPr>
        <w:t>15</w:t>
      </w:r>
      <w:r w:rsidR="002C7838">
        <w:rPr>
          <w:rFonts w:ascii="Tahoma" w:hAnsi="Tahoma" w:cs="Tahoma"/>
          <w:sz w:val="24"/>
          <w:szCs w:val="24"/>
        </w:rPr>
        <w:t>Hz is incident on a calcium</w:t>
      </w:r>
      <w:r>
        <w:rPr>
          <w:rFonts w:ascii="Tahoma" w:hAnsi="Tahoma" w:cs="Tahoma"/>
          <w:sz w:val="24"/>
          <w:szCs w:val="24"/>
        </w:rPr>
        <w:t xml:space="preserve"> metal and photo electron of maximum Kinetic energy of 3.0 x 10</w:t>
      </w:r>
      <w:r>
        <w:rPr>
          <w:rFonts w:ascii="Tahoma" w:hAnsi="Tahoma" w:cs="Tahoma"/>
          <w:sz w:val="24"/>
          <w:szCs w:val="24"/>
          <w:vertAlign w:val="superscript"/>
        </w:rPr>
        <w:noBreakHyphen/>
        <w:t>18</w:t>
      </w:r>
      <w:r>
        <w:rPr>
          <w:rFonts w:ascii="Tahoma" w:hAnsi="Tahoma" w:cs="Tahoma"/>
          <w:sz w:val="24"/>
          <w:szCs w:val="24"/>
        </w:rPr>
        <w:t>J are emitted when the same radiation is incident on Pota</w:t>
      </w:r>
      <w:r w:rsidR="00F61E6A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>sium metal</w:t>
      </w:r>
      <w:r w:rsidR="002C7838">
        <w:rPr>
          <w:rFonts w:ascii="Tahoma" w:hAnsi="Tahoma" w:cs="Tahoma"/>
          <w:sz w:val="24"/>
          <w:szCs w:val="24"/>
        </w:rPr>
        <w:t>, photo electrons of m</w:t>
      </w:r>
      <w:r w:rsidR="00D51E07">
        <w:rPr>
          <w:rFonts w:ascii="Tahoma" w:hAnsi="Tahoma" w:cs="Tahoma"/>
          <w:sz w:val="24"/>
          <w:szCs w:val="24"/>
        </w:rPr>
        <w:t>axim</w:t>
      </w:r>
      <w:r w:rsidR="00F61E6A">
        <w:rPr>
          <w:rFonts w:ascii="Tahoma" w:hAnsi="Tahoma" w:cs="Tahoma"/>
          <w:sz w:val="24"/>
          <w:szCs w:val="24"/>
        </w:rPr>
        <w:t>um k</w:t>
      </w:r>
      <w:r w:rsidR="00D51E07">
        <w:rPr>
          <w:rFonts w:ascii="Tahoma" w:hAnsi="Tahoma" w:cs="Tahoma"/>
          <w:sz w:val="24"/>
          <w:szCs w:val="24"/>
        </w:rPr>
        <w:t>i</w:t>
      </w:r>
      <w:r w:rsidR="00F61E6A">
        <w:rPr>
          <w:rFonts w:ascii="Tahoma" w:hAnsi="Tahoma" w:cs="Tahoma"/>
          <w:sz w:val="24"/>
          <w:szCs w:val="24"/>
        </w:rPr>
        <w:t>ne</w:t>
      </w:r>
      <w:r w:rsidR="00D51E07">
        <w:rPr>
          <w:rFonts w:ascii="Tahoma" w:hAnsi="Tahoma" w:cs="Tahoma"/>
          <w:sz w:val="24"/>
          <w:szCs w:val="24"/>
        </w:rPr>
        <w:t>t</w:t>
      </w:r>
      <w:r w:rsidR="00F61E6A">
        <w:rPr>
          <w:rFonts w:ascii="Tahoma" w:hAnsi="Tahoma" w:cs="Tahoma"/>
          <w:sz w:val="24"/>
          <w:szCs w:val="24"/>
        </w:rPr>
        <w:t>ic energy of 2.9 x 10</w:t>
      </w:r>
      <w:r w:rsidR="00F61E6A">
        <w:rPr>
          <w:rFonts w:ascii="Tahoma" w:hAnsi="Tahoma" w:cs="Tahoma"/>
          <w:sz w:val="24"/>
          <w:szCs w:val="24"/>
          <w:vertAlign w:val="superscript"/>
        </w:rPr>
        <w:t>-18</w:t>
      </w:r>
      <w:r w:rsidR="00F61E6A">
        <w:rPr>
          <w:rFonts w:ascii="Tahoma" w:hAnsi="Tahoma" w:cs="Tahoma"/>
          <w:sz w:val="24"/>
          <w:szCs w:val="24"/>
        </w:rPr>
        <w:t>J are emit</w:t>
      </w:r>
      <w:r w:rsidR="00D51E07">
        <w:rPr>
          <w:rFonts w:ascii="Tahoma" w:hAnsi="Tahoma" w:cs="Tahoma"/>
          <w:sz w:val="24"/>
          <w:szCs w:val="24"/>
        </w:rPr>
        <w:t>ted. Determine the</w:t>
      </w:r>
      <w:r w:rsidR="00F61E6A">
        <w:rPr>
          <w:rFonts w:ascii="Tahoma" w:hAnsi="Tahoma" w:cs="Tahoma"/>
          <w:sz w:val="24"/>
          <w:szCs w:val="24"/>
        </w:rPr>
        <w:t xml:space="preserve"> ratio of their work functions. </w:t>
      </w:r>
    </w:p>
    <w:p w:rsidR="00DE6C80" w:rsidRDefault="00F61E6A" w:rsidP="00DE6C80">
      <w:p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D51E07">
        <w:rPr>
          <w:rFonts w:ascii="Tahoma" w:hAnsi="Tahoma" w:cs="Tahoma"/>
          <w:sz w:val="24"/>
          <w:szCs w:val="24"/>
        </w:rPr>
        <w:t>(4 marks)</w:t>
      </w:r>
    </w:p>
    <w:p w:rsidR="00F61E6A" w:rsidRDefault="00F61E6A" w:rsidP="00F61E6A">
      <w:pPr>
        <w:pStyle w:val="ListParagraph"/>
        <w:numPr>
          <w:ilvl w:val="0"/>
          <w:numId w:val="8"/>
        </w:num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(i) Briefly explain X-ray diffraction by a crystal and devine Bragg’s law. (5 marks)</w:t>
      </w:r>
    </w:p>
    <w:p w:rsidR="00DD4F54" w:rsidRDefault="002C7838" w:rsidP="00DD4F54">
      <w:pPr>
        <w:pStyle w:val="ListParagraph"/>
        <w:numPr>
          <w:ilvl w:val="0"/>
          <w:numId w:val="1"/>
        </w:num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monochromatic beam</w:t>
      </w:r>
      <w:r w:rsidR="00DD4F54">
        <w:rPr>
          <w:rFonts w:ascii="Tahoma" w:hAnsi="Tahoma" w:cs="Tahoma"/>
          <w:sz w:val="24"/>
          <w:szCs w:val="24"/>
        </w:rPr>
        <w:t xml:space="preserve"> of X-rays of wavelength 2.0 x 10</w:t>
      </w:r>
      <w:r w:rsidR="00DD4F54">
        <w:rPr>
          <w:rFonts w:ascii="Tahoma" w:hAnsi="Tahoma" w:cs="Tahoma"/>
          <w:sz w:val="24"/>
          <w:szCs w:val="24"/>
          <w:vertAlign w:val="superscript"/>
        </w:rPr>
        <w:t>-10</w:t>
      </w:r>
      <w:r w:rsidR="00DD4F54">
        <w:rPr>
          <w:rFonts w:ascii="Tahoma" w:hAnsi="Tahoma" w:cs="Tahoma"/>
          <w:sz w:val="24"/>
          <w:szCs w:val="24"/>
        </w:rPr>
        <w:t>m is incident on a set of cubic planes in a potassium chloride crystal.</w:t>
      </w:r>
      <w:r>
        <w:rPr>
          <w:rFonts w:ascii="Tahoma" w:hAnsi="Tahoma" w:cs="Tahoma"/>
          <w:sz w:val="24"/>
          <w:szCs w:val="24"/>
        </w:rPr>
        <w:t xml:space="preserve"> First order diffraction maxima</w:t>
      </w:r>
      <w:r w:rsidR="00DD4F54">
        <w:rPr>
          <w:rFonts w:ascii="Tahoma" w:hAnsi="Tahoma" w:cs="Tahoma"/>
          <w:sz w:val="24"/>
          <w:szCs w:val="24"/>
        </w:rPr>
        <w:t xml:space="preserve"> are observ</w:t>
      </w:r>
      <w:r>
        <w:rPr>
          <w:rFonts w:ascii="Tahoma" w:hAnsi="Tahoma" w:cs="Tahoma"/>
          <w:sz w:val="24"/>
          <w:szCs w:val="24"/>
        </w:rPr>
        <w:t>ed at an incident angle of 71.5</w:t>
      </w:r>
      <w:r w:rsidR="00DD4F54">
        <w:rPr>
          <w:rFonts w:ascii="Tahoma" w:hAnsi="Tahoma" w:cs="Tahoma"/>
          <w:sz w:val="24"/>
          <w:szCs w:val="24"/>
          <w:vertAlign w:val="superscript"/>
        </w:rPr>
        <w:t>0</w:t>
      </w:r>
      <w:r w:rsidR="00DD4F54">
        <w:rPr>
          <w:rFonts w:ascii="Tahoma" w:hAnsi="Tahoma" w:cs="Tahoma"/>
          <w:sz w:val="24"/>
          <w:szCs w:val="24"/>
        </w:rPr>
        <w:t>. Find the density of potassium chloride if its molecular weight is 74.55g.</w:t>
      </w:r>
      <w:r w:rsidR="00DD4F54">
        <w:rPr>
          <w:rFonts w:ascii="Tahoma" w:hAnsi="Tahoma" w:cs="Tahoma"/>
          <w:sz w:val="24"/>
          <w:szCs w:val="24"/>
        </w:rPr>
        <w:tab/>
        <w:t>(4 marks)</w:t>
      </w:r>
    </w:p>
    <w:p w:rsidR="00DD4F54" w:rsidRDefault="00DD4F54" w:rsidP="00F61E6A">
      <w:pPr>
        <w:pStyle w:val="ListParagraph"/>
        <w:numPr>
          <w:ilvl w:val="0"/>
          <w:numId w:val="8"/>
        </w:numPr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Distinguish between continuous spectrum and line spectrum of an X-ray tube.</w:t>
      </w:r>
    </w:p>
    <w:p w:rsidR="00DD4F54" w:rsidRDefault="00DD4F54" w:rsidP="00DD4F54">
      <w:pPr>
        <w:pStyle w:val="ListParagraph"/>
        <w:tabs>
          <w:tab w:val="left" w:pos="8079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(2 marks)</w:t>
      </w:r>
    </w:p>
    <w:p w:rsidR="002C7838" w:rsidRDefault="002C7838" w:rsidP="00DD4F54">
      <w:pPr>
        <w:pStyle w:val="ListParagraph"/>
        <w:tabs>
          <w:tab w:val="left" w:pos="8079"/>
        </w:tabs>
        <w:jc w:val="center"/>
        <w:rPr>
          <w:rFonts w:ascii="Tahoma" w:hAnsi="Tahoma" w:cs="Tahoma"/>
          <w:b/>
          <w:sz w:val="24"/>
          <w:szCs w:val="24"/>
        </w:rPr>
      </w:pPr>
    </w:p>
    <w:p w:rsidR="00F61E6A" w:rsidRPr="00F61E6A" w:rsidRDefault="00DD4F54" w:rsidP="00DD4F54">
      <w:pPr>
        <w:pStyle w:val="ListParagraph"/>
        <w:tabs>
          <w:tab w:val="left" w:pos="8079"/>
        </w:tabs>
        <w:jc w:val="center"/>
        <w:rPr>
          <w:rFonts w:ascii="Tahoma" w:hAnsi="Tahoma" w:cs="Tahoma"/>
          <w:sz w:val="24"/>
          <w:szCs w:val="24"/>
        </w:rPr>
      </w:pPr>
      <w:r w:rsidRPr="00DD4F54">
        <w:rPr>
          <w:rFonts w:ascii="Tahoma" w:hAnsi="Tahoma" w:cs="Tahoma"/>
          <w:b/>
          <w:sz w:val="24"/>
          <w:szCs w:val="24"/>
        </w:rPr>
        <w:t>END</w:t>
      </w:r>
      <w:r>
        <w:rPr>
          <w:rFonts w:ascii="Tahoma" w:hAnsi="Tahoma" w:cs="Tahoma"/>
          <w:sz w:val="24"/>
          <w:szCs w:val="24"/>
        </w:rPr>
        <w:t>.</w:t>
      </w:r>
    </w:p>
    <w:sectPr w:rsidR="00F61E6A" w:rsidRPr="00F61E6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54" w:rsidRDefault="00DD4F54" w:rsidP="00DD4F54">
      <w:pPr>
        <w:spacing w:after="0" w:line="240" w:lineRule="auto"/>
      </w:pPr>
      <w:r>
        <w:separator/>
      </w:r>
    </w:p>
  </w:endnote>
  <w:endnote w:type="continuationSeparator" w:id="0">
    <w:p w:rsidR="00DD4F54" w:rsidRDefault="00DD4F54" w:rsidP="00DD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63016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D4F54" w:rsidRDefault="00DD4F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84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D4F54" w:rsidRDefault="00DD4F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54" w:rsidRDefault="00DD4F54" w:rsidP="00DD4F54">
      <w:pPr>
        <w:spacing w:after="0" w:line="240" w:lineRule="auto"/>
      </w:pPr>
      <w:r>
        <w:separator/>
      </w:r>
    </w:p>
  </w:footnote>
  <w:footnote w:type="continuationSeparator" w:id="0">
    <w:p w:rsidR="00DD4F54" w:rsidRDefault="00DD4F54" w:rsidP="00DD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C09"/>
    <w:multiLevelType w:val="hybridMultilevel"/>
    <w:tmpl w:val="B200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956E9"/>
    <w:multiLevelType w:val="hybridMultilevel"/>
    <w:tmpl w:val="A85AFCFE"/>
    <w:lvl w:ilvl="0" w:tplc="CE10D4D0">
      <w:start w:val="1"/>
      <w:numFmt w:val="lowerRoman"/>
      <w:lvlText w:val="(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940909"/>
    <w:multiLevelType w:val="hybridMultilevel"/>
    <w:tmpl w:val="081A2AAC"/>
    <w:lvl w:ilvl="0" w:tplc="43FA38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E266E4"/>
    <w:multiLevelType w:val="hybridMultilevel"/>
    <w:tmpl w:val="68FE6794"/>
    <w:lvl w:ilvl="0" w:tplc="B5AE683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F6783"/>
    <w:multiLevelType w:val="hybridMultilevel"/>
    <w:tmpl w:val="410CDC74"/>
    <w:lvl w:ilvl="0" w:tplc="CEDA05C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0A3B8E"/>
    <w:multiLevelType w:val="hybridMultilevel"/>
    <w:tmpl w:val="7982125A"/>
    <w:lvl w:ilvl="0" w:tplc="36E69284">
      <w:start w:val="3"/>
      <w:numFmt w:val="decimal"/>
      <w:lvlText w:val="(%1)"/>
      <w:lvlJc w:val="left"/>
      <w:pPr>
        <w:ind w:left="15840" w:hanging="79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6">
    <w:nsid w:val="63AB71E3"/>
    <w:multiLevelType w:val="hybridMultilevel"/>
    <w:tmpl w:val="FE58430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67F20"/>
    <w:multiLevelType w:val="hybridMultilevel"/>
    <w:tmpl w:val="4886C950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8C"/>
    <w:rsid w:val="00087789"/>
    <w:rsid w:val="00191F35"/>
    <w:rsid w:val="002310D1"/>
    <w:rsid w:val="002C7838"/>
    <w:rsid w:val="003D768C"/>
    <w:rsid w:val="004432AE"/>
    <w:rsid w:val="0052546F"/>
    <w:rsid w:val="0069429A"/>
    <w:rsid w:val="007B6415"/>
    <w:rsid w:val="00816849"/>
    <w:rsid w:val="008459F8"/>
    <w:rsid w:val="00992C3A"/>
    <w:rsid w:val="00AF4482"/>
    <w:rsid w:val="00B61DDC"/>
    <w:rsid w:val="00CA0A78"/>
    <w:rsid w:val="00D51E07"/>
    <w:rsid w:val="00DC57DC"/>
    <w:rsid w:val="00DD4F54"/>
    <w:rsid w:val="00DE6C80"/>
    <w:rsid w:val="00E0123E"/>
    <w:rsid w:val="00ED36E6"/>
    <w:rsid w:val="00F562E8"/>
    <w:rsid w:val="00F57ED4"/>
    <w:rsid w:val="00F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4646B-B429-4923-990E-B7A8F21D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F35"/>
    <w:rPr>
      <w:color w:val="808080"/>
    </w:rPr>
  </w:style>
  <w:style w:type="paragraph" w:styleId="ListParagraph">
    <w:name w:val="List Paragraph"/>
    <w:basedOn w:val="Normal"/>
    <w:uiPriority w:val="34"/>
    <w:qFormat/>
    <w:rsid w:val="00191F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54"/>
  </w:style>
  <w:style w:type="paragraph" w:styleId="Footer">
    <w:name w:val="footer"/>
    <w:basedOn w:val="Normal"/>
    <w:link w:val="FooterChar"/>
    <w:uiPriority w:val="99"/>
    <w:unhideWhenUsed/>
    <w:rsid w:val="00DD4F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SMACK EXAMS I 2017</dc:creator>
  <cp:keywords/>
  <dc:description/>
  <cp:lastModifiedBy>SMACK_EXAMS II 2017</cp:lastModifiedBy>
  <cp:revision>15</cp:revision>
  <dcterms:created xsi:type="dcterms:W3CDTF">2017-10-23T15:19:00Z</dcterms:created>
  <dcterms:modified xsi:type="dcterms:W3CDTF">2017-10-26T20:08:00Z</dcterms:modified>
</cp:coreProperties>
</file>