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71" w:rsidRPr="00866185" w:rsidRDefault="00866185" w:rsidP="00866185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val="tr-TR"/>
        </w:rPr>
      </w:pPr>
      <w:bookmarkStart w:id="0" w:name="_GoBack"/>
      <w:r w:rsidRPr="00866185">
        <w:rPr>
          <w:rFonts w:ascii="Tahoma" w:eastAsia="Times New Roman" w:hAnsi="Tahoma" w:cs="Tahoma"/>
          <w:b/>
          <w:sz w:val="32"/>
          <w:szCs w:val="32"/>
          <w:lang w:val="tr-TR"/>
        </w:rPr>
        <w:t>MODERN PHYSICS QUESTION</w:t>
      </w:r>
    </w:p>
    <w:p w:rsidR="00866185" w:rsidRPr="00FF5A71" w:rsidRDefault="00866185" w:rsidP="00FF5A71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tr-TR"/>
        </w:rPr>
      </w:pPr>
    </w:p>
    <w:p w:rsidR="00FF5A71" w:rsidRPr="00FF5A71" w:rsidRDefault="00FF5A71" w:rsidP="00FF5A71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tr-TR"/>
        </w:rPr>
      </w:pPr>
      <w:r>
        <w:rPr>
          <w:rFonts w:ascii="Tahoma" w:eastAsia="Times New Roman" w:hAnsi="Tahoma" w:cs="Tahoma"/>
          <w:sz w:val="24"/>
          <w:szCs w:val="24"/>
          <w:lang w:val="tr-TR"/>
        </w:rPr>
        <w:t xml:space="preserve">1. </w:t>
      </w:r>
      <w:r w:rsidRPr="00FF5A71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(a) </w:t>
      </w:r>
      <w:r w:rsidRPr="00FF5A71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Describe the composition of the </w:t>
      </w:r>
      <w:r w:rsidRPr="00FF5A71">
        <w:rPr>
          <w:rFonts w:ascii="Tahoma" w:eastAsia="Times New Roman" w:hAnsi="Tahoma" w:cs="Tahoma"/>
          <w:sz w:val="24"/>
          <w:szCs w:val="24"/>
          <w:vertAlign w:val="superscript"/>
          <w:lang w:val="tr-TR"/>
        </w:rPr>
        <w:t>23</w:t>
      </w:r>
      <w:r w:rsidRPr="00FF5A71">
        <w:rPr>
          <w:rFonts w:ascii="Tahoma" w:eastAsia="Times New Roman" w:hAnsi="Tahoma" w:cs="Tahoma"/>
          <w:sz w:val="24"/>
          <w:szCs w:val="24"/>
          <w:vertAlign w:val="subscript"/>
          <w:lang w:val="tr-TR"/>
        </w:rPr>
        <w:t>11</w:t>
      </w:r>
      <w:r w:rsidRPr="00FF5A71">
        <w:rPr>
          <w:rFonts w:ascii="Tahoma" w:eastAsia="Times New Roman" w:hAnsi="Tahoma" w:cs="Tahoma"/>
          <w:sz w:val="24"/>
          <w:szCs w:val="24"/>
          <w:lang w:val="tr-TR"/>
        </w:rPr>
        <w:t>Na atom.</w:t>
      </w:r>
    </w:p>
    <w:p w:rsidR="00FF5A71" w:rsidRPr="00FF5A71" w:rsidRDefault="00FF5A71" w:rsidP="00FF5A71">
      <w:pPr>
        <w:spacing w:after="0" w:line="240" w:lineRule="auto"/>
        <w:ind w:firstLine="720"/>
        <w:rPr>
          <w:rFonts w:ascii="Tahoma" w:eastAsia="Times New Roman" w:hAnsi="Tahoma" w:cs="Tahoma"/>
          <w:sz w:val="24"/>
          <w:szCs w:val="24"/>
          <w:lang w:val="tr-TR"/>
        </w:rPr>
      </w:pPr>
      <w:r w:rsidRPr="00FF5A71">
        <w:rPr>
          <w:rFonts w:ascii="Tahoma" w:eastAsia="Times New Roman" w:hAnsi="Tahoma" w:cs="Tahoma"/>
          <w:sz w:val="24"/>
          <w:szCs w:val="24"/>
          <w:lang w:val="tr-TR"/>
        </w:rPr>
        <w:t xml:space="preserve">(b) </w:t>
      </w:r>
      <w:r w:rsidRPr="00FF5A71">
        <w:rPr>
          <w:rFonts w:ascii="Tahoma" w:eastAsia="Times New Roman" w:hAnsi="Tahoma" w:cs="Tahoma"/>
          <w:sz w:val="24"/>
          <w:szCs w:val="24"/>
          <w:lang w:val="tr-TR"/>
        </w:rPr>
        <w:tab/>
        <w:t>A radioactive nuclide</w:t>
      </w:r>
      <w:r w:rsidRPr="00FF5A71">
        <w:rPr>
          <w:rFonts w:ascii="Tahoma" w:eastAsia="Times New Roman" w:hAnsi="Tahoma" w:cs="Tahoma"/>
          <w:sz w:val="24"/>
          <w:szCs w:val="24"/>
          <w:vertAlign w:val="superscript"/>
          <w:lang w:val="tr-TR"/>
        </w:rPr>
        <w:t>226</w:t>
      </w:r>
      <w:r w:rsidRPr="00FF5A71">
        <w:rPr>
          <w:rFonts w:ascii="Tahoma" w:eastAsia="Times New Roman" w:hAnsi="Tahoma" w:cs="Tahoma"/>
          <w:sz w:val="24"/>
          <w:szCs w:val="24"/>
          <w:vertAlign w:val="subscript"/>
          <w:lang w:val="tr-TR"/>
        </w:rPr>
        <w:t>88</w:t>
      </w:r>
      <w:r w:rsidRPr="00FF5A71">
        <w:rPr>
          <w:rFonts w:ascii="Tahoma" w:eastAsia="Times New Roman" w:hAnsi="Tahoma" w:cs="Tahoma"/>
          <w:sz w:val="24"/>
          <w:szCs w:val="24"/>
          <w:lang w:val="tr-TR"/>
        </w:rPr>
        <w:t>X emits an alpha particle and turns into ano</w:t>
      </w:r>
      <w:r w:rsidRPr="00FF5A71">
        <w:rPr>
          <w:rFonts w:ascii="Tahoma" w:eastAsia="Times New Roman" w:hAnsi="Tahoma" w:cs="Tahoma"/>
          <w:sz w:val="24"/>
          <w:szCs w:val="24"/>
          <w:lang w:val="tr-TR"/>
        </w:rPr>
        <w:t xml:space="preserve">ther nuclide </w:t>
      </w:r>
      <w:r w:rsidRPr="00FF5A71">
        <w:rPr>
          <w:rFonts w:ascii="Tahoma" w:eastAsia="Times New Roman" w:hAnsi="Tahoma" w:cs="Tahoma"/>
          <w:sz w:val="24"/>
          <w:szCs w:val="24"/>
          <w:lang w:val="tr-TR"/>
        </w:rPr>
        <w:t>Y.</w:t>
      </w:r>
    </w:p>
    <w:p w:rsidR="00FF5A71" w:rsidRPr="00FF5A71" w:rsidRDefault="00FF5A71" w:rsidP="00FF5A71">
      <w:pPr>
        <w:spacing w:after="0" w:line="240" w:lineRule="auto"/>
        <w:ind w:left="720" w:firstLine="720"/>
        <w:rPr>
          <w:rFonts w:ascii="Tahoma" w:eastAsia="Times New Roman" w:hAnsi="Tahoma" w:cs="Tahoma"/>
          <w:sz w:val="24"/>
          <w:szCs w:val="24"/>
          <w:lang w:val="tr-TR"/>
        </w:rPr>
      </w:pPr>
      <w:r w:rsidRPr="00FF5A71">
        <w:rPr>
          <w:rFonts w:ascii="Tahoma" w:eastAsia="Times New Roman" w:hAnsi="Tahoma" w:cs="Tahoma"/>
          <w:sz w:val="24"/>
          <w:szCs w:val="24"/>
          <w:lang w:val="tr-TR"/>
        </w:rPr>
        <w:t xml:space="preserve">(i) </w:t>
      </w:r>
      <w:r w:rsidRPr="00FF5A71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Write a balanced equation to represent this nuclear charge </w:t>
      </w:r>
    </w:p>
    <w:p w:rsidR="00FF5A71" w:rsidRPr="00FF5A71" w:rsidRDefault="00FF5A71" w:rsidP="00FF5A71">
      <w:pPr>
        <w:spacing w:after="0" w:line="240" w:lineRule="auto"/>
        <w:ind w:left="2160" w:hanging="720"/>
        <w:rPr>
          <w:rFonts w:ascii="Tahoma" w:eastAsia="Times New Roman" w:hAnsi="Tahoma" w:cs="Tahoma"/>
          <w:sz w:val="24"/>
          <w:szCs w:val="24"/>
          <w:lang w:val="tr-TR"/>
        </w:rPr>
      </w:pPr>
      <w:r w:rsidRPr="00FF5A71">
        <w:rPr>
          <w:rFonts w:ascii="Tahoma" w:eastAsia="Times New Roman" w:hAnsi="Tahoma" w:cs="Tahoma"/>
          <w:sz w:val="24"/>
          <w:szCs w:val="24"/>
          <w:lang w:val="tr-TR"/>
        </w:rPr>
        <w:t xml:space="preserve">(ii) </w:t>
      </w:r>
      <w:r w:rsidRPr="00FF5A71">
        <w:rPr>
          <w:rFonts w:ascii="Tahoma" w:eastAsia="Times New Roman" w:hAnsi="Tahoma" w:cs="Tahoma"/>
          <w:sz w:val="24"/>
          <w:szCs w:val="24"/>
          <w:lang w:val="tr-TR"/>
        </w:rPr>
        <w:tab/>
        <w:t>How would the nuclide X be affected if a beta particle was emitted instead of an alpha particle?</w:t>
      </w:r>
    </w:p>
    <w:p w:rsidR="00FF5A71" w:rsidRPr="00FF5A71" w:rsidRDefault="00FF5A71" w:rsidP="00FF5A71">
      <w:pPr>
        <w:spacing w:after="0" w:line="240" w:lineRule="auto"/>
        <w:ind w:firstLine="720"/>
        <w:rPr>
          <w:rFonts w:ascii="Tahoma" w:eastAsia="Times New Roman" w:hAnsi="Tahoma" w:cs="Tahoma"/>
          <w:sz w:val="24"/>
          <w:szCs w:val="24"/>
          <w:lang w:val="tr-TR"/>
        </w:rPr>
      </w:pPr>
      <w:r w:rsidRPr="00FF5A71">
        <w:rPr>
          <w:rFonts w:ascii="Tahoma" w:eastAsia="Times New Roman" w:hAnsi="Tahoma" w:cs="Tahoma"/>
          <w:sz w:val="24"/>
          <w:szCs w:val="24"/>
          <w:lang w:val="tr-TR"/>
        </w:rPr>
        <w:t xml:space="preserve">(c) </w:t>
      </w:r>
      <w:r w:rsidRPr="00FF5A71">
        <w:rPr>
          <w:rFonts w:ascii="Tahoma" w:eastAsia="Times New Roman" w:hAnsi="Tahoma" w:cs="Tahoma"/>
          <w:sz w:val="24"/>
          <w:szCs w:val="24"/>
          <w:lang w:val="tr-TR"/>
        </w:rPr>
        <w:tab/>
        <w:t>Describe briefly how x-rays are produced. (Diagram of the x-ray tube is not required)</w:t>
      </w:r>
    </w:p>
    <w:p w:rsidR="00880660" w:rsidRDefault="00880660" w:rsidP="00B11593">
      <w:pPr>
        <w:jc w:val="both"/>
      </w:pPr>
    </w:p>
    <w:p w:rsidR="00B11593" w:rsidRPr="00B11593" w:rsidRDefault="00B11593" w:rsidP="00B1159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>2.       (a)</w:t>
      </w: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ab/>
        <w:t>Define the following terms:</w:t>
      </w:r>
    </w:p>
    <w:p w:rsidR="00B11593" w:rsidRPr="00B11593" w:rsidRDefault="00B11593" w:rsidP="00B11593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(i) </w:t>
      </w: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ab/>
        <w:t>atomic number.</w:t>
      </w:r>
    </w:p>
    <w:p w:rsidR="00B11593" w:rsidRPr="00B11593" w:rsidRDefault="00B11593" w:rsidP="00B11593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(ii) </w:t>
      </w: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ab/>
        <w:t xml:space="preserve">mass number. </w:t>
      </w:r>
    </w:p>
    <w:p w:rsidR="00B11593" w:rsidRPr="00B11593" w:rsidRDefault="00B11593" w:rsidP="00B11593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(iii) </w:t>
      </w: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ab/>
        <w:t>isotopes.</w:t>
      </w:r>
    </w:p>
    <w:p w:rsidR="00B11593" w:rsidRPr="00B11593" w:rsidRDefault="00B11593" w:rsidP="00B1159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</w:p>
    <w:p w:rsidR="00B11593" w:rsidRPr="00B11593" w:rsidRDefault="00B11593" w:rsidP="00B1159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(b) </w:t>
      </w: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ab/>
        <w:t xml:space="preserve">A radioactive nucleus decays by emission of alpha particles </w:t>
      </w:r>
    </w:p>
    <w:p w:rsidR="00B11593" w:rsidRPr="00B11593" w:rsidRDefault="00B11593" w:rsidP="00B11593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(i) </w:t>
      </w: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ab/>
        <w:t xml:space="preserve">What is an alpha particle? </w:t>
      </w:r>
    </w:p>
    <w:p w:rsidR="00B11593" w:rsidRPr="00B11593" w:rsidRDefault="00B11593" w:rsidP="00B11593">
      <w:pPr>
        <w:spacing w:after="0" w:line="240" w:lineRule="auto"/>
        <w:ind w:left="2160" w:hanging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(ii) </w:t>
      </w: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ab/>
        <w:t xml:space="preserve">What changes occur in mass number and atomic number when the alpha particle is emitted. </w:t>
      </w:r>
    </w:p>
    <w:p w:rsidR="00B11593" w:rsidRPr="00B11593" w:rsidRDefault="00B11593" w:rsidP="00B11593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(iii) </w:t>
      </w: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ab/>
        <w:t>State any three differences between alpha particles and beta particles</w:t>
      </w:r>
    </w:p>
    <w:p w:rsidR="00B11593" w:rsidRPr="00B11593" w:rsidRDefault="00B11593" w:rsidP="00B1159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</w:p>
    <w:p w:rsidR="00B11593" w:rsidRPr="00B11593" w:rsidRDefault="00B11593" w:rsidP="00B1159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(c) </w:t>
      </w: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ab/>
        <w:t>The table shows the count rates of a certain radioactive material</w:t>
      </w:r>
    </w:p>
    <w:p w:rsidR="00B11593" w:rsidRDefault="00B11593" w:rsidP="00B11593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B1159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Plot a graph and use it to find the half-life of the material </w:t>
      </w:r>
    </w:p>
    <w:p w:rsidR="00B11593" w:rsidRDefault="00B11593" w:rsidP="00B1159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</w:p>
    <w:p w:rsidR="00922E53" w:rsidRPr="00922E53" w:rsidRDefault="00922E53" w:rsidP="00922E5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</w:p>
    <w:p w:rsidR="00922E53" w:rsidRPr="00922E53" w:rsidRDefault="00922E53" w:rsidP="00922E53">
      <w:pPr>
        <w:spacing w:after="0" w:line="240" w:lineRule="auto"/>
        <w:ind w:left="720" w:hanging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>3.</w:t>
      </w: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ab/>
        <w:t xml:space="preserve">(a) </w:t>
      </w: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ab/>
        <w:t xml:space="preserve">A radioactive nuclide </w:t>
      </w:r>
      <m:oMath>
        <m:sPre>
          <m:sPrePr>
            <m:ctrlPr>
              <w:rPr>
                <w:rFonts w:ascii="Cambria Math" w:eastAsia="Times New Roman" w:hAnsi="Cambria Math" w:cs="Tahoma"/>
                <w:i/>
                <w:sz w:val="24"/>
                <w:szCs w:val="24"/>
                <w:lang w:val="tr-TR" w:eastAsia="ko-KR"/>
              </w:rPr>
            </m:ctrlPr>
          </m:sPrePr>
          <m:sub>
            <m:r>
              <w:rPr>
                <w:rFonts w:ascii="Cambria Math" w:eastAsia="Times New Roman" w:hAnsi="Cambria Math" w:cs="Tahoma"/>
                <w:sz w:val="24"/>
                <w:szCs w:val="24"/>
                <w:lang w:val="tr-TR" w:eastAsia="ko-KR"/>
              </w:rPr>
              <m:t>88</m:t>
            </m:r>
          </m:sub>
          <m:sup>
            <m:r>
              <w:rPr>
                <w:rFonts w:ascii="Cambria Math" w:eastAsia="Times New Roman" w:hAnsi="Cambria Math" w:cs="Tahoma"/>
                <w:sz w:val="24"/>
                <w:szCs w:val="24"/>
                <w:lang w:val="tr-TR" w:eastAsia="ko-KR"/>
              </w:rPr>
              <m:t>226</m:t>
            </m:r>
          </m:sup>
          <m:e>
            <m:r>
              <w:rPr>
                <w:rFonts w:ascii="Cambria Math" w:eastAsia="Times New Roman" w:hAnsi="Cambria Math" w:cs="Tahoma"/>
                <w:sz w:val="24"/>
                <w:szCs w:val="24"/>
                <w:lang w:val="tr-TR" w:eastAsia="ko-KR"/>
              </w:rPr>
              <m:t>Ra</m:t>
            </m:r>
          </m:e>
        </m:sPre>
      </m:oMath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 decays by emitting alpha particles and two beta particles to a</w:t>
      </w:r>
    </w:p>
    <w:p w:rsidR="00922E53" w:rsidRPr="00922E53" w:rsidRDefault="00922E53" w:rsidP="00922E53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 nuclide Y.</w:t>
      </w:r>
    </w:p>
    <w:p w:rsidR="00922E53" w:rsidRPr="00922E53" w:rsidRDefault="00922E53" w:rsidP="00922E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>What is meant by a radioactive nuclide.</w:t>
      </w:r>
    </w:p>
    <w:p w:rsidR="00922E53" w:rsidRPr="00922E53" w:rsidRDefault="00922E53" w:rsidP="00922E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>Give three differences between alpha and beta particles.</w:t>
      </w:r>
    </w:p>
    <w:p w:rsidR="00922E53" w:rsidRPr="00922E53" w:rsidRDefault="00922E53" w:rsidP="00922E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>State the atomic number and mass number of Y.</w:t>
      </w:r>
    </w:p>
    <w:p w:rsidR="00922E53" w:rsidRPr="00922E53" w:rsidRDefault="00922E53" w:rsidP="00922E5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</w:p>
    <w:p w:rsidR="00922E53" w:rsidRPr="00922E53" w:rsidRDefault="00922E53" w:rsidP="00922E5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(b) </w:t>
      </w: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ab/>
        <w:t>What precautions would have to be taken when handling radioactive materials</w:t>
      </w:r>
    </w:p>
    <w:p w:rsidR="00922E53" w:rsidRPr="00922E53" w:rsidRDefault="00922E53" w:rsidP="00922E53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</w:p>
    <w:p w:rsidR="00922E53" w:rsidRPr="00922E53" w:rsidRDefault="00922E53" w:rsidP="00922E53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(c) </w:t>
      </w: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ab/>
        <w:t>A certain mass of radioactive material contains 2.7x10</w:t>
      </w:r>
      <w:r w:rsidRPr="00922E53">
        <w:rPr>
          <w:rFonts w:ascii="Tahoma" w:eastAsia="Times New Roman" w:hAnsi="Tahoma" w:cs="Tahoma"/>
          <w:sz w:val="24"/>
          <w:szCs w:val="24"/>
          <w:vertAlign w:val="superscript"/>
          <w:lang w:val="tr-TR" w:eastAsia="ko-KR"/>
        </w:rPr>
        <w:t>24</w:t>
      </w: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 radioactive atoms. How many atoms will have decayed after 3200y if the half life of the material is 1600y </w:t>
      </w:r>
    </w:p>
    <w:p w:rsidR="00922E53" w:rsidRPr="00922E53" w:rsidRDefault="00922E53" w:rsidP="00922E5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</w:p>
    <w:p w:rsidR="00922E53" w:rsidRPr="00922E53" w:rsidRDefault="00922E53" w:rsidP="00922E5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 xml:space="preserve">(d) </w:t>
      </w:r>
      <w:r w:rsidRPr="00922E53">
        <w:rPr>
          <w:rFonts w:ascii="Tahoma" w:eastAsia="Times New Roman" w:hAnsi="Tahoma" w:cs="Tahoma"/>
          <w:sz w:val="24"/>
          <w:szCs w:val="24"/>
          <w:lang w:val="tr-TR" w:eastAsia="ko-KR"/>
        </w:rPr>
        <w:tab/>
        <w:t>Explain briefly one  industrial application of radioactivity.</w:t>
      </w:r>
    </w:p>
    <w:p w:rsidR="00B11593" w:rsidRPr="00B11593" w:rsidRDefault="00B11593" w:rsidP="00B1159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 w:eastAsia="ko-KR"/>
        </w:rPr>
      </w:pPr>
    </w:p>
    <w:p w:rsidR="00B11593" w:rsidRPr="00B11593" w:rsidRDefault="00B11593" w:rsidP="00B11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ko-KR"/>
        </w:rPr>
      </w:pPr>
    </w:p>
    <w:p w:rsidR="00300DCE" w:rsidRDefault="00300DCE" w:rsidP="00300DC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300DCE" w:rsidRPr="00300DCE" w:rsidRDefault="00300DCE" w:rsidP="00300DC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300DCE">
        <w:rPr>
          <w:rFonts w:ascii="Tahoma" w:eastAsia="Times New Roman" w:hAnsi="Tahoma" w:cs="Tahoma"/>
          <w:sz w:val="24"/>
          <w:szCs w:val="24"/>
          <w:lang w:val="tr-TR"/>
        </w:rPr>
        <w:t>4.</w:t>
      </w:r>
      <w:r w:rsidRPr="00300DCE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(a) </w:t>
      </w:r>
      <w:r w:rsidRPr="00300DCE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</w:t>
      </w:r>
      <w:r w:rsidRPr="00300DCE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Name the particles emitted by radioactive nuclides. </w:t>
      </w:r>
    </w:p>
    <w:p w:rsidR="00300DCE" w:rsidRPr="00300DCE" w:rsidRDefault="00300DCE" w:rsidP="00300DCE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300DCE">
        <w:rPr>
          <w:rFonts w:ascii="Tahoma" w:eastAsia="Times New Roman" w:hAnsi="Tahoma" w:cs="Tahoma"/>
          <w:sz w:val="24"/>
          <w:szCs w:val="24"/>
          <w:lang w:val="tr-TR"/>
        </w:rPr>
        <w:t xml:space="preserve">(ii) </w:t>
      </w:r>
      <w:r w:rsidRPr="00300DCE">
        <w:rPr>
          <w:rFonts w:ascii="Tahoma" w:eastAsia="Times New Roman" w:hAnsi="Tahoma" w:cs="Tahoma"/>
          <w:sz w:val="24"/>
          <w:szCs w:val="24"/>
          <w:lang w:val="tr-TR"/>
        </w:rPr>
        <w:tab/>
        <w:t>Give one property common to the particles named in (i).</w:t>
      </w:r>
    </w:p>
    <w:p w:rsidR="00300DCE" w:rsidRPr="00300DCE" w:rsidRDefault="00300DCE" w:rsidP="00300DCE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300DCE" w:rsidRPr="00300DCE" w:rsidRDefault="00300DCE" w:rsidP="00300DCE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300DCE">
        <w:rPr>
          <w:rFonts w:ascii="Tahoma" w:eastAsia="Times New Roman" w:hAnsi="Tahoma" w:cs="Tahoma"/>
          <w:sz w:val="24"/>
          <w:szCs w:val="24"/>
          <w:lang w:val="tr-TR"/>
        </w:rPr>
        <w:t>(b)</w:t>
      </w:r>
    </w:p>
    <w:p w:rsidR="00300DCE" w:rsidRPr="00300DCE" w:rsidRDefault="00300DCE" w:rsidP="00300DC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300DCE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3BF478FB" wp14:editId="2CD1F8D8">
            <wp:extent cx="3086100" cy="866775"/>
            <wp:effectExtent l="19050" t="0" r="0" b="0"/>
            <wp:docPr id="1" name="Picture 1" descr="DSC08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" descr="DSC0878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DCE" w:rsidRPr="00300DCE" w:rsidRDefault="00300DCE" w:rsidP="00300DC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300DCE" w:rsidRPr="00300DCE" w:rsidRDefault="00300DCE" w:rsidP="00300DCE">
      <w:pPr>
        <w:spacing w:after="0" w:line="240" w:lineRule="auto"/>
        <w:ind w:left="144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300DCE">
        <w:rPr>
          <w:rFonts w:ascii="Tahoma" w:eastAsia="Times New Roman" w:hAnsi="Tahoma" w:cs="Tahoma"/>
          <w:sz w:val="24"/>
          <w:szCs w:val="24"/>
          <w:lang w:val="tr-TR"/>
        </w:rPr>
        <w:t>A stream of particles from a radioactive source passes through a magnetic field directed into the plane of the paper as shown in the above figure.</w:t>
      </w:r>
    </w:p>
    <w:p w:rsidR="00300DCE" w:rsidRPr="00300DCE" w:rsidRDefault="00300DCE" w:rsidP="00300D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300DCE">
        <w:rPr>
          <w:rFonts w:ascii="Tahoma" w:eastAsia="Times New Roman" w:hAnsi="Tahoma" w:cs="Tahoma"/>
          <w:sz w:val="24"/>
          <w:szCs w:val="24"/>
          <w:lang w:val="tr-TR"/>
        </w:rPr>
        <w:t>Identify the particles in the stream.</w:t>
      </w:r>
    </w:p>
    <w:p w:rsidR="00300DCE" w:rsidRPr="00300DCE" w:rsidRDefault="00300DCE" w:rsidP="00300D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300DCE">
        <w:rPr>
          <w:rFonts w:ascii="Tahoma" w:eastAsia="Times New Roman" w:hAnsi="Tahoma" w:cs="Tahoma"/>
          <w:sz w:val="24"/>
          <w:szCs w:val="24"/>
          <w:lang w:val="tr-TR"/>
        </w:rPr>
        <w:t>Sketch a diagram to show the path of the particles in an electric field.</w:t>
      </w:r>
    </w:p>
    <w:p w:rsidR="00300DCE" w:rsidRPr="00300DCE" w:rsidRDefault="00300DCE" w:rsidP="00300DCE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300DCE" w:rsidRPr="00300DCE" w:rsidRDefault="00300DCE" w:rsidP="00300DCE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300DCE">
        <w:rPr>
          <w:rFonts w:ascii="Tahoma" w:eastAsia="Times New Roman" w:hAnsi="Tahoma" w:cs="Tahoma"/>
          <w:sz w:val="24"/>
          <w:szCs w:val="24"/>
          <w:lang w:val="tr-TR"/>
        </w:rPr>
        <w:t xml:space="preserve">(c) </w:t>
      </w:r>
      <w:r w:rsidRPr="00300DCE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</w:t>
      </w:r>
      <w:r w:rsidRPr="00300DCE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Define half life (ii) </w:t>
      </w:r>
      <w:r w:rsidRPr="00300DCE">
        <w:rPr>
          <w:rFonts w:ascii="Tahoma" w:eastAsia="Times New Roman" w:hAnsi="Tahoma" w:cs="Tahoma"/>
          <w:i/>
          <w:sz w:val="24"/>
          <w:szCs w:val="24"/>
          <w:lang w:val="tr-TR"/>
        </w:rPr>
        <w:t>x</w:t>
      </w:r>
      <w:r w:rsidRPr="00300DCE">
        <w:rPr>
          <w:rFonts w:ascii="Tahoma" w:eastAsia="Times New Roman" w:hAnsi="Tahoma" w:cs="Tahoma"/>
          <w:sz w:val="24"/>
          <w:szCs w:val="24"/>
          <w:lang w:val="tr-TR"/>
        </w:rPr>
        <w:t xml:space="preserve"> grams of a radioactive material of half life of 3 weeks, decays</w:t>
      </w:r>
    </w:p>
    <w:p w:rsidR="00300DCE" w:rsidRPr="00300DCE" w:rsidRDefault="00300DCE" w:rsidP="00300DCE">
      <w:pPr>
        <w:spacing w:after="0" w:line="240" w:lineRule="auto"/>
        <w:ind w:left="144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300DCE">
        <w:rPr>
          <w:rFonts w:ascii="Tahoma" w:eastAsia="Times New Roman" w:hAnsi="Tahoma" w:cs="Tahoma"/>
          <w:sz w:val="24"/>
          <w:szCs w:val="24"/>
          <w:lang w:val="tr-TR"/>
        </w:rPr>
        <w:t xml:space="preserve"> and 5.12g remains after 15 weeks. Determine the value of </w:t>
      </w:r>
      <w:r w:rsidRPr="00300DCE">
        <w:rPr>
          <w:rFonts w:ascii="Tahoma" w:eastAsia="Times New Roman" w:hAnsi="Tahoma" w:cs="Tahoma"/>
          <w:i/>
          <w:sz w:val="24"/>
          <w:szCs w:val="24"/>
          <w:lang w:val="tr-TR"/>
        </w:rPr>
        <w:t>x.</w:t>
      </w:r>
      <w:r w:rsidRPr="00300DCE">
        <w:rPr>
          <w:rFonts w:ascii="Tahoma" w:eastAsia="Times New Roman" w:hAnsi="Tahoma" w:cs="Tahoma"/>
          <w:sz w:val="24"/>
          <w:szCs w:val="24"/>
          <w:lang w:val="tr-TR"/>
        </w:rPr>
        <w:t xml:space="preserve"> </w:t>
      </w:r>
    </w:p>
    <w:p w:rsidR="00300DCE" w:rsidRPr="00300DCE" w:rsidRDefault="00300DCE" w:rsidP="00300DCE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300DCE" w:rsidRPr="00300DCE" w:rsidRDefault="00300DCE" w:rsidP="00300DCE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300DCE">
        <w:rPr>
          <w:rFonts w:ascii="Tahoma" w:eastAsia="Times New Roman" w:hAnsi="Tahoma" w:cs="Tahoma"/>
          <w:sz w:val="24"/>
          <w:szCs w:val="24"/>
          <w:lang w:val="tr-TR"/>
        </w:rPr>
        <w:t xml:space="preserve">(d) </w:t>
      </w:r>
      <w:r w:rsidRPr="00300DCE">
        <w:rPr>
          <w:rFonts w:ascii="Tahoma" w:eastAsia="Times New Roman" w:hAnsi="Tahoma" w:cs="Tahoma"/>
          <w:sz w:val="24"/>
          <w:szCs w:val="24"/>
          <w:lang w:val="tr-TR"/>
        </w:rPr>
        <w:tab/>
        <w:t>Distinguish between the terms fusion and fission. State two  conditions necessary for each to occur.</w:t>
      </w:r>
    </w:p>
    <w:p w:rsidR="00B905A4" w:rsidRPr="00B905A4" w:rsidRDefault="00B905A4" w:rsidP="00B905A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B905A4" w:rsidRPr="00B905A4" w:rsidRDefault="00B905A4" w:rsidP="00B905A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B905A4">
        <w:rPr>
          <w:rFonts w:ascii="Tahoma" w:eastAsia="Times New Roman" w:hAnsi="Tahoma" w:cs="Tahoma"/>
          <w:sz w:val="24"/>
          <w:szCs w:val="24"/>
          <w:lang w:val="tr-TR"/>
        </w:rPr>
        <w:t>5.</w:t>
      </w:r>
      <w:r w:rsidRPr="00B905A4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(a) </w:t>
      </w:r>
      <w:r w:rsidRPr="00B905A4">
        <w:rPr>
          <w:rFonts w:ascii="Tahoma" w:eastAsia="Times New Roman" w:hAnsi="Tahoma" w:cs="Tahoma"/>
          <w:sz w:val="24"/>
          <w:szCs w:val="24"/>
          <w:lang w:val="tr-TR"/>
        </w:rPr>
        <w:tab/>
        <w:t>Define the terms atomic number and mass number.</w:t>
      </w:r>
    </w:p>
    <w:p w:rsidR="00B905A4" w:rsidRPr="00B905A4" w:rsidRDefault="00B905A4" w:rsidP="00B905A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B905A4" w:rsidRPr="00B905A4" w:rsidRDefault="00B905A4" w:rsidP="00B905A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B905A4">
        <w:rPr>
          <w:rFonts w:ascii="Tahoma" w:eastAsia="Times New Roman" w:hAnsi="Tahoma" w:cs="Tahoma"/>
          <w:sz w:val="24"/>
          <w:szCs w:val="24"/>
          <w:lang w:val="tr-TR"/>
        </w:rPr>
        <w:t>(b)</w:t>
      </w:r>
      <w:r w:rsidRPr="00B905A4">
        <w:rPr>
          <w:rFonts w:ascii="Tahoma" w:eastAsia="Times New Roman" w:hAnsi="Tahoma" w:cs="Tahoma"/>
          <w:sz w:val="24"/>
          <w:szCs w:val="24"/>
          <w:lang w:val="tr-TR"/>
        </w:rPr>
        <w:tab/>
        <w:t>When lithium is bombarded by neutrons, a nuclear reaction occurs which is represented by the following equation</w:t>
      </w:r>
    </w:p>
    <w:p w:rsidR="00B905A4" w:rsidRPr="00B905A4" w:rsidRDefault="00B905A4" w:rsidP="00B905A4">
      <w:pPr>
        <w:spacing w:before="120" w:after="12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B905A4">
        <w:rPr>
          <w:rFonts w:ascii="Tahoma" w:eastAsia="Times New Roman" w:hAnsi="Tahoma" w:cs="Tahoma"/>
          <w:sz w:val="24"/>
          <w:szCs w:val="24"/>
          <w:vertAlign w:val="superscript"/>
          <w:lang w:val="tr-TR"/>
        </w:rPr>
        <w:t>6</w:t>
      </w:r>
      <w:r w:rsidRPr="00B905A4">
        <w:rPr>
          <w:rFonts w:ascii="Tahoma" w:eastAsia="Times New Roman" w:hAnsi="Tahoma" w:cs="Tahoma"/>
          <w:sz w:val="24"/>
          <w:szCs w:val="24"/>
          <w:vertAlign w:val="subscript"/>
          <w:lang w:val="tr-TR"/>
        </w:rPr>
        <w:t>3</w:t>
      </w:r>
      <w:r w:rsidRPr="00B905A4">
        <w:rPr>
          <w:rFonts w:ascii="Tahoma" w:eastAsia="Times New Roman" w:hAnsi="Tahoma" w:cs="Tahoma"/>
          <w:i/>
          <w:sz w:val="24"/>
          <w:szCs w:val="24"/>
          <w:lang w:val="tr-TR"/>
        </w:rPr>
        <w:t xml:space="preserve">Li    </w:t>
      </w:r>
      <w:r w:rsidRPr="00B905A4">
        <w:rPr>
          <w:rFonts w:ascii="Tahoma" w:eastAsia="Times New Roman" w:hAnsi="Tahoma" w:cs="Tahoma"/>
          <w:sz w:val="24"/>
          <w:szCs w:val="24"/>
          <w:lang w:val="tr-TR"/>
        </w:rPr>
        <w:t xml:space="preserve">+     </w:t>
      </w:r>
      <w:r w:rsidRPr="00B905A4">
        <w:rPr>
          <w:rFonts w:ascii="Tahoma" w:eastAsia="Times New Roman" w:hAnsi="Tahoma" w:cs="Tahoma"/>
          <w:sz w:val="24"/>
          <w:szCs w:val="24"/>
          <w:vertAlign w:val="superscript"/>
          <w:lang w:val="tr-TR"/>
        </w:rPr>
        <w:t>1</w:t>
      </w:r>
      <w:r w:rsidRPr="00B905A4">
        <w:rPr>
          <w:rFonts w:ascii="Tahoma" w:eastAsia="Times New Roman" w:hAnsi="Tahoma" w:cs="Tahoma"/>
          <w:sz w:val="24"/>
          <w:szCs w:val="24"/>
          <w:vertAlign w:val="subscript"/>
          <w:lang w:val="tr-TR"/>
        </w:rPr>
        <w:t>0</w:t>
      </w:r>
      <w:r w:rsidRPr="00B905A4">
        <w:rPr>
          <w:rFonts w:ascii="Tahoma" w:eastAsia="Times New Roman" w:hAnsi="Tahoma" w:cs="Tahoma"/>
          <w:i/>
          <w:sz w:val="24"/>
          <w:szCs w:val="24"/>
          <w:lang w:val="tr-TR"/>
        </w:rPr>
        <w:t xml:space="preserve">n   </w:t>
      </w:r>
      <w:r w:rsidRPr="00B905A4">
        <w:rPr>
          <w:rFonts w:ascii="Arial" w:eastAsia="Times New Roman" w:hAnsi="Arial" w:cs="Arial"/>
          <w:i/>
          <w:sz w:val="24"/>
          <w:szCs w:val="24"/>
          <w:lang w:val="tr-TR"/>
        </w:rPr>
        <w:t>→</w:t>
      </w:r>
      <w:r w:rsidRPr="00B905A4">
        <w:rPr>
          <w:rFonts w:ascii="Tahoma" w:eastAsia="Times New Roman" w:hAnsi="Tahoma" w:cs="Tahoma"/>
          <w:i/>
          <w:sz w:val="24"/>
          <w:szCs w:val="24"/>
          <w:lang w:val="tr-TR"/>
        </w:rPr>
        <w:t xml:space="preserve">     </w:t>
      </w:r>
      <w:r w:rsidRPr="00B905A4">
        <w:rPr>
          <w:rFonts w:ascii="Tahoma" w:eastAsia="Times New Roman" w:hAnsi="Tahoma" w:cs="Tahoma"/>
          <w:i/>
          <w:sz w:val="24"/>
          <w:szCs w:val="24"/>
          <w:vertAlign w:val="superscript"/>
          <w:lang w:val="tr-TR"/>
        </w:rPr>
        <w:t>3</w:t>
      </w:r>
      <w:r w:rsidRPr="00B905A4">
        <w:rPr>
          <w:rFonts w:ascii="Tahoma" w:eastAsia="Times New Roman" w:hAnsi="Tahoma" w:cs="Tahoma"/>
          <w:i/>
          <w:sz w:val="24"/>
          <w:szCs w:val="24"/>
          <w:vertAlign w:val="subscript"/>
          <w:lang w:val="tr-TR"/>
        </w:rPr>
        <w:t>1</w:t>
      </w:r>
      <w:r w:rsidRPr="00B905A4">
        <w:rPr>
          <w:rFonts w:ascii="Tahoma" w:eastAsia="Times New Roman" w:hAnsi="Tahoma" w:cs="Tahoma"/>
          <w:i/>
          <w:sz w:val="24"/>
          <w:szCs w:val="24"/>
          <w:lang w:val="tr-TR"/>
        </w:rPr>
        <w:t>H    +    P</w:t>
      </w:r>
      <w:r w:rsidRPr="00B905A4">
        <w:rPr>
          <w:rFonts w:ascii="Tahoma" w:eastAsia="Times New Roman" w:hAnsi="Tahoma" w:cs="Tahoma"/>
          <w:sz w:val="24"/>
          <w:szCs w:val="24"/>
          <w:lang w:val="tr-TR"/>
        </w:rPr>
        <w:t xml:space="preserve"> .</w:t>
      </w:r>
    </w:p>
    <w:p w:rsidR="00B905A4" w:rsidRPr="00B905A4" w:rsidRDefault="00B905A4" w:rsidP="00B905A4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B905A4">
        <w:rPr>
          <w:rFonts w:ascii="Tahoma" w:eastAsia="Times New Roman" w:hAnsi="Tahoma" w:cs="Tahoma"/>
          <w:sz w:val="24"/>
          <w:szCs w:val="24"/>
          <w:lang w:val="tr-TR"/>
        </w:rPr>
        <w:t xml:space="preserve">Complete the equation and name P. </w:t>
      </w:r>
    </w:p>
    <w:p w:rsidR="00B905A4" w:rsidRPr="00B905A4" w:rsidRDefault="00B905A4" w:rsidP="00B905A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B905A4" w:rsidRPr="00B905A4" w:rsidRDefault="00B905A4" w:rsidP="00B905A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B905A4">
        <w:rPr>
          <w:rFonts w:ascii="Tahoma" w:eastAsia="Times New Roman" w:hAnsi="Tahoma" w:cs="Tahoma"/>
          <w:sz w:val="24"/>
          <w:szCs w:val="24"/>
          <w:lang w:val="tr-TR"/>
        </w:rPr>
        <w:t>(c)</w:t>
      </w:r>
      <w:r w:rsidRPr="00B905A4">
        <w:rPr>
          <w:rFonts w:ascii="Tahoma" w:eastAsia="Times New Roman" w:hAnsi="Tahoma" w:cs="Tahoma"/>
          <w:sz w:val="24"/>
          <w:szCs w:val="24"/>
          <w:lang w:val="tr-TR"/>
        </w:rPr>
        <w:tab/>
        <w:t>Describe the application of radioactivity in determining the age of fossils (remains of old plants and animals).</w:t>
      </w:r>
    </w:p>
    <w:p w:rsidR="00B905A4" w:rsidRPr="00B905A4" w:rsidRDefault="00B905A4" w:rsidP="00B905A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B905A4" w:rsidRPr="00B905A4" w:rsidRDefault="00B905A4" w:rsidP="00B905A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B905A4">
        <w:rPr>
          <w:rFonts w:ascii="Tahoma" w:eastAsia="Times New Roman" w:hAnsi="Tahoma" w:cs="Tahoma"/>
          <w:sz w:val="24"/>
          <w:szCs w:val="24"/>
          <w:lang w:val="tr-TR"/>
        </w:rPr>
        <w:t xml:space="preserve">(d) </w:t>
      </w:r>
      <w:r w:rsidRPr="00B905A4">
        <w:rPr>
          <w:rFonts w:ascii="Tahoma" w:eastAsia="Times New Roman" w:hAnsi="Tahoma" w:cs="Tahoma"/>
          <w:sz w:val="24"/>
          <w:szCs w:val="24"/>
          <w:lang w:val="tr-TR"/>
        </w:rPr>
        <w:tab/>
        <w:t>The half life of Uranium is 24 days. Calculate the mass of Uranium which remains after 120days if the initial mass is 64 g.</w:t>
      </w:r>
    </w:p>
    <w:p w:rsidR="00B905A4" w:rsidRPr="00B905A4" w:rsidRDefault="00B905A4" w:rsidP="00B905A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B905A4" w:rsidRPr="00B905A4" w:rsidRDefault="00B905A4" w:rsidP="00B905A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B905A4">
        <w:rPr>
          <w:rFonts w:ascii="Tahoma" w:eastAsia="Times New Roman" w:hAnsi="Tahoma" w:cs="Tahoma"/>
          <w:sz w:val="24"/>
          <w:szCs w:val="24"/>
          <w:lang w:val="tr-TR"/>
        </w:rPr>
        <w:t xml:space="preserve">(e) </w:t>
      </w:r>
      <w:r w:rsidRPr="00B905A4">
        <w:rPr>
          <w:rFonts w:ascii="Tahoma" w:eastAsia="Times New Roman" w:hAnsi="Tahoma" w:cs="Tahoma"/>
          <w:sz w:val="24"/>
          <w:szCs w:val="24"/>
          <w:lang w:val="tr-TR"/>
        </w:rPr>
        <w:tab/>
        <w:t>Give two harmful effects of radioactivity.</w:t>
      </w:r>
    </w:p>
    <w:p w:rsidR="00B905A4" w:rsidRPr="00B905A4" w:rsidRDefault="00B905A4" w:rsidP="00B905A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B905A4" w:rsidRDefault="00B905A4" w:rsidP="00B905A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B905A4">
        <w:rPr>
          <w:rFonts w:ascii="Tahoma" w:eastAsia="Times New Roman" w:hAnsi="Tahoma" w:cs="Tahoma"/>
          <w:sz w:val="24"/>
          <w:szCs w:val="24"/>
          <w:lang w:val="tr-TR"/>
        </w:rPr>
        <w:t xml:space="preserve">(f) </w:t>
      </w:r>
      <w:r w:rsidRPr="00B905A4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State three differences between cathode rays and x-rays. </w:t>
      </w:r>
    </w:p>
    <w:p w:rsidR="00917CCC" w:rsidRPr="00917CCC" w:rsidRDefault="00917CCC" w:rsidP="002A2F00">
      <w:pPr>
        <w:spacing w:after="0" w:line="240" w:lineRule="auto"/>
        <w:ind w:left="72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2A2F00">
        <w:rPr>
          <w:rFonts w:ascii="Tahoma" w:eastAsia="Times New Roman" w:hAnsi="Tahoma" w:cs="Tahoma"/>
          <w:sz w:val="24"/>
          <w:szCs w:val="24"/>
          <w:lang w:val="tr-TR"/>
        </w:rPr>
        <w:t>6.</w:t>
      </w:r>
      <w:r w:rsidRPr="00917CCC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(a) </w:t>
      </w:r>
      <w:r w:rsidRPr="00917CCC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The figure shows the main parts of a cathode ray oscilloscope. </w:t>
      </w:r>
    </w:p>
    <w:p w:rsidR="00917CCC" w:rsidRPr="00917CCC" w:rsidRDefault="00917CCC" w:rsidP="002A2F00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917CCC">
        <w:rPr>
          <w:rFonts w:ascii="Tahoma" w:eastAsia="Times New Roman" w:hAnsi="Tahoma" w:cs="Tahoma"/>
          <w:sz w:val="24"/>
          <w:szCs w:val="24"/>
          <w:lang w:val="tr-TR"/>
        </w:rPr>
        <w:t xml:space="preserve">Identify the parts labelled U, V and X and briefly describe their functions </w:t>
      </w:r>
    </w:p>
    <w:p w:rsidR="00917CCC" w:rsidRPr="00917CCC" w:rsidRDefault="00917CCC" w:rsidP="002A2F0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917CCC">
        <w:rPr>
          <w:rFonts w:ascii="Tahoma" w:eastAsia="Times New Roman" w:hAnsi="Tahoma" w:cs="Tahoma"/>
          <w:noProof/>
          <w:sz w:val="24"/>
          <w:szCs w:val="24"/>
        </w:rPr>
        <w:lastRenderedPageBreak/>
        <w:drawing>
          <wp:inline distT="0" distB="0" distL="0" distR="0" wp14:anchorId="77969987" wp14:editId="678CC441">
            <wp:extent cx="2981325" cy="1209675"/>
            <wp:effectExtent l="19050" t="0" r="9525" b="0"/>
            <wp:docPr id="3" name="Picture 5419" descr="DSC08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9" descr="DSC087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CCC" w:rsidRPr="00917CCC" w:rsidRDefault="00917CCC" w:rsidP="002A2F00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917CCC">
        <w:rPr>
          <w:rFonts w:ascii="Tahoma" w:eastAsia="Times New Roman" w:hAnsi="Tahoma" w:cs="Tahoma"/>
          <w:sz w:val="24"/>
          <w:szCs w:val="24"/>
          <w:lang w:val="tr-TR"/>
        </w:rPr>
        <w:t xml:space="preserve">(b) </w:t>
      </w:r>
      <w:r w:rsidRPr="00917CCC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</w:t>
      </w:r>
      <w:r w:rsidRPr="00917CCC">
        <w:rPr>
          <w:rFonts w:ascii="Tahoma" w:eastAsia="Times New Roman" w:hAnsi="Tahoma" w:cs="Tahoma"/>
          <w:sz w:val="24"/>
          <w:szCs w:val="24"/>
          <w:lang w:val="tr-TR"/>
        </w:rPr>
        <w:tab/>
        <w:t>Name the particles emitted by the radioactive materials</w:t>
      </w:r>
    </w:p>
    <w:p w:rsidR="00917CCC" w:rsidRPr="00917CCC" w:rsidRDefault="00917CCC" w:rsidP="002A2F00">
      <w:pPr>
        <w:spacing w:after="0" w:line="240" w:lineRule="auto"/>
        <w:ind w:left="216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917CCC">
        <w:rPr>
          <w:rFonts w:ascii="Tahoma" w:eastAsia="Times New Roman" w:hAnsi="Tahoma" w:cs="Tahoma"/>
          <w:sz w:val="24"/>
          <w:szCs w:val="24"/>
          <w:lang w:val="tr-TR"/>
        </w:rPr>
        <w:t xml:space="preserve">(ii) </w:t>
      </w:r>
      <w:r w:rsidRPr="00917CCC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Draw diagrams to show the path of the particles named in (b) (i) and in a cloud chamber. </w:t>
      </w:r>
    </w:p>
    <w:p w:rsidR="00917CCC" w:rsidRPr="00917CCC" w:rsidRDefault="00917CCC" w:rsidP="002A2F00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917CCC" w:rsidRPr="00917CCC" w:rsidRDefault="00917CCC" w:rsidP="002A2F00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917CCC">
        <w:rPr>
          <w:rFonts w:ascii="Tahoma" w:eastAsia="Times New Roman" w:hAnsi="Tahoma" w:cs="Tahoma"/>
          <w:sz w:val="24"/>
          <w:szCs w:val="24"/>
          <w:lang w:val="tr-TR"/>
        </w:rPr>
        <w:t xml:space="preserve">(c) </w:t>
      </w:r>
      <w:r w:rsidRPr="00917CCC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A Zinc cathode was enclosed in an evacuated glass tube as shown in the figure </w:t>
      </w:r>
    </w:p>
    <w:p w:rsidR="00917CCC" w:rsidRPr="00917CCC" w:rsidRDefault="00917CCC" w:rsidP="002A2F0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917CCC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1E51E754" wp14:editId="472442B4">
            <wp:extent cx="3143250" cy="1333500"/>
            <wp:effectExtent l="19050" t="0" r="0" b="0"/>
            <wp:docPr id="4" name="Picture 5420" descr="DSC08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0" descr="DSC0874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CCC" w:rsidRPr="00917CCC" w:rsidRDefault="00917CCC" w:rsidP="002A2F00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917CCC">
        <w:rPr>
          <w:rFonts w:ascii="Tahoma" w:eastAsia="Times New Roman" w:hAnsi="Tahoma" w:cs="Tahoma"/>
          <w:sz w:val="24"/>
          <w:szCs w:val="24"/>
          <w:lang w:val="tr-TR"/>
        </w:rPr>
        <w:t xml:space="preserve">When the cathode was irradiated with ultra violet radiations, the ammeter gave a reading </w:t>
      </w:r>
    </w:p>
    <w:p w:rsidR="00917CCC" w:rsidRPr="00917CCC" w:rsidRDefault="00917CCC" w:rsidP="002A2F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917CCC">
        <w:rPr>
          <w:rFonts w:ascii="Tahoma" w:eastAsia="Times New Roman" w:hAnsi="Tahoma" w:cs="Tahoma"/>
          <w:sz w:val="24"/>
          <w:szCs w:val="24"/>
          <w:lang w:val="tr-TR"/>
        </w:rPr>
        <w:t>Explain why the ammeter gave a reading.</w:t>
      </w:r>
    </w:p>
    <w:p w:rsidR="00917CCC" w:rsidRPr="00917CCC" w:rsidRDefault="00917CCC" w:rsidP="002A2F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917CCC">
        <w:rPr>
          <w:rFonts w:ascii="Tahoma" w:eastAsia="Times New Roman" w:hAnsi="Tahoma" w:cs="Tahoma"/>
          <w:sz w:val="24"/>
          <w:szCs w:val="24"/>
          <w:lang w:val="tr-TR"/>
        </w:rPr>
        <w:t>A gas was gradually introduced into the glass tube. Explain what happened?</w:t>
      </w:r>
    </w:p>
    <w:p w:rsidR="00917CCC" w:rsidRPr="00B905A4" w:rsidRDefault="00917CCC" w:rsidP="002A2F00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085B47" w:rsidRPr="00085B47" w:rsidRDefault="00085B47" w:rsidP="002A2F0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:rsidR="00085B47" w:rsidRPr="00085B47" w:rsidRDefault="00085B47" w:rsidP="002A2F0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2A2F00">
        <w:rPr>
          <w:rFonts w:ascii="Tahoma" w:eastAsia="Times New Roman" w:hAnsi="Tahoma" w:cs="Tahoma"/>
          <w:sz w:val="24"/>
          <w:szCs w:val="24"/>
          <w:lang w:val="en-GB"/>
        </w:rPr>
        <w:t>7</w:t>
      </w:r>
      <w:r w:rsidRPr="00085B47">
        <w:rPr>
          <w:rFonts w:ascii="Tahoma" w:eastAsia="Times New Roman" w:hAnsi="Tahoma" w:cs="Tahoma"/>
          <w:sz w:val="24"/>
          <w:szCs w:val="24"/>
          <w:lang w:val="en-GB"/>
        </w:rPr>
        <w:t>.</w:t>
      </w:r>
      <w:r w:rsidRPr="00085B47">
        <w:rPr>
          <w:rFonts w:ascii="Tahoma" w:eastAsia="Times New Roman" w:hAnsi="Tahoma" w:cs="Tahoma"/>
          <w:sz w:val="24"/>
          <w:szCs w:val="24"/>
          <w:lang w:val="en-GB"/>
        </w:rPr>
        <w:tab/>
        <w:t>(</w:t>
      </w:r>
      <w:proofErr w:type="gramStart"/>
      <w:r w:rsidRPr="00085B47">
        <w:rPr>
          <w:rFonts w:ascii="Tahoma" w:eastAsia="Times New Roman" w:hAnsi="Tahoma" w:cs="Tahoma"/>
          <w:sz w:val="24"/>
          <w:szCs w:val="24"/>
          <w:lang w:val="en-GB"/>
        </w:rPr>
        <w:t>a</w:t>
      </w:r>
      <w:proofErr w:type="gramEnd"/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) </w:t>
      </w:r>
      <w:r w:rsidRPr="00085B47">
        <w:rPr>
          <w:rFonts w:ascii="Tahoma" w:eastAsia="Times New Roman" w:hAnsi="Tahoma" w:cs="Tahoma"/>
          <w:sz w:val="24"/>
          <w:szCs w:val="24"/>
          <w:lang w:val="en-GB"/>
        </w:rPr>
        <w:tab/>
        <w:t>What is an alpha particle?</w:t>
      </w:r>
    </w:p>
    <w:p w:rsidR="00085B47" w:rsidRPr="00085B47" w:rsidRDefault="00085B47" w:rsidP="002A2F0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551FCE47" wp14:editId="4039604C">
            <wp:extent cx="2447925" cy="1209675"/>
            <wp:effectExtent l="19050" t="0" r="9525" b="0"/>
            <wp:docPr id="5" name="Picture 5" descr="DSC08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 descr="DSC0869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B47" w:rsidRPr="00085B47" w:rsidRDefault="00085B47" w:rsidP="002A2F0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:rsidR="00085B47" w:rsidRPr="00085B47" w:rsidRDefault="00085B47" w:rsidP="002A2F00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sz w:val="24"/>
          <w:szCs w:val="24"/>
          <w:lang w:val="en-GB"/>
        </w:rPr>
        <w:t>(b)</w:t>
      </w:r>
      <w:r w:rsidRPr="00085B47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A </w:t>
      </w:r>
      <w:proofErr w:type="spellStart"/>
      <w:r w:rsidRPr="00085B47">
        <w:rPr>
          <w:rFonts w:ascii="Tahoma" w:eastAsia="Times New Roman" w:hAnsi="Tahoma" w:cs="Tahoma"/>
          <w:sz w:val="24"/>
          <w:szCs w:val="24"/>
          <w:lang w:val="en-GB"/>
        </w:rPr>
        <w:t>radio active</w:t>
      </w:r>
      <w:proofErr w:type="spellEnd"/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 source decays by emission of all the three radiations. </w:t>
      </w:r>
      <w:proofErr w:type="gramStart"/>
      <w:r w:rsidRPr="00085B47">
        <w:rPr>
          <w:rFonts w:ascii="Tahoma" w:eastAsia="Times New Roman" w:hAnsi="Tahoma" w:cs="Tahoma"/>
          <w:sz w:val="24"/>
          <w:szCs w:val="24"/>
          <w:lang w:val="en-GB"/>
        </w:rPr>
        <w:t>The radiation centre normally into an electric field as shown in the figure above.</w:t>
      </w:r>
      <w:proofErr w:type="gramEnd"/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 Which radiations are most likely to be detected </w:t>
      </w:r>
      <w:proofErr w:type="gramStart"/>
      <w:r w:rsidRPr="00085B47">
        <w:rPr>
          <w:rFonts w:ascii="Tahoma" w:eastAsia="Times New Roman" w:hAnsi="Tahoma" w:cs="Tahoma"/>
          <w:sz w:val="24"/>
          <w:szCs w:val="24"/>
          <w:lang w:val="en-GB"/>
        </w:rPr>
        <w:t>at</w:t>
      </w:r>
      <w:proofErr w:type="gramEnd"/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</w:p>
    <w:p w:rsidR="00085B47" w:rsidRPr="00085B47" w:rsidRDefault="00085B47" w:rsidP="002A2F00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(i) </w:t>
      </w:r>
      <w:r w:rsidRPr="00085B47">
        <w:rPr>
          <w:rFonts w:ascii="Tahoma" w:eastAsia="Times New Roman" w:hAnsi="Tahoma" w:cs="Tahoma"/>
          <w:sz w:val="24"/>
          <w:szCs w:val="24"/>
          <w:lang w:val="en-GB"/>
        </w:rPr>
        <w:tab/>
      </w:r>
      <w:proofErr w:type="gramStart"/>
      <w:r w:rsidRPr="00085B47">
        <w:rPr>
          <w:rFonts w:ascii="Tahoma" w:eastAsia="Times New Roman" w:hAnsi="Tahoma" w:cs="Tahoma"/>
          <w:sz w:val="24"/>
          <w:szCs w:val="24"/>
          <w:lang w:val="en-GB"/>
        </w:rPr>
        <w:t>position</w:t>
      </w:r>
      <w:proofErr w:type="gramEnd"/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 A.  </w:t>
      </w:r>
    </w:p>
    <w:p w:rsidR="00085B47" w:rsidRPr="00085B47" w:rsidRDefault="00085B47" w:rsidP="002A2F00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(ii) </w:t>
      </w:r>
      <w:r w:rsidRPr="00085B47">
        <w:rPr>
          <w:rFonts w:ascii="Tahoma" w:eastAsia="Times New Roman" w:hAnsi="Tahoma" w:cs="Tahoma"/>
          <w:sz w:val="24"/>
          <w:szCs w:val="24"/>
          <w:lang w:val="en-GB"/>
        </w:rPr>
        <w:tab/>
      </w:r>
      <w:proofErr w:type="gramStart"/>
      <w:r w:rsidRPr="00085B47">
        <w:rPr>
          <w:rFonts w:ascii="Tahoma" w:eastAsia="Times New Roman" w:hAnsi="Tahoma" w:cs="Tahoma"/>
          <w:sz w:val="24"/>
          <w:szCs w:val="24"/>
          <w:lang w:val="en-GB"/>
        </w:rPr>
        <w:t>position</w:t>
      </w:r>
      <w:proofErr w:type="gramEnd"/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 B. </w:t>
      </w:r>
    </w:p>
    <w:p w:rsidR="00085B47" w:rsidRPr="00085B47" w:rsidRDefault="00085B47" w:rsidP="002A2F00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(iii) </w:t>
      </w:r>
      <w:r w:rsidRPr="00085B47">
        <w:rPr>
          <w:rFonts w:ascii="Tahoma" w:eastAsia="Times New Roman" w:hAnsi="Tahoma" w:cs="Tahoma"/>
          <w:sz w:val="24"/>
          <w:szCs w:val="24"/>
          <w:lang w:val="en-GB"/>
        </w:rPr>
        <w:tab/>
      </w:r>
      <w:proofErr w:type="gramStart"/>
      <w:r w:rsidRPr="00085B47">
        <w:rPr>
          <w:rFonts w:ascii="Tahoma" w:eastAsia="Times New Roman" w:hAnsi="Tahoma" w:cs="Tahoma"/>
          <w:sz w:val="24"/>
          <w:szCs w:val="24"/>
          <w:lang w:val="en-GB"/>
        </w:rPr>
        <w:t>position</w:t>
      </w:r>
      <w:proofErr w:type="gramEnd"/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 C.</w:t>
      </w:r>
    </w:p>
    <w:p w:rsidR="00085B47" w:rsidRPr="00085B47" w:rsidRDefault="00085B47" w:rsidP="002A2F00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sz w:val="24"/>
          <w:szCs w:val="24"/>
          <w:lang w:val="en-GB"/>
        </w:rPr>
        <w:t>(c)</w:t>
      </w:r>
    </w:p>
    <w:p w:rsidR="00085B47" w:rsidRPr="00085B47" w:rsidRDefault="00085B47" w:rsidP="002A2F0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noProof/>
          <w:sz w:val="24"/>
          <w:szCs w:val="24"/>
        </w:rPr>
        <w:lastRenderedPageBreak/>
        <w:drawing>
          <wp:inline distT="0" distB="0" distL="0" distR="0" wp14:anchorId="743009AA" wp14:editId="71EFB897">
            <wp:extent cx="2447925" cy="1076325"/>
            <wp:effectExtent l="19050" t="0" r="9525" b="0"/>
            <wp:docPr id="6" name="Picture 6" descr="DSC08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 descr="DSC087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B47" w:rsidRPr="00085B47" w:rsidRDefault="00085B47" w:rsidP="002A2F00">
      <w:pPr>
        <w:spacing w:after="0" w:line="240" w:lineRule="auto"/>
        <w:ind w:left="144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A radioactive source which emits all the </w:t>
      </w:r>
      <w:proofErr w:type="spellStart"/>
      <w:r w:rsidRPr="00085B47">
        <w:rPr>
          <w:rFonts w:ascii="Tahoma" w:eastAsia="Times New Roman" w:hAnsi="Tahoma" w:cs="Tahoma"/>
          <w:sz w:val="24"/>
          <w:szCs w:val="24"/>
          <w:lang w:val="en-GB"/>
        </w:rPr>
        <w:t>there</w:t>
      </w:r>
      <w:proofErr w:type="spellEnd"/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 radiations is placed in front of a cardboard, aluminium and lead sheets  as shown in the figure above. Name the radiations likely to be between the:</w:t>
      </w:r>
    </w:p>
    <w:p w:rsidR="00085B47" w:rsidRPr="00085B47" w:rsidRDefault="00085B47" w:rsidP="002A2F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cardboard and the aluminium sheet, </w:t>
      </w:r>
    </w:p>
    <w:p w:rsidR="00085B47" w:rsidRPr="00085B47" w:rsidRDefault="00085B47" w:rsidP="002A2F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proofErr w:type="gramStart"/>
      <w:r w:rsidRPr="00085B47">
        <w:rPr>
          <w:rFonts w:ascii="Tahoma" w:eastAsia="Times New Roman" w:hAnsi="Tahoma" w:cs="Tahoma"/>
          <w:sz w:val="24"/>
          <w:szCs w:val="24"/>
          <w:lang w:val="en-GB"/>
        </w:rPr>
        <w:t>aluminium</w:t>
      </w:r>
      <w:proofErr w:type="gramEnd"/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 and lead sheets.</w:t>
      </w:r>
    </w:p>
    <w:p w:rsidR="00085B47" w:rsidRPr="00085B47" w:rsidRDefault="00085B47" w:rsidP="002A2F00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:rsidR="00085B47" w:rsidRPr="00085B47" w:rsidRDefault="00085B47" w:rsidP="002A2F00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(d) </w:t>
      </w:r>
      <w:r w:rsidRPr="00085B47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Name any three precautions which must be under taken by one working with ionising radiation. </w:t>
      </w:r>
    </w:p>
    <w:p w:rsidR="00085B47" w:rsidRPr="00085B47" w:rsidRDefault="00085B47" w:rsidP="002A2F00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:rsidR="00085B47" w:rsidRPr="00085B47" w:rsidRDefault="00085B47" w:rsidP="002A2F00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(e) </w:t>
      </w:r>
      <w:r w:rsidRPr="00085B47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Name one: </w:t>
      </w:r>
    </w:p>
    <w:p w:rsidR="00085B47" w:rsidRPr="00085B47" w:rsidRDefault="00085B47" w:rsidP="002A2F00">
      <w:pPr>
        <w:spacing w:after="0" w:line="240" w:lineRule="auto"/>
        <w:ind w:left="144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(i) </w:t>
      </w:r>
      <w:r w:rsidRPr="00085B47">
        <w:rPr>
          <w:rFonts w:ascii="Tahoma" w:eastAsia="Times New Roman" w:hAnsi="Tahoma" w:cs="Tahoma"/>
          <w:sz w:val="24"/>
          <w:szCs w:val="24"/>
          <w:lang w:val="en-GB"/>
        </w:rPr>
        <w:tab/>
      </w:r>
      <w:proofErr w:type="gramStart"/>
      <w:r w:rsidRPr="00085B47">
        <w:rPr>
          <w:rFonts w:ascii="Tahoma" w:eastAsia="Times New Roman" w:hAnsi="Tahoma" w:cs="Tahoma"/>
          <w:sz w:val="24"/>
          <w:szCs w:val="24"/>
          <w:lang w:val="en-GB"/>
        </w:rPr>
        <w:t>industrial</w:t>
      </w:r>
      <w:proofErr w:type="gramEnd"/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 use, </w:t>
      </w:r>
    </w:p>
    <w:p w:rsidR="00085B47" w:rsidRPr="00085B47" w:rsidRDefault="00085B47" w:rsidP="002A2F00">
      <w:pPr>
        <w:spacing w:after="0" w:line="240" w:lineRule="auto"/>
        <w:ind w:left="144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(ii) </w:t>
      </w:r>
      <w:r w:rsidRPr="00085B47">
        <w:rPr>
          <w:rFonts w:ascii="Tahoma" w:eastAsia="Times New Roman" w:hAnsi="Tahoma" w:cs="Tahoma"/>
          <w:sz w:val="24"/>
          <w:szCs w:val="24"/>
          <w:lang w:val="en-GB"/>
        </w:rPr>
        <w:tab/>
      </w:r>
      <w:proofErr w:type="gramStart"/>
      <w:r w:rsidRPr="00085B47">
        <w:rPr>
          <w:rFonts w:ascii="Tahoma" w:eastAsia="Times New Roman" w:hAnsi="Tahoma" w:cs="Tahoma"/>
          <w:sz w:val="24"/>
          <w:szCs w:val="24"/>
          <w:lang w:val="en-GB"/>
        </w:rPr>
        <w:t>biological</w:t>
      </w:r>
      <w:proofErr w:type="gramEnd"/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 use, of  radioactivity. </w:t>
      </w:r>
    </w:p>
    <w:p w:rsidR="00085B47" w:rsidRPr="00085B47" w:rsidRDefault="00085B47" w:rsidP="002A2F00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:rsidR="00085B47" w:rsidRPr="00085B47" w:rsidRDefault="00085B47" w:rsidP="002A2F00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85B47">
        <w:rPr>
          <w:rFonts w:ascii="Tahoma" w:eastAsia="Times New Roman" w:hAnsi="Tahoma" w:cs="Tahoma"/>
          <w:sz w:val="24"/>
          <w:szCs w:val="24"/>
          <w:lang w:val="en-GB"/>
        </w:rPr>
        <w:t xml:space="preserve">(f) </w:t>
      </w:r>
      <w:r w:rsidRPr="00085B47">
        <w:rPr>
          <w:rFonts w:ascii="Tahoma" w:eastAsia="Times New Roman" w:hAnsi="Tahoma" w:cs="Tahoma"/>
          <w:sz w:val="24"/>
          <w:szCs w:val="24"/>
          <w:lang w:val="en-GB"/>
        </w:rPr>
        <w:tab/>
        <w:t>A radioactive material of mass 8g has a half–life of 20 days. Find how much of it will decay after 60days?</w:t>
      </w:r>
    </w:p>
    <w:p w:rsidR="007A3F82" w:rsidRPr="007A3F82" w:rsidRDefault="004B6197" w:rsidP="00800F3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800F36">
        <w:rPr>
          <w:rFonts w:ascii="Tahoma" w:eastAsia="Times New Roman" w:hAnsi="Tahoma" w:cs="Tahoma"/>
          <w:sz w:val="24"/>
          <w:szCs w:val="24"/>
          <w:lang w:val="en-GB"/>
        </w:rPr>
        <w:t>8</w:t>
      </w:r>
      <w:r w:rsidR="007A3F82" w:rsidRPr="007A3F82">
        <w:rPr>
          <w:rFonts w:ascii="Tahoma" w:eastAsia="Times New Roman" w:hAnsi="Tahoma" w:cs="Tahoma"/>
          <w:sz w:val="24"/>
          <w:szCs w:val="24"/>
          <w:lang w:val="en-GB"/>
        </w:rPr>
        <w:t>.</w:t>
      </w:r>
      <w:r w:rsidR="007A3F82" w:rsidRPr="007A3F82">
        <w:rPr>
          <w:rFonts w:ascii="Tahoma" w:eastAsia="Times New Roman" w:hAnsi="Tahoma" w:cs="Tahoma"/>
          <w:sz w:val="24"/>
          <w:szCs w:val="24"/>
          <w:lang w:val="en-GB"/>
        </w:rPr>
        <w:tab/>
        <w:t>(</w:t>
      </w:r>
      <w:proofErr w:type="gramStart"/>
      <w:r w:rsidR="007A3F82" w:rsidRPr="007A3F82">
        <w:rPr>
          <w:rFonts w:ascii="Tahoma" w:eastAsia="Times New Roman" w:hAnsi="Tahoma" w:cs="Tahoma"/>
          <w:sz w:val="24"/>
          <w:szCs w:val="24"/>
          <w:lang w:val="en-GB"/>
        </w:rPr>
        <w:t>a</w:t>
      </w:r>
      <w:proofErr w:type="gramEnd"/>
      <w:r w:rsidR="007A3F82" w:rsidRPr="007A3F82">
        <w:rPr>
          <w:rFonts w:ascii="Tahoma" w:eastAsia="Times New Roman" w:hAnsi="Tahoma" w:cs="Tahoma"/>
          <w:sz w:val="24"/>
          <w:szCs w:val="24"/>
          <w:lang w:val="en-GB"/>
        </w:rPr>
        <w:t xml:space="preserve">) </w:t>
      </w:r>
      <w:r w:rsidR="007A3F82" w:rsidRPr="007A3F82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(i) </w:t>
      </w:r>
      <w:r w:rsidR="007A3F82" w:rsidRPr="007A3F82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What is meant by a radio isotope? </w:t>
      </w:r>
    </w:p>
    <w:p w:rsidR="007A3F82" w:rsidRPr="007A3F82" w:rsidRDefault="007A3F82" w:rsidP="00800F36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7A3F82">
        <w:rPr>
          <w:rFonts w:ascii="Tahoma" w:eastAsia="Times New Roman" w:hAnsi="Tahoma" w:cs="Tahoma"/>
          <w:sz w:val="24"/>
          <w:szCs w:val="24"/>
          <w:lang w:val="en-GB"/>
        </w:rPr>
        <w:t xml:space="preserve">(ii) </w:t>
      </w:r>
      <w:r w:rsidRPr="007A3F82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State one industrial application of radio isotopes. </w:t>
      </w:r>
    </w:p>
    <w:p w:rsidR="007A3F82" w:rsidRPr="007A3F82" w:rsidRDefault="007A3F82" w:rsidP="00800F36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:rsidR="007A3F82" w:rsidRPr="007A3F82" w:rsidRDefault="007A3F82" w:rsidP="00800F36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7A3F82">
        <w:rPr>
          <w:rFonts w:ascii="Tahoma" w:eastAsia="Times New Roman" w:hAnsi="Tahoma" w:cs="Tahoma"/>
          <w:sz w:val="24"/>
          <w:szCs w:val="24"/>
          <w:lang w:val="en-GB"/>
        </w:rPr>
        <w:t xml:space="preserve">(b) </w:t>
      </w:r>
      <w:r w:rsidRPr="007A3F82">
        <w:rPr>
          <w:rFonts w:ascii="Tahoma" w:eastAsia="Times New Roman" w:hAnsi="Tahoma" w:cs="Tahoma"/>
          <w:sz w:val="24"/>
          <w:szCs w:val="24"/>
          <w:lang w:val="en-GB"/>
        </w:rPr>
        <w:tab/>
        <w:t>Describe what happens when a beam of radiation consisting of α-, β- and γ- rays is incident on a thin sheet of lead.</w:t>
      </w:r>
    </w:p>
    <w:p w:rsidR="007A3F82" w:rsidRPr="007A3F82" w:rsidRDefault="007A3F82" w:rsidP="00800F36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7A3F82">
        <w:rPr>
          <w:rFonts w:ascii="Tahoma" w:eastAsia="Times New Roman" w:hAnsi="Tahoma" w:cs="Tahoma"/>
          <w:sz w:val="24"/>
          <w:szCs w:val="24"/>
          <w:lang w:val="en-GB"/>
        </w:rPr>
        <w:t>(c)</w:t>
      </w:r>
    </w:p>
    <w:p w:rsidR="007A3F82" w:rsidRPr="007A3F82" w:rsidRDefault="007A3F82" w:rsidP="00800F3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7A3F82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2F9A2E48" wp14:editId="48EE5F9D">
            <wp:extent cx="2971800" cy="990600"/>
            <wp:effectExtent l="19050" t="0" r="0" b="0"/>
            <wp:docPr id="7" name="Picture 7" descr="DSC08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 descr="DSC0868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F82" w:rsidRPr="007A3F82" w:rsidRDefault="007A3F82" w:rsidP="00800F36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7A3F82">
        <w:rPr>
          <w:rFonts w:ascii="Tahoma" w:eastAsia="Times New Roman" w:hAnsi="Tahoma" w:cs="Tahoma"/>
          <w:sz w:val="24"/>
          <w:szCs w:val="24"/>
          <w:lang w:val="en-GB"/>
        </w:rPr>
        <w:t xml:space="preserve">The diagram above shows the essential parts of an X-ray tube. </w:t>
      </w:r>
    </w:p>
    <w:p w:rsidR="007A3F82" w:rsidRPr="007A3F82" w:rsidRDefault="007A3F82" w:rsidP="00800F3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7A3F82">
        <w:rPr>
          <w:rFonts w:ascii="Tahoma" w:eastAsia="Times New Roman" w:hAnsi="Tahoma" w:cs="Tahoma"/>
          <w:sz w:val="24"/>
          <w:szCs w:val="24"/>
          <w:lang w:val="en-GB"/>
        </w:rPr>
        <w:t xml:space="preserve">Name the parts labelled A, B, C, D, E and F. </w:t>
      </w:r>
    </w:p>
    <w:p w:rsidR="007A3F82" w:rsidRPr="007A3F82" w:rsidRDefault="007A3F82" w:rsidP="00800F3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7A3F82">
        <w:rPr>
          <w:rFonts w:ascii="Tahoma" w:eastAsia="Times New Roman" w:hAnsi="Tahoma" w:cs="Tahoma"/>
          <w:sz w:val="24"/>
          <w:szCs w:val="24"/>
          <w:lang w:val="en-GB"/>
        </w:rPr>
        <w:t xml:space="preserve">State the function of each part. </w:t>
      </w:r>
    </w:p>
    <w:p w:rsidR="007A3F82" w:rsidRPr="007A3F82" w:rsidRDefault="007A3F82" w:rsidP="00800F3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7A3F82">
        <w:rPr>
          <w:rFonts w:ascii="Tahoma" w:eastAsia="Times New Roman" w:hAnsi="Tahoma" w:cs="Tahoma"/>
          <w:sz w:val="24"/>
          <w:szCs w:val="24"/>
          <w:lang w:val="en-GB"/>
        </w:rPr>
        <w:t xml:space="preserve">Describe how X-rays are produced. </w:t>
      </w:r>
    </w:p>
    <w:p w:rsidR="007A3F82" w:rsidRPr="007A3F82" w:rsidRDefault="007A3F82" w:rsidP="00800F36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:rsidR="007A3F82" w:rsidRPr="007A3F82" w:rsidRDefault="007A3F82" w:rsidP="00800F36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7A3F82">
        <w:rPr>
          <w:rFonts w:ascii="Tahoma" w:eastAsia="Times New Roman" w:hAnsi="Tahoma" w:cs="Tahoma"/>
          <w:sz w:val="24"/>
          <w:szCs w:val="24"/>
          <w:lang w:val="en-GB"/>
        </w:rPr>
        <w:t xml:space="preserve">(d) </w:t>
      </w:r>
      <w:r w:rsidRPr="007A3F82">
        <w:rPr>
          <w:rFonts w:ascii="Tahoma" w:eastAsia="Times New Roman" w:hAnsi="Tahoma" w:cs="Tahoma"/>
          <w:sz w:val="24"/>
          <w:szCs w:val="24"/>
          <w:lang w:val="en-GB"/>
        </w:rPr>
        <w:tab/>
        <w:t>What safety precautions must be taken in an X-ray laboratory?</w:t>
      </w:r>
    </w:p>
    <w:p w:rsidR="00800F36" w:rsidRPr="00800F36" w:rsidRDefault="00800F36" w:rsidP="00800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9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>.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(a)</w:t>
      </w:r>
    </w:p>
    <w:p w:rsidR="00800F36" w:rsidRPr="00800F36" w:rsidRDefault="00800F36" w:rsidP="00800F36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color w:val="FF0000"/>
          <w:sz w:val="24"/>
          <w:szCs w:val="24"/>
          <w:lang w:val="tr-TR"/>
        </w:rPr>
        <w:t>*****</w:t>
      </w:r>
    </w:p>
    <w:p w:rsidR="00800F36" w:rsidRPr="00800F36" w:rsidRDefault="00800F36" w:rsidP="00800F36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>The above diagram shows the main parts of a cathode  ray oscilloscope(C.R.O)</w:t>
      </w:r>
    </w:p>
    <w:p w:rsidR="00800F36" w:rsidRPr="00800F36" w:rsidRDefault="00800F36" w:rsidP="00800F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>Name the parts labelled A,B and C.</w:t>
      </w:r>
    </w:p>
    <w:p w:rsidR="00800F36" w:rsidRPr="00800F36" w:rsidRDefault="00800F36" w:rsidP="00800F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lastRenderedPageBreak/>
        <w:t>Why is the C.R.O evacuated?</w:t>
      </w: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>(b)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Describe briefly the pricipals of operation of C.R.O. </w:t>
      </w:r>
    </w:p>
    <w:p w:rsidR="00800F36" w:rsidRPr="00800F36" w:rsidRDefault="00800F36" w:rsidP="00800F36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(ii)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How is the bright spot formed on the screen?</w:t>
      </w: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(c)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Use diagrams to show what is observed on the screen of a C.R.O when </w:t>
      </w:r>
    </w:p>
    <w:p w:rsidR="00800F36" w:rsidRPr="00800F36" w:rsidRDefault="00800F36" w:rsidP="00800F36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the C.R.O is switched on and no signal is applied on the Y-plates. </w:t>
      </w:r>
    </w:p>
    <w:p w:rsidR="00800F36" w:rsidRPr="00800F36" w:rsidRDefault="00800F36" w:rsidP="00800F36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>(ii)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the time base is switched on and no signal is applied on the Y-plates. </w:t>
      </w:r>
    </w:p>
    <w:p w:rsidR="00800F36" w:rsidRPr="00800F36" w:rsidRDefault="00800F36" w:rsidP="00800F36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(iii)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an alternating signal is applied on the Y-plates while the time base is switched off.</w:t>
      </w: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(d)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Give two uses of the C.R.O.</w:t>
      </w:r>
      <w:r w:rsidRPr="00800F36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</w:p>
    <w:p w:rsidR="00800F36" w:rsidRPr="00800F36" w:rsidRDefault="00800F36" w:rsidP="00800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>
        <w:rPr>
          <w:rFonts w:ascii="Tahoma" w:eastAsia="Times New Roman" w:hAnsi="Tahoma" w:cs="Tahoma"/>
          <w:sz w:val="24"/>
          <w:szCs w:val="24"/>
          <w:lang w:val="tr-TR"/>
        </w:rPr>
        <w:t>10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.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(a)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Name the electromagnetic radiation which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800F36" w:rsidRPr="00800F36" w:rsidRDefault="00800F36" w:rsidP="00800F36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causes sensation of heat.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800F36" w:rsidRPr="00800F36" w:rsidRDefault="00800F36" w:rsidP="00800F36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(ii)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passes though a thin sheet of lead.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800F36" w:rsidRPr="00800F36" w:rsidRDefault="00800F36" w:rsidP="00800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is used in satellite communication.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800F36" w:rsidRPr="00800F36" w:rsidRDefault="00800F36" w:rsidP="00800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>is used for remote control of a television receiver.</w:t>
      </w: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>(b)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Figure 2 shows the main parts of an x-ray tube.</w:t>
      </w:r>
    </w:p>
    <w:p w:rsidR="00800F36" w:rsidRPr="00800F36" w:rsidRDefault="00800F36" w:rsidP="00800F3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014DBF08" wp14:editId="1EA651B4">
            <wp:extent cx="3009900" cy="971550"/>
            <wp:effectExtent l="19050" t="0" r="0" b="0"/>
            <wp:docPr id="8" name="Picture 8" descr="DSC08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DSC086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F36" w:rsidRPr="00800F36" w:rsidRDefault="00800F36" w:rsidP="00800F3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(b)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Name the parts labelled A, B, C and D.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(c)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List in order the energy changes which occur in the x-ray tube.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(d)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Describe one industrial use of x-rays.</w:t>
      </w: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(e)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What is meant by the </w:t>
      </w:r>
      <w:r w:rsidRPr="00800F36">
        <w:rPr>
          <w:rFonts w:ascii="Tahoma" w:eastAsia="Times New Roman" w:hAnsi="Tahoma" w:cs="Tahoma"/>
          <w:i/>
          <w:iCs/>
          <w:sz w:val="24"/>
          <w:szCs w:val="24"/>
          <w:lang w:val="tr-TR"/>
        </w:rPr>
        <w:t>half-life of a radioactive material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>?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800F36" w:rsidRPr="00800F36" w:rsidRDefault="00800F36" w:rsidP="00800F36">
      <w:pPr>
        <w:spacing w:after="0" w:line="240" w:lineRule="auto"/>
        <w:ind w:left="216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(ii)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The activity of a radioactive source decreases from 4000 counts per minute to 250 counts per minute in 40 minutes. What is the half-life of the source?</w:t>
      </w:r>
    </w:p>
    <w:p w:rsidR="00800F36" w:rsidRPr="00800F36" w:rsidRDefault="00800F36" w:rsidP="00800F3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>
        <w:rPr>
          <w:rFonts w:ascii="Tahoma" w:eastAsia="Times New Roman" w:hAnsi="Tahoma" w:cs="Tahoma"/>
          <w:sz w:val="24"/>
          <w:szCs w:val="24"/>
          <w:lang w:val="tr-TR"/>
        </w:rPr>
        <w:t>11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>.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(a)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Describe a simple structure of the atom.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(4marks)</w:t>
      </w: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(b)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Define the following; </w:t>
      </w:r>
    </w:p>
    <w:p w:rsidR="00800F36" w:rsidRPr="00800F36" w:rsidRDefault="00800F36" w:rsidP="00800F36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atomic number  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(1mark)</w:t>
      </w:r>
    </w:p>
    <w:p w:rsidR="00800F36" w:rsidRPr="00800F36" w:rsidRDefault="00800F36" w:rsidP="00800F36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lastRenderedPageBreak/>
        <w:t xml:space="preserve">(ii)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isotopes of an element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(1mark)</w:t>
      </w:r>
    </w:p>
    <w:p w:rsidR="00800F36" w:rsidRPr="00800F36" w:rsidRDefault="00800F36" w:rsidP="00800F36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(c)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State two differences between an α- and a β-particle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(2marks)</w:t>
      </w:r>
    </w:p>
    <w:p w:rsidR="00800F36" w:rsidRPr="00800F36" w:rsidRDefault="00800F36" w:rsidP="00800F36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800F36" w:rsidRPr="00800F36" w:rsidRDefault="00800F36" w:rsidP="00800F36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(d)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What is meant by nuclear fission and nuclear fusion.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(2marks) </w:t>
      </w:r>
    </w:p>
    <w:p w:rsidR="00800F36" w:rsidRPr="00800F36" w:rsidRDefault="00800F36" w:rsidP="00800F36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(ii)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Give one example where each one occurs.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(2marks) </w:t>
      </w:r>
    </w:p>
    <w:p w:rsidR="00800F36" w:rsidRPr="00800F36" w:rsidRDefault="00800F36" w:rsidP="00800F36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FF5A71" w:rsidRDefault="00800F36" w:rsidP="00800F36">
      <w:pPr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>(e)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The half-life of a radioactive substance is 24 days. Calculate the mass of the substance which has decayed after 72 days if the original mass is 0.64 g.</w:t>
      </w:r>
      <w:r w:rsidRPr="00800F36">
        <w:rPr>
          <w:rFonts w:ascii="Times New Roman" w:eastAsia="Times New Roman" w:hAnsi="Times New Roman" w:cs="Times New Roman"/>
          <w:sz w:val="24"/>
          <w:szCs w:val="24"/>
          <w:lang w:val="tr-TR"/>
        </w:rPr>
        <w:tab/>
      </w:r>
    </w:p>
    <w:p w:rsidR="00800F36" w:rsidRPr="00800F36" w:rsidRDefault="00800F36" w:rsidP="00800F36">
      <w:pPr>
        <w:spacing w:after="12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800F36" w:rsidRPr="00800F36" w:rsidRDefault="00800F36" w:rsidP="00800F36">
      <w:pPr>
        <w:spacing w:after="12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>
        <w:rPr>
          <w:rFonts w:ascii="Tahoma" w:eastAsia="Times New Roman" w:hAnsi="Tahoma" w:cs="Tahoma"/>
          <w:sz w:val="24"/>
          <w:szCs w:val="24"/>
          <w:lang w:val="tr-TR"/>
        </w:rPr>
        <w:t>12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>.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(a)</w:t>
      </w:r>
    </w:p>
    <w:p w:rsidR="00800F36" w:rsidRPr="00800F36" w:rsidRDefault="00800F36" w:rsidP="00800F36">
      <w:pPr>
        <w:spacing w:after="12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0E79CB93" wp14:editId="718379A7">
            <wp:extent cx="2733675" cy="990600"/>
            <wp:effectExtent l="19050" t="0" r="9525" b="0"/>
            <wp:docPr id="9" name="Picture 9" descr="DSC08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SC086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F36" w:rsidRPr="00800F36" w:rsidRDefault="00800F36" w:rsidP="00800F36">
      <w:pPr>
        <w:spacing w:after="12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>Tthe diagram in figure 5 shows the main parts of a cathode ray oscilloscope (C.R.O.)</w:t>
      </w:r>
    </w:p>
    <w:p w:rsidR="00800F36" w:rsidRPr="00800F36" w:rsidRDefault="00800F36" w:rsidP="00800F36">
      <w:pPr>
        <w:numPr>
          <w:ilvl w:val="0"/>
          <w:numId w:val="8"/>
        </w:numPr>
        <w:spacing w:after="12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name the parts labeled A, B and C. </w:t>
      </w:r>
    </w:p>
    <w:p w:rsidR="00800F36" w:rsidRPr="00800F36" w:rsidRDefault="00800F36" w:rsidP="00800F36">
      <w:pPr>
        <w:numPr>
          <w:ilvl w:val="0"/>
          <w:numId w:val="8"/>
        </w:numPr>
        <w:spacing w:after="12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Why is the C.R.O evacuated. </w:t>
      </w:r>
    </w:p>
    <w:p w:rsidR="00800F36" w:rsidRPr="00800F36" w:rsidRDefault="00800F36" w:rsidP="00800F36">
      <w:pPr>
        <w:spacing w:after="12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(b)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Describe briefly the principles of operation of C.R.O. </w:t>
      </w:r>
    </w:p>
    <w:p w:rsidR="00800F36" w:rsidRPr="00800F36" w:rsidRDefault="00800F36" w:rsidP="00800F36">
      <w:pPr>
        <w:spacing w:after="12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(ii)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How is the bright spot formed on the screen?</w:t>
      </w:r>
    </w:p>
    <w:p w:rsidR="00800F36" w:rsidRPr="00800F36" w:rsidRDefault="00800F36" w:rsidP="00800F36">
      <w:pPr>
        <w:spacing w:after="12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(c)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Use diagrams to show what is observed on the screen of a C.R.O. when</w:t>
      </w:r>
    </w:p>
    <w:p w:rsidR="00800F36" w:rsidRPr="00800F36" w:rsidRDefault="00800F36" w:rsidP="00800F36">
      <w:pPr>
        <w:spacing w:after="120" w:line="240" w:lineRule="auto"/>
        <w:ind w:left="720"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The C.R.O. is switched on and no signal is applied on the Y-plates</w:t>
      </w:r>
    </w:p>
    <w:p w:rsidR="00800F36" w:rsidRPr="00800F36" w:rsidRDefault="00800F36" w:rsidP="00800F36">
      <w:pPr>
        <w:spacing w:after="120" w:line="240" w:lineRule="auto"/>
        <w:ind w:left="216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(ii)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The time-base is switched on and no signal is applied to the Y-plates. </w:t>
      </w:r>
    </w:p>
    <w:p w:rsidR="00800F36" w:rsidRPr="00800F36" w:rsidRDefault="00800F36" w:rsidP="00800F36">
      <w:pPr>
        <w:spacing w:after="120" w:line="240" w:lineRule="auto"/>
        <w:ind w:left="216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(iii)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An alternating signal is applied to the Y-plates while the time-base is switched off. </w:t>
      </w:r>
    </w:p>
    <w:p w:rsidR="00800F36" w:rsidRPr="00800F36" w:rsidRDefault="00800F36" w:rsidP="00800F36">
      <w:pPr>
        <w:spacing w:after="12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800F36">
        <w:rPr>
          <w:rFonts w:ascii="Tahoma" w:eastAsia="Times New Roman" w:hAnsi="Tahoma" w:cs="Tahoma"/>
          <w:sz w:val="24"/>
          <w:szCs w:val="24"/>
          <w:lang w:val="tr-TR"/>
        </w:rPr>
        <w:t xml:space="preserve"> (d) </w:t>
      </w:r>
      <w:r w:rsidRPr="00800F36">
        <w:rPr>
          <w:rFonts w:ascii="Tahoma" w:eastAsia="Times New Roman" w:hAnsi="Tahoma" w:cs="Tahoma"/>
          <w:sz w:val="24"/>
          <w:szCs w:val="24"/>
          <w:lang w:val="tr-TR"/>
        </w:rPr>
        <w:tab/>
        <w:t>Give two uses of C.R.O.</w:t>
      </w:r>
    </w:p>
    <w:p w:rsidR="000C10C7" w:rsidRPr="000C10C7" w:rsidRDefault="000C10C7" w:rsidP="000C10C7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tr-TR"/>
        </w:rPr>
      </w:pPr>
      <w:r>
        <w:rPr>
          <w:rFonts w:ascii="Tahoma" w:eastAsia="Times New Roman" w:hAnsi="Tahoma" w:cs="Tahoma"/>
          <w:sz w:val="24"/>
          <w:szCs w:val="24"/>
          <w:lang w:val="tr-TR"/>
        </w:rPr>
        <w:t>13</w:t>
      </w:r>
      <w:r w:rsidRPr="000C10C7">
        <w:rPr>
          <w:rFonts w:ascii="Tahoma" w:eastAsia="Times New Roman" w:hAnsi="Tahoma" w:cs="Tahoma"/>
          <w:sz w:val="24"/>
          <w:szCs w:val="24"/>
          <w:lang w:val="tr-TR"/>
        </w:rPr>
        <w:t>.</w:t>
      </w:r>
      <w:r w:rsidRPr="000C10C7">
        <w:rPr>
          <w:rFonts w:ascii="Tahoma" w:eastAsia="Times New Roman" w:hAnsi="Tahoma" w:cs="Tahoma"/>
          <w:sz w:val="24"/>
          <w:szCs w:val="24"/>
          <w:lang w:val="tr-TR"/>
        </w:rPr>
        <w:tab/>
        <w:t>(a)</w:t>
      </w:r>
      <w:r w:rsidRPr="000C10C7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</w:t>
      </w:r>
      <w:r w:rsidRPr="000C10C7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What is meant by cathode rays </w:t>
      </w:r>
    </w:p>
    <w:p w:rsidR="000C10C7" w:rsidRPr="000C10C7" w:rsidRDefault="000C10C7" w:rsidP="000C10C7">
      <w:pPr>
        <w:spacing w:after="0" w:line="240" w:lineRule="auto"/>
        <w:ind w:left="2160" w:hanging="720"/>
        <w:rPr>
          <w:rFonts w:ascii="Tahoma" w:eastAsia="Times New Roman" w:hAnsi="Tahoma" w:cs="Tahoma"/>
          <w:sz w:val="24"/>
          <w:szCs w:val="24"/>
          <w:lang w:val="tr-TR"/>
        </w:rPr>
      </w:pPr>
      <w:r w:rsidRPr="000C10C7">
        <w:rPr>
          <w:rFonts w:ascii="Tahoma" w:eastAsia="Times New Roman" w:hAnsi="Tahoma" w:cs="Tahoma"/>
          <w:sz w:val="24"/>
          <w:szCs w:val="24"/>
          <w:lang w:val="tr-TR"/>
        </w:rPr>
        <w:t xml:space="preserve">(ii) </w:t>
      </w:r>
      <w:r w:rsidRPr="000C10C7">
        <w:rPr>
          <w:rFonts w:ascii="Tahoma" w:eastAsia="Times New Roman" w:hAnsi="Tahoma" w:cs="Tahoma"/>
          <w:sz w:val="24"/>
          <w:szCs w:val="24"/>
          <w:lang w:val="tr-TR"/>
        </w:rPr>
        <w:tab/>
        <w:t>With the aid of a diagram, describe how cathode rays are produced by thermionic effect?</w:t>
      </w:r>
    </w:p>
    <w:p w:rsidR="000C10C7" w:rsidRPr="000C10C7" w:rsidRDefault="000C10C7" w:rsidP="000C10C7">
      <w:pPr>
        <w:spacing w:after="0" w:line="240" w:lineRule="auto"/>
        <w:ind w:firstLine="720"/>
        <w:rPr>
          <w:rFonts w:ascii="Tahoma" w:eastAsia="Times New Roman" w:hAnsi="Tahoma" w:cs="Tahoma"/>
          <w:sz w:val="24"/>
          <w:szCs w:val="24"/>
          <w:lang w:val="tr-TR"/>
        </w:rPr>
      </w:pPr>
      <w:r w:rsidRPr="000C10C7">
        <w:rPr>
          <w:rFonts w:ascii="Tahoma" w:eastAsia="Times New Roman" w:hAnsi="Tahoma" w:cs="Tahoma"/>
          <w:sz w:val="24"/>
          <w:szCs w:val="24"/>
          <w:lang w:val="tr-TR"/>
        </w:rPr>
        <w:t xml:space="preserve">(b) </w:t>
      </w:r>
      <w:r w:rsidRPr="000C10C7">
        <w:rPr>
          <w:rFonts w:ascii="Tahoma" w:eastAsia="Times New Roman" w:hAnsi="Tahoma" w:cs="Tahoma"/>
          <w:sz w:val="24"/>
          <w:szCs w:val="24"/>
          <w:lang w:val="tr-TR"/>
        </w:rPr>
        <w:tab/>
        <w:t>With reference to the cathode ray oscilloscope, describe;</w:t>
      </w:r>
    </w:p>
    <w:p w:rsidR="000C10C7" w:rsidRPr="000C10C7" w:rsidRDefault="000C10C7" w:rsidP="000C10C7">
      <w:pPr>
        <w:spacing w:after="0" w:line="240" w:lineRule="auto"/>
        <w:ind w:left="720" w:firstLine="720"/>
        <w:rPr>
          <w:rFonts w:ascii="Tahoma" w:eastAsia="Times New Roman" w:hAnsi="Tahoma" w:cs="Tahoma"/>
          <w:sz w:val="24"/>
          <w:szCs w:val="24"/>
          <w:lang w:val="tr-TR"/>
        </w:rPr>
      </w:pPr>
      <w:r w:rsidRPr="000C10C7">
        <w:rPr>
          <w:rFonts w:ascii="Tahoma" w:eastAsia="Times New Roman" w:hAnsi="Tahoma" w:cs="Tahoma"/>
          <w:sz w:val="24"/>
          <w:szCs w:val="24"/>
          <w:lang w:val="tr-TR"/>
        </w:rPr>
        <w:lastRenderedPageBreak/>
        <w:t xml:space="preserve">(i) </w:t>
      </w:r>
      <w:r w:rsidRPr="000C10C7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the function of the time base </w:t>
      </w:r>
    </w:p>
    <w:p w:rsidR="000C10C7" w:rsidRPr="000C10C7" w:rsidRDefault="000C10C7" w:rsidP="000C10C7">
      <w:pPr>
        <w:spacing w:after="0" w:line="240" w:lineRule="auto"/>
        <w:ind w:left="720" w:firstLine="720"/>
        <w:rPr>
          <w:rFonts w:ascii="Tahoma" w:eastAsia="Times New Roman" w:hAnsi="Tahoma" w:cs="Tahoma"/>
          <w:sz w:val="24"/>
          <w:szCs w:val="24"/>
          <w:lang w:val="tr-TR"/>
        </w:rPr>
      </w:pPr>
      <w:r w:rsidRPr="000C10C7">
        <w:rPr>
          <w:rFonts w:ascii="Tahoma" w:eastAsia="Times New Roman" w:hAnsi="Tahoma" w:cs="Tahoma"/>
          <w:sz w:val="24"/>
          <w:szCs w:val="24"/>
          <w:lang w:val="tr-TR"/>
        </w:rPr>
        <w:t xml:space="preserve">(ii) </w:t>
      </w:r>
      <w:r w:rsidRPr="000C10C7">
        <w:rPr>
          <w:rFonts w:ascii="Tahoma" w:eastAsia="Times New Roman" w:hAnsi="Tahoma" w:cs="Tahoma"/>
          <w:sz w:val="24"/>
          <w:szCs w:val="24"/>
          <w:lang w:val="tr-TR"/>
        </w:rPr>
        <w:tab/>
        <w:t>how the brightness is regulated</w:t>
      </w:r>
    </w:p>
    <w:p w:rsidR="000C10C7" w:rsidRPr="000C10C7" w:rsidRDefault="000C10C7" w:rsidP="000C10C7">
      <w:pPr>
        <w:spacing w:after="0" w:line="240" w:lineRule="auto"/>
        <w:ind w:left="1440" w:hanging="720"/>
        <w:rPr>
          <w:rFonts w:ascii="Tahoma" w:eastAsia="Times New Roman" w:hAnsi="Tahoma" w:cs="Tahoma"/>
          <w:sz w:val="24"/>
          <w:szCs w:val="24"/>
          <w:lang w:val="tr-TR"/>
        </w:rPr>
      </w:pPr>
      <w:r w:rsidRPr="000C10C7">
        <w:rPr>
          <w:rFonts w:ascii="Tahoma" w:eastAsia="Times New Roman" w:hAnsi="Tahoma" w:cs="Tahoma"/>
          <w:sz w:val="24"/>
          <w:szCs w:val="24"/>
          <w:lang w:val="tr-TR"/>
        </w:rPr>
        <w:t xml:space="preserve">(c) </w:t>
      </w:r>
      <w:r w:rsidRPr="000C10C7">
        <w:rPr>
          <w:rFonts w:ascii="Tahoma" w:eastAsia="Times New Roman" w:hAnsi="Tahoma" w:cs="Tahoma"/>
          <w:sz w:val="24"/>
          <w:szCs w:val="24"/>
          <w:lang w:val="tr-TR"/>
        </w:rPr>
        <w:tab/>
        <w:t>A cathode ray oscilloscope (C.R.O) with time-base switched on is connected across a power supply. The waveform shown in the figure below is obtained.</w:t>
      </w:r>
    </w:p>
    <w:p w:rsidR="000C10C7" w:rsidRPr="000C10C7" w:rsidRDefault="000C10C7" w:rsidP="000C10C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tr-TR"/>
        </w:rPr>
      </w:pPr>
      <w:r w:rsidRPr="000C10C7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3568ED12" wp14:editId="155BABD3">
            <wp:extent cx="1619250" cy="1419225"/>
            <wp:effectExtent l="19050" t="0" r="0" b="0"/>
            <wp:docPr id="10" name="Picture 10" descr="DSC08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859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C7" w:rsidRPr="000C10C7" w:rsidRDefault="000C10C7" w:rsidP="000C10C7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tr-TR"/>
        </w:rPr>
      </w:pPr>
    </w:p>
    <w:p w:rsidR="000C10C7" w:rsidRPr="000C10C7" w:rsidRDefault="000C10C7" w:rsidP="000C10C7">
      <w:pPr>
        <w:spacing w:after="0" w:line="240" w:lineRule="auto"/>
        <w:ind w:left="720" w:firstLine="720"/>
        <w:rPr>
          <w:rFonts w:ascii="Tahoma" w:eastAsia="Times New Roman" w:hAnsi="Tahoma" w:cs="Tahoma"/>
          <w:sz w:val="24"/>
          <w:szCs w:val="24"/>
          <w:lang w:val="tr-TR"/>
        </w:rPr>
      </w:pPr>
      <w:r w:rsidRPr="000C10C7">
        <w:rPr>
          <w:rFonts w:ascii="Tahoma" w:eastAsia="Times New Roman" w:hAnsi="Tahoma" w:cs="Tahoma"/>
          <w:sz w:val="24"/>
          <w:szCs w:val="24"/>
          <w:lang w:val="tr-TR"/>
        </w:rPr>
        <w:t>Distance between each line is 1cm.</w:t>
      </w:r>
    </w:p>
    <w:p w:rsidR="000C10C7" w:rsidRPr="000C10C7" w:rsidRDefault="000C10C7" w:rsidP="000C10C7">
      <w:pPr>
        <w:numPr>
          <w:ilvl w:val="0"/>
          <w:numId w:val="9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val="tr-TR"/>
        </w:rPr>
      </w:pPr>
      <w:r w:rsidRPr="000C10C7">
        <w:rPr>
          <w:rFonts w:ascii="Tahoma" w:eastAsia="Times New Roman" w:hAnsi="Tahoma" w:cs="Tahoma"/>
          <w:sz w:val="24"/>
          <w:szCs w:val="24"/>
          <w:lang w:val="tr-TR"/>
        </w:rPr>
        <w:t xml:space="preserve">Identify the type of voltage generated by the power supply </w:t>
      </w:r>
    </w:p>
    <w:p w:rsidR="000C10C7" w:rsidRPr="000C10C7" w:rsidRDefault="000C10C7" w:rsidP="000C10C7">
      <w:pPr>
        <w:numPr>
          <w:ilvl w:val="0"/>
          <w:numId w:val="9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val="tr-TR"/>
        </w:rPr>
      </w:pPr>
      <w:r w:rsidRPr="000C10C7">
        <w:rPr>
          <w:rFonts w:ascii="Tahoma" w:eastAsia="Times New Roman" w:hAnsi="Tahoma" w:cs="Tahoma"/>
          <w:sz w:val="24"/>
          <w:szCs w:val="24"/>
          <w:lang w:val="tr-TR"/>
        </w:rPr>
        <w:t>Find the amplitude of the voltage generated if the source of the time-base setting on the C.R.O is 5x10</w:t>
      </w:r>
      <w:r w:rsidRPr="000C10C7">
        <w:rPr>
          <w:rFonts w:ascii="Tahoma" w:eastAsia="Times New Roman" w:hAnsi="Tahoma" w:cs="Tahoma"/>
          <w:sz w:val="24"/>
          <w:szCs w:val="24"/>
          <w:vertAlign w:val="superscript"/>
          <w:lang w:val="tr-TR"/>
        </w:rPr>
        <w:t>-3</w:t>
      </w:r>
      <w:r w:rsidRPr="000C10C7">
        <w:rPr>
          <w:rFonts w:ascii="Tahoma" w:eastAsia="Times New Roman" w:hAnsi="Tahoma" w:cs="Tahoma"/>
          <w:sz w:val="24"/>
          <w:szCs w:val="24"/>
          <w:lang w:val="tr-TR"/>
        </w:rPr>
        <w:t>cm</w:t>
      </w:r>
      <w:r w:rsidRPr="000C10C7">
        <w:rPr>
          <w:rFonts w:ascii="Tahoma" w:eastAsia="Times New Roman" w:hAnsi="Tahoma" w:cs="Tahoma"/>
          <w:sz w:val="24"/>
          <w:szCs w:val="24"/>
          <w:vertAlign w:val="superscript"/>
          <w:lang w:val="tr-TR"/>
        </w:rPr>
        <w:t>-1</w:t>
      </w:r>
    </w:p>
    <w:p w:rsidR="00E74BA3" w:rsidRPr="00E74BA3" w:rsidRDefault="00E74BA3" w:rsidP="00E74BA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14</w:t>
      </w:r>
      <w:r w:rsidRPr="00E74BA3">
        <w:rPr>
          <w:rFonts w:ascii="Tahoma" w:hAnsi="Tahoma" w:cs="Tahoma"/>
          <w:sz w:val="24"/>
          <w:szCs w:val="24"/>
        </w:rPr>
        <w:t>.</w:t>
      </w:r>
      <w:r w:rsidRPr="00E74BA3">
        <w:rPr>
          <w:rFonts w:ascii="Tahoma" w:hAnsi="Tahoma" w:cs="Tahoma"/>
          <w:sz w:val="24"/>
          <w:szCs w:val="24"/>
        </w:rPr>
        <w:tab/>
        <w:t>(</w:t>
      </w:r>
      <w:proofErr w:type="gramStart"/>
      <w:r w:rsidRPr="00E74BA3">
        <w:rPr>
          <w:rFonts w:ascii="Tahoma" w:hAnsi="Tahoma" w:cs="Tahoma"/>
          <w:sz w:val="24"/>
          <w:szCs w:val="24"/>
        </w:rPr>
        <w:t>a</w:t>
      </w:r>
      <w:proofErr w:type="gramEnd"/>
      <w:r w:rsidRPr="00E74BA3">
        <w:rPr>
          <w:rFonts w:ascii="Tahoma" w:hAnsi="Tahoma" w:cs="Tahoma"/>
          <w:sz w:val="24"/>
          <w:szCs w:val="24"/>
        </w:rPr>
        <w:t xml:space="preserve">)       </w:t>
      </w:r>
      <w:r w:rsidRPr="00E74BA3">
        <w:rPr>
          <w:rFonts w:ascii="Tahoma" w:hAnsi="Tahoma" w:cs="Tahoma"/>
          <w:sz w:val="24"/>
          <w:szCs w:val="24"/>
        </w:rPr>
        <w:tab/>
        <w:t xml:space="preserve">Draw a </w:t>
      </w:r>
      <w:proofErr w:type="spellStart"/>
      <w:r w:rsidRPr="00E74BA3">
        <w:rPr>
          <w:rFonts w:ascii="Tahoma" w:hAnsi="Tahoma" w:cs="Tahoma"/>
          <w:sz w:val="24"/>
          <w:szCs w:val="24"/>
        </w:rPr>
        <w:t>labelled</w:t>
      </w:r>
      <w:proofErr w:type="spellEnd"/>
      <w:r w:rsidRPr="00E74BA3">
        <w:rPr>
          <w:rFonts w:ascii="Tahoma" w:hAnsi="Tahoma" w:cs="Tahoma"/>
          <w:sz w:val="24"/>
          <w:szCs w:val="24"/>
        </w:rPr>
        <w:t xml:space="preserve"> diagram to show the main bands of the electromagnetic</w:t>
      </w:r>
      <w:r>
        <w:rPr>
          <w:rFonts w:ascii="Tahoma" w:hAnsi="Tahoma" w:cs="Tahoma"/>
          <w:sz w:val="24"/>
          <w:szCs w:val="24"/>
        </w:rPr>
        <w:t xml:space="preserve"> spectrum.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</w:t>
      </w:r>
    </w:p>
    <w:p w:rsidR="00E74BA3" w:rsidRPr="00E74BA3" w:rsidRDefault="00E74BA3" w:rsidP="00E74BA3">
      <w:pPr>
        <w:jc w:val="both"/>
        <w:rPr>
          <w:rFonts w:ascii="Tahoma" w:hAnsi="Tahoma" w:cs="Tahoma"/>
          <w:sz w:val="24"/>
          <w:szCs w:val="24"/>
        </w:rPr>
      </w:pPr>
      <w:r w:rsidRPr="00E74BA3">
        <w:rPr>
          <w:rFonts w:ascii="Tahoma" w:hAnsi="Tahoma" w:cs="Tahoma"/>
          <w:sz w:val="24"/>
          <w:szCs w:val="24"/>
        </w:rPr>
        <w:t xml:space="preserve">(b)      </w:t>
      </w:r>
      <w:r w:rsidRPr="00E74BA3">
        <w:rPr>
          <w:rFonts w:ascii="Tahoma" w:hAnsi="Tahoma" w:cs="Tahoma"/>
          <w:sz w:val="24"/>
          <w:szCs w:val="24"/>
        </w:rPr>
        <w:tab/>
        <w:t>(</w:t>
      </w:r>
      <w:proofErr w:type="gramStart"/>
      <w:r w:rsidRPr="00E74BA3">
        <w:rPr>
          <w:rFonts w:ascii="Tahoma" w:hAnsi="Tahoma" w:cs="Tahoma"/>
          <w:sz w:val="24"/>
          <w:szCs w:val="24"/>
        </w:rPr>
        <w:t>i</w:t>
      </w:r>
      <w:proofErr w:type="gramEnd"/>
      <w:r w:rsidRPr="00E74BA3">
        <w:rPr>
          <w:rFonts w:ascii="Tahoma" w:hAnsi="Tahoma" w:cs="Tahoma"/>
          <w:sz w:val="24"/>
          <w:szCs w:val="24"/>
        </w:rPr>
        <w:t xml:space="preserve">)      </w:t>
      </w:r>
      <w:r w:rsidRPr="00E74BA3">
        <w:rPr>
          <w:rFonts w:ascii="Tahoma" w:hAnsi="Tahoma" w:cs="Tahoma"/>
          <w:sz w:val="24"/>
          <w:szCs w:val="24"/>
        </w:rPr>
        <w:tab/>
        <w:t xml:space="preserve">With the aid of a </w:t>
      </w:r>
      <w:proofErr w:type="spellStart"/>
      <w:r w:rsidRPr="00E74BA3">
        <w:rPr>
          <w:rFonts w:ascii="Tahoma" w:hAnsi="Tahoma" w:cs="Tahoma"/>
          <w:sz w:val="24"/>
          <w:szCs w:val="24"/>
        </w:rPr>
        <w:t>labelled</w:t>
      </w:r>
      <w:proofErr w:type="spellEnd"/>
      <w:r w:rsidRPr="00E74BA3">
        <w:rPr>
          <w:rFonts w:ascii="Tahoma" w:hAnsi="Tahoma" w:cs="Tahoma"/>
          <w:sz w:val="24"/>
          <w:szCs w:val="24"/>
        </w:rPr>
        <w:t xml:space="preserve"> diagram, describe how x</w:t>
      </w:r>
      <w:r>
        <w:rPr>
          <w:rFonts w:ascii="Tahoma" w:hAnsi="Tahoma" w:cs="Tahoma"/>
          <w:sz w:val="24"/>
          <w:szCs w:val="24"/>
        </w:rPr>
        <w:t xml:space="preserve">-rays are produced in an x-ray </w:t>
      </w:r>
      <w:r w:rsidRPr="00E74BA3">
        <w:rPr>
          <w:rFonts w:ascii="Tahoma" w:hAnsi="Tahoma" w:cs="Tahoma"/>
          <w:sz w:val="24"/>
          <w:szCs w:val="24"/>
        </w:rPr>
        <w:t xml:space="preserve">tube.   </w:t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</w:p>
    <w:p w:rsidR="00E74BA3" w:rsidRDefault="00E74BA3" w:rsidP="00E74BA3">
      <w:pPr>
        <w:jc w:val="both"/>
        <w:rPr>
          <w:rFonts w:ascii="Tahoma" w:hAnsi="Tahoma" w:cs="Tahoma"/>
          <w:sz w:val="24"/>
          <w:szCs w:val="24"/>
        </w:rPr>
      </w:pPr>
      <w:r w:rsidRPr="00E74BA3">
        <w:rPr>
          <w:rFonts w:ascii="Tahoma" w:hAnsi="Tahoma" w:cs="Tahoma"/>
          <w:sz w:val="24"/>
          <w:szCs w:val="24"/>
        </w:rPr>
        <w:t>(c)</w:t>
      </w:r>
      <w:r w:rsidRPr="00E74BA3">
        <w:rPr>
          <w:rFonts w:ascii="Tahoma" w:hAnsi="Tahoma" w:cs="Tahoma"/>
          <w:sz w:val="24"/>
          <w:szCs w:val="24"/>
        </w:rPr>
        <w:tab/>
        <w:t>State two applications of x-rays.</w:t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  <w:r w:rsidRPr="00E74BA3">
        <w:rPr>
          <w:rFonts w:ascii="Tahoma" w:hAnsi="Tahoma" w:cs="Tahoma"/>
          <w:sz w:val="24"/>
          <w:szCs w:val="24"/>
        </w:rPr>
        <w:tab/>
      </w:r>
    </w:p>
    <w:p w:rsidR="00E74BA3" w:rsidRDefault="00E74BA3" w:rsidP="00E74BA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(d)      </w:t>
      </w:r>
      <w:r w:rsidRPr="00E74BA3">
        <w:rPr>
          <w:rFonts w:ascii="Tahoma" w:hAnsi="Tahoma" w:cs="Tahoma"/>
          <w:sz w:val="24"/>
          <w:szCs w:val="24"/>
        </w:rPr>
        <w:t xml:space="preserve">The </w:t>
      </w:r>
      <w:proofErr w:type="spellStart"/>
      <w:r w:rsidRPr="00E74BA3">
        <w:rPr>
          <w:rFonts w:ascii="Tahoma" w:hAnsi="Tahoma" w:cs="Tahoma"/>
          <w:sz w:val="24"/>
          <w:szCs w:val="24"/>
        </w:rPr>
        <w:t>half life</w:t>
      </w:r>
      <w:proofErr w:type="spellEnd"/>
      <w:r w:rsidRPr="00E74BA3">
        <w:rPr>
          <w:rFonts w:ascii="Tahoma" w:hAnsi="Tahoma" w:cs="Tahoma"/>
          <w:sz w:val="24"/>
          <w:szCs w:val="24"/>
        </w:rPr>
        <w:t xml:space="preserve"> of a radioactive substance is 3 h. Find how long it take.* for </w:t>
      </w:r>
      <w:proofErr w:type="gramStart"/>
      <w:r w:rsidRPr="00E74BA3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 </w:t>
      </w:r>
      <w:r w:rsidRPr="00E74BA3">
        <w:rPr>
          <w:rFonts w:ascii="Tahoma" w:hAnsi="Tahoma" w:cs="Tahoma"/>
          <w:sz w:val="24"/>
          <w:szCs w:val="24"/>
        </w:rPr>
        <w:t>mass</w:t>
      </w:r>
      <w:proofErr w:type="gramEnd"/>
      <w:r w:rsidRPr="00E74BA3">
        <w:rPr>
          <w:rFonts w:ascii="Tahoma" w:hAnsi="Tahoma" w:cs="Tahoma"/>
          <w:sz w:val="24"/>
          <w:szCs w:val="24"/>
        </w:rPr>
        <w:t xml:space="preserve"> of the substance to reduce to one-quarte</w:t>
      </w:r>
      <w:r>
        <w:rPr>
          <w:rFonts w:ascii="Tahoma" w:hAnsi="Tahoma" w:cs="Tahoma"/>
          <w:sz w:val="24"/>
          <w:szCs w:val="24"/>
        </w:rPr>
        <w:t xml:space="preserve">r of its original mass.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E74BA3" w:rsidRDefault="00E74BA3" w:rsidP="00E74BA3">
      <w:pPr>
        <w:jc w:val="both"/>
        <w:rPr>
          <w:rFonts w:ascii="Tahoma" w:hAnsi="Tahoma" w:cs="Tahoma"/>
          <w:sz w:val="24"/>
          <w:szCs w:val="24"/>
        </w:rPr>
      </w:pPr>
    </w:p>
    <w:p w:rsidR="00E74BA3" w:rsidRPr="00E74BA3" w:rsidRDefault="00E74BA3" w:rsidP="00E74BA3">
      <w:pPr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>
        <w:rPr>
          <w:rFonts w:ascii="Tahoma" w:eastAsia="Times New Roman" w:hAnsi="Tahoma" w:cs="Tahoma"/>
          <w:sz w:val="24"/>
          <w:szCs w:val="24"/>
          <w:lang w:val="tr-TR"/>
        </w:rPr>
        <w:t xml:space="preserve">15.     </w:t>
      </w:r>
      <w:r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(a)        (i)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Distinguish between </w:t>
      </w:r>
      <w:r w:rsidRPr="00E74BA3">
        <w:rPr>
          <w:rFonts w:ascii="Tahoma" w:eastAsia="Times New Roman" w:hAnsi="Tahoma" w:cs="Tahoma"/>
          <w:b/>
          <w:sz w:val="24"/>
          <w:szCs w:val="24"/>
          <w:lang w:val="tr-TR"/>
        </w:rPr>
        <w:t xml:space="preserve">nuclear fusion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and </w:t>
      </w:r>
      <w:r w:rsidRPr="00E74BA3">
        <w:rPr>
          <w:rFonts w:ascii="Tahoma" w:eastAsia="Times New Roman" w:hAnsi="Tahoma" w:cs="Tahoma"/>
          <w:b/>
          <w:sz w:val="24"/>
          <w:szCs w:val="24"/>
          <w:lang w:val="tr-TR"/>
        </w:rPr>
        <w:t>nuclear fission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.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(02marks)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>
        <w:rPr>
          <w:rFonts w:ascii="Tahoma" w:eastAsia="Times New Roman" w:hAnsi="Tahoma" w:cs="Tahoma"/>
          <w:sz w:val="24"/>
          <w:szCs w:val="24"/>
          <w:lang w:val="tr-TR"/>
        </w:rPr>
        <w:t xml:space="preserve">                   </w:t>
      </w:r>
      <w:r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(ii)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State </w:t>
      </w:r>
      <w:r w:rsidRPr="00E74BA3">
        <w:rPr>
          <w:rFonts w:ascii="Tahoma" w:eastAsia="Times New Roman" w:hAnsi="Tahoma" w:cs="Tahoma"/>
          <w:b/>
          <w:sz w:val="24"/>
          <w:szCs w:val="24"/>
          <w:lang w:val="tr-TR"/>
        </w:rPr>
        <w:t>one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example where nuclear fusion occurs naturally.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(01mark)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E74BA3" w:rsidRPr="00E74BA3" w:rsidRDefault="00E74BA3" w:rsidP="00E74BA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>
        <w:rPr>
          <w:rFonts w:ascii="Tahoma" w:eastAsia="Times New Roman" w:hAnsi="Tahoma" w:cs="Tahoma"/>
          <w:sz w:val="24"/>
          <w:szCs w:val="24"/>
          <w:lang w:val="tr-TR"/>
        </w:rPr>
        <w:t xml:space="preserve">(b)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State </w:t>
      </w:r>
      <w:r w:rsidRPr="00E74BA3">
        <w:rPr>
          <w:rFonts w:ascii="Tahoma" w:eastAsia="Times New Roman" w:hAnsi="Tahoma" w:cs="Tahoma"/>
          <w:b/>
          <w:sz w:val="24"/>
          <w:szCs w:val="24"/>
          <w:lang w:val="tr-TR"/>
        </w:rPr>
        <w:t xml:space="preserve">one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use of nuclear fission.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(01mark)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E74BA3" w:rsidRPr="00E74BA3" w:rsidRDefault="00E74BA3" w:rsidP="00E74BA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>
        <w:rPr>
          <w:rFonts w:ascii="Tahoma" w:eastAsia="Times New Roman" w:hAnsi="Tahoma" w:cs="Tahoma"/>
          <w:sz w:val="24"/>
          <w:szCs w:val="24"/>
          <w:lang w:val="tr-TR"/>
        </w:rPr>
        <w:t xml:space="preserve">(c)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>The following nuclear reaction takes place when a neutron bombards a sulphur atom.</w:t>
      </w:r>
    </w:p>
    <w:p w:rsidR="00E74BA3" w:rsidRPr="00E74BA3" w:rsidRDefault="00E74BA3" w:rsidP="00E74BA3">
      <w:pPr>
        <w:spacing w:after="0" w:line="240" w:lineRule="auto"/>
        <w:ind w:left="360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m:oMath>
        <m:sPre>
          <m:sPrePr>
            <m:ctrlPr>
              <w:rPr>
                <w:rFonts w:ascii="Cambria Math" w:eastAsia="Times New Roman" w:hAnsi="Cambria Math" w:cs="Tahoma"/>
                <w:sz w:val="24"/>
                <w:szCs w:val="24"/>
                <w:lang w:val="tr-TR"/>
              </w:rPr>
            </m:ctrlPr>
          </m:sPrePr>
          <m:sub>
            <m:r>
              <m:rPr>
                <m:sty m:val="p"/>
              </m:rPr>
              <w:rPr>
                <w:rFonts w:ascii="Cambria Math" w:eastAsia="Times New Roman" w:hAnsi="Cambria Math" w:cs="Tahoma"/>
                <w:sz w:val="24"/>
                <w:szCs w:val="24"/>
                <w:lang w:val="tr-TR"/>
              </w:rPr>
              <m:t>16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ahoma"/>
                <w:sz w:val="24"/>
                <w:szCs w:val="24"/>
                <w:lang w:val="tr-TR"/>
              </w:rPr>
              <m:t>34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ahoma"/>
                <w:sz w:val="24"/>
                <w:szCs w:val="24"/>
                <w:lang w:val="tr-TR"/>
              </w:rPr>
              <m:t>S</m:t>
            </m:r>
          </m:e>
        </m:sPre>
      </m:oMath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+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m:oMath>
        <m:sPre>
          <m:sPrePr>
            <m:ctrlPr>
              <w:rPr>
                <w:rFonts w:ascii="Cambria Math" w:eastAsia="Times New Roman" w:hAnsi="Cambria Math" w:cs="Tahoma"/>
                <w:sz w:val="24"/>
                <w:szCs w:val="24"/>
                <w:lang w:val="tr-TR"/>
              </w:rPr>
            </m:ctrlPr>
          </m:sPrePr>
          <m:sub>
            <m:r>
              <m:rPr>
                <m:sty m:val="p"/>
              </m:rPr>
              <w:rPr>
                <w:rFonts w:ascii="Cambria Math" w:eastAsia="Times New Roman" w:hAnsi="Cambria Math" w:cs="Tahoma"/>
                <w:sz w:val="24"/>
                <w:szCs w:val="24"/>
                <w:lang w:val="tr-T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ahoma"/>
                <w:sz w:val="24"/>
                <w:szCs w:val="24"/>
                <w:lang w:val="tr-TR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ahoma"/>
                <w:sz w:val="24"/>
                <w:szCs w:val="24"/>
                <w:lang w:val="tr-TR"/>
              </w:rPr>
              <m:t>n</m:t>
            </m:r>
          </m:e>
        </m:sPre>
      </m:oMath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Arial" w:eastAsia="Times New Roman" w:hAnsi="Arial" w:cs="Arial"/>
          <w:sz w:val="24"/>
          <w:szCs w:val="24"/>
          <w:lang w:val="tr-TR"/>
        </w:rPr>
        <w:t>→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m:oMath>
        <m:sPre>
          <m:sPrePr>
            <m:ctrlPr>
              <w:rPr>
                <w:rFonts w:ascii="Cambria Math" w:eastAsia="Times New Roman" w:hAnsi="Cambria Math" w:cs="Tahoma"/>
                <w:sz w:val="24"/>
                <w:szCs w:val="24"/>
                <w:lang w:val="tr-TR"/>
              </w:rPr>
            </m:ctrlPr>
          </m:sPrePr>
          <m:sub>
            <m:r>
              <m:rPr>
                <m:sty m:val="p"/>
              </m:rPr>
              <w:rPr>
                <w:rFonts w:ascii="Cambria Math" w:eastAsia="Times New Roman" w:hAnsi="Cambria Math" w:cs="Tahoma"/>
                <w:sz w:val="24"/>
                <w:szCs w:val="24"/>
                <w:lang w:val="tr-TR"/>
              </w:rPr>
              <m:t>b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ahoma"/>
                <w:sz w:val="24"/>
                <w:szCs w:val="24"/>
                <w:lang w:val="tr-TR"/>
              </w:rPr>
              <m:t>a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ahoma"/>
                <w:sz w:val="24"/>
                <w:szCs w:val="24"/>
                <w:lang w:val="tr-TR"/>
              </w:rPr>
              <m:t>Y</m:t>
            </m:r>
          </m:e>
        </m:sPre>
      </m:oMath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lastRenderedPageBreak/>
        <w:t xml:space="preserve">        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Describe the composition of the nuclide, Y, formed.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(02marks)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 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(ii)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The nuclide, Y, decays by emission of an </w:t>
      </w:r>
      <w:r w:rsidRPr="00E74BA3">
        <w:rPr>
          <w:rFonts w:ascii="Tahoma" w:eastAsia="Times New Roman" w:hAnsi="Tahoma" w:cs="Tahoma"/>
          <w:position w:val="-6"/>
          <w:sz w:val="24"/>
          <w:szCs w:val="24"/>
          <w:lang w:val="tr-TR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15" o:title=""/>
          </v:shape>
          <o:OLEObject Type="Embed" ProgID="Equation.3" ShapeID="_x0000_i1025" DrawAspect="Content" ObjectID="_1619280848" r:id="rId16"/>
        </w:objec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-particle and a </w:t>
      </w:r>
      <w:r w:rsidRPr="00E74BA3">
        <w:rPr>
          <w:rFonts w:ascii="Tahoma" w:eastAsia="Times New Roman" w:hAnsi="Tahoma" w:cs="Tahoma"/>
          <w:position w:val="-10"/>
          <w:sz w:val="24"/>
          <w:szCs w:val="24"/>
          <w:lang w:val="tr-TR"/>
        </w:rPr>
        <w:object w:dxaOrig="200" w:dyaOrig="260">
          <v:shape id="_x0000_i1026" type="#_x0000_t75" style="width:9.75pt;height:12.75pt" o:ole="">
            <v:imagedata r:id="rId17" o:title=""/>
          </v:shape>
          <o:OLEObject Type="Embed" ProgID="Equation.3" ShapeID="_x0000_i1026" DrawAspect="Content" ObjectID="_1619280849" r:id="rId18"/>
        </w:objec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-ray. Find the changes 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in mass and atomic number of the nuclide.                                       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(02marks)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 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(iii)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State </w:t>
      </w:r>
      <w:r w:rsidRPr="00E74BA3">
        <w:rPr>
          <w:rFonts w:ascii="Tahoma" w:eastAsia="Times New Roman" w:hAnsi="Tahoma" w:cs="Tahoma"/>
          <w:b/>
          <w:sz w:val="24"/>
          <w:szCs w:val="24"/>
          <w:lang w:val="tr-TR"/>
        </w:rPr>
        <w:t xml:space="preserve">two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properties of </w:t>
      </w:r>
      <w:r w:rsidRPr="00E74BA3">
        <w:rPr>
          <w:rFonts w:ascii="Tahoma" w:eastAsia="Times New Roman" w:hAnsi="Tahoma" w:cs="Tahoma"/>
          <w:position w:val="-6"/>
          <w:sz w:val="24"/>
          <w:szCs w:val="24"/>
          <w:lang w:val="tr-TR"/>
        </w:rPr>
        <w:object w:dxaOrig="240" w:dyaOrig="220">
          <v:shape id="_x0000_i1027" type="#_x0000_t75" style="width:12pt;height:11.25pt" o:ole="">
            <v:imagedata r:id="rId15" o:title=""/>
          </v:shape>
          <o:OLEObject Type="Embed" ProgID="Equation.3" ShapeID="_x0000_i1027" DrawAspect="Content" ObjectID="_1619280850" r:id="rId19"/>
        </w:objec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-particle.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(02marks)</w:t>
      </w:r>
    </w:p>
    <w:p w:rsidR="00E74BA3" w:rsidRPr="00E74BA3" w:rsidRDefault="00E74BA3" w:rsidP="00E74BA3">
      <w:pPr>
        <w:spacing w:after="0" w:line="240" w:lineRule="auto"/>
        <w:ind w:left="72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E74BA3" w:rsidRPr="00E74BA3" w:rsidRDefault="00E74BA3" w:rsidP="00E74BA3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(d)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The half-life of the isotope cobalt-60 is </w:t>
      </w:r>
      <w:r w:rsidRPr="00E74BA3">
        <w:rPr>
          <w:rFonts w:ascii="Tahoma" w:eastAsia="Times New Roman" w:hAnsi="Tahoma" w:cs="Tahoma"/>
          <w:b/>
          <w:sz w:val="24"/>
          <w:szCs w:val="24"/>
          <w:lang w:val="tr-TR"/>
        </w:rPr>
        <w:t>five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years. What fraction of the isotope remains after </w:t>
      </w:r>
    </w:p>
    <w:p w:rsidR="00E74BA3" w:rsidRPr="00E74BA3" w:rsidRDefault="00E74BA3" w:rsidP="00E74BA3">
      <w:pPr>
        <w:spacing w:after="0" w:line="240" w:lineRule="auto"/>
        <w:ind w:left="72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15 years?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(03marks)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E74BA3" w:rsidRPr="00E74BA3" w:rsidRDefault="00E74BA3" w:rsidP="00E74BA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(e)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State: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  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b/>
          <w:sz w:val="24"/>
          <w:szCs w:val="24"/>
          <w:lang w:val="tr-TR"/>
        </w:rPr>
        <w:t>one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medical use of radioisotopes.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(01mark)</w:t>
      </w:r>
    </w:p>
    <w:p w:rsidR="00E74BA3" w:rsidRPr="00E74BA3" w:rsidRDefault="00E74BA3" w:rsidP="00E74BA3">
      <w:pPr>
        <w:spacing w:after="0" w:line="240" w:lineRule="auto"/>
        <w:ind w:left="1440" w:hanging="144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  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(ii)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b/>
          <w:sz w:val="24"/>
          <w:szCs w:val="24"/>
          <w:lang w:val="tr-TR"/>
        </w:rPr>
        <w:t xml:space="preserve">two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ways of minimizing the hazardous effects of radiation from radioactive </w:t>
      </w:r>
    </w:p>
    <w:p w:rsidR="00800F36" w:rsidRDefault="00E74BA3" w:rsidP="00E74BA3">
      <w:pPr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>M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>aterials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>
        <w:rPr>
          <w:rFonts w:ascii="Tahoma" w:eastAsia="Times New Roman" w:hAnsi="Tahoma" w:cs="Tahoma"/>
          <w:sz w:val="24"/>
          <w:szCs w:val="24"/>
          <w:lang w:val="tr-TR"/>
        </w:rPr>
        <w:t>16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.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 a)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What are </w:t>
      </w:r>
      <w:r w:rsidRPr="00E74BA3">
        <w:rPr>
          <w:rFonts w:ascii="Tahoma" w:eastAsia="Times New Roman" w:hAnsi="Tahoma" w:cs="Tahoma"/>
          <w:b/>
          <w:sz w:val="24"/>
          <w:szCs w:val="24"/>
          <w:lang w:val="tr-TR"/>
        </w:rPr>
        <w:t>X-rays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?   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(01mark)</w:t>
      </w:r>
    </w:p>
    <w:p w:rsidR="00E74BA3" w:rsidRPr="00E74BA3" w:rsidRDefault="00E74BA3" w:rsidP="00E74BA3">
      <w:pPr>
        <w:spacing w:after="0" w:line="240" w:lineRule="auto"/>
        <w:ind w:left="465" w:firstLine="255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E74BA3" w:rsidRPr="00E74BA3" w:rsidRDefault="00E74BA3" w:rsidP="00E74BA3">
      <w:pPr>
        <w:spacing w:after="0" w:line="240" w:lineRule="auto"/>
        <w:ind w:left="465" w:firstLine="255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(b)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With the aid of a labeled diagram, describe the structure and operation of an X-ray tube.</w:t>
      </w:r>
    </w:p>
    <w:p w:rsidR="00E74BA3" w:rsidRPr="00E74BA3" w:rsidRDefault="00E74BA3" w:rsidP="00E74BA3">
      <w:pPr>
        <w:spacing w:after="0" w:line="240" w:lineRule="auto"/>
        <w:ind w:left="9105" w:firstLine="255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 c)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Explain briefly how each of the following can be increased in an X-ray tube: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    intensity of X-rays.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(02marks)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(ii)    penetrating power of  X-rays.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(02marks)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E74BA3" w:rsidRPr="00E74BA3" w:rsidRDefault="00E74BA3" w:rsidP="00E74BA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(d)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State </w:t>
      </w:r>
      <w:r w:rsidRPr="00E74BA3">
        <w:rPr>
          <w:rFonts w:ascii="Tahoma" w:eastAsia="Times New Roman" w:hAnsi="Tahoma" w:cs="Tahoma"/>
          <w:b/>
          <w:sz w:val="24"/>
          <w:szCs w:val="24"/>
          <w:lang w:val="tr-TR"/>
        </w:rPr>
        <w:t xml:space="preserve">four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ways in which X-rays are similar to gamma rays.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(02marks)</w:t>
      </w:r>
    </w:p>
    <w:p w:rsidR="00E74BA3" w:rsidRPr="00E74BA3" w:rsidRDefault="00E74BA3" w:rsidP="00E74B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E74BA3" w:rsidRPr="00E74BA3" w:rsidRDefault="00E74BA3" w:rsidP="00E74BA3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( e)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Give </w:t>
      </w:r>
      <w:r w:rsidRPr="00E74BA3">
        <w:rPr>
          <w:rFonts w:ascii="Tahoma" w:eastAsia="Times New Roman" w:hAnsi="Tahoma" w:cs="Tahoma"/>
          <w:b/>
          <w:sz w:val="24"/>
          <w:szCs w:val="24"/>
          <w:lang w:val="tr-TR"/>
        </w:rPr>
        <w:t xml:space="preserve">two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biological uses of X-rays.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(02marks) </w:t>
      </w:r>
    </w:p>
    <w:p w:rsidR="00E74BA3" w:rsidRPr="00E74BA3" w:rsidRDefault="00E74BA3" w:rsidP="00E74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E74BA3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                      </w:t>
      </w:r>
    </w:p>
    <w:p w:rsidR="00E74BA3" w:rsidRPr="00E74BA3" w:rsidRDefault="00D14564" w:rsidP="00D14564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val="tr-TR"/>
        </w:rPr>
      </w:pPr>
      <w:r>
        <w:rPr>
          <w:rFonts w:ascii="Tahoma" w:eastAsia="Times New Roman" w:hAnsi="Tahoma" w:cs="Tahoma"/>
          <w:sz w:val="24"/>
          <w:szCs w:val="24"/>
          <w:lang w:val="tr-TR"/>
        </w:rPr>
        <w:t>17</w:t>
      </w:r>
      <w:r w:rsidR="00E74BA3" w:rsidRPr="00E74BA3">
        <w:rPr>
          <w:rFonts w:ascii="Tahoma" w:eastAsia="Times New Roman" w:hAnsi="Tahoma" w:cs="Tahoma"/>
          <w:sz w:val="24"/>
          <w:szCs w:val="24"/>
          <w:lang w:val="tr-TR"/>
        </w:rPr>
        <w:t>.</w:t>
      </w:r>
      <w:r w:rsidR="00E74BA3"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(a)  </w:t>
      </w:r>
      <w:r w:rsidR="00E74BA3"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    </w:t>
      </w:r>
      <w:r w:rsidR="00E74BA3"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What are </w:t>
      </w:r>
      <w:r w:rsidR="00E74BA3" w:rsidRPr="00E74BA3">
        <w:rPr>
          <w:rFonts w:ascii="Tahoma" w:eastAsia="Times New Roman" w:hAnsi="Tahoma" w:cs="Tahoma"/>
          <w:b/>
          <w:sz w:val="24"/>
          <w:szCs w:val="24"/>
          <w:lang w:val="tr-TR"/>
        </w:rPr>
        <w:t>cathode rays</w:t>
      </w:r>
      <w:r w:rsidR="00E74BA3"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?                                                    </w:t>
      </w:r>
      <w:r w:rsidR="00E74BA3"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="00E74BA3"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="00E74BA3"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="00E74BA3" w:rsidRPr="00E74BA3">
        <w:rPr>
          <w:rFonts w:ascii="Tahoma" w:eastAsia="Times New Roman" w:hAnsi="Tahoma" w:cs="Tahoma"/>
          <w:i/>
          <w:sz w:val="24"/>
          <w:szCs w:val="24"/>
          <w:lang w:val="tr-TR"/>
        </w:rPr>
        <w:t>(01 mark)</w:t>
      </w:r>
    </w:p>
    <w:p w:rsidR="00E74BA3" w:rsidRPr="00E74BA3" w:rsidRDefault="00E74BA3" w:rsidP="00D14564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i/>
          <w:sz w:val="24"/>
          <w:szCs w:val="24"/>
          <w:lang w:val="tr-TR"/>
        </w:rPr>
        <w:t xml:space="preserve">       </w:t>
      </w:r>
      <w:r w:rsidRPr="00E74BA3">
        <w:rPr>
          <w:rFonts w:ascii="Tahoma" w:eastAsia="Times New Roman" w:hAnsi="Tahoma" w:cs="Tahoma"/>
          <w:i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i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(ii)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State two differences between gamma rays and cathode rays.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i/>
          <w:sz w:val="24"/>
          <w:szCs w:val="24"/>
          <w:lang w:val="tr-TR"/>
        </w:rPr>
        <w:t>(02 marks)</w:t>
      </w:r>
    </w:p>
    <w:p w:rsidR="00E74BA3" w:rsidRPr="00E74BA3" w:rsidRDefault="00E74BA3" w:rsidP="00D1456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E74BA3" w:rsidRPr="00E74BA3" w:rsidRDefault="00E74BA3" w:rsidP="00D1456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i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(b)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Describe a simple experiment to distinguish the three radiations that are emitted by radioactive materials.                  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i/>
          <w:sz w:val="24"/>
          <w:szCs w:val="24"/>
          <w:lang w:val="tr-TR"/>
        </w:rPr>
        <w:t>(04 marks)</w:t>
      </w:r>
    </w:p>
    <w:p w:rsidR="00E74BA3" w:rsidRPr="00E74BA3" w:rsidRDefault="00E74BA3" w:rsidP="00D1456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E74BA3" w:rsidRPr="00E74BA3" w:rsidRDefault="00E74BA3" w:rsidP="00D14564">
      <w:pPr>
        <w:spacing w:after="0" w:line="240" w:lineRule="auto"/>
        <w:ind w:left="1440" w:hanging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(c)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A radioactive element has a half life of 4 minutes. Given that the original count rate is 256 counts per minute,</w:t>
      </w:r>
    </w:p>
    <w:p w:rsidR="00E74BA3" w:rsidRPr="00E74BA3" w:rsidRDefault="00E74BA3" w:rsidP="00D1456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Find the time taken to reach a count rate of 16 counts per minute.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i/>
          <w:sz w:val="24"/>
          <w:szCs w:val="24"/>
          <w:lang w:val="tr-TR"/>
        </w:rPr>
        <w:t>(02 marks)</w:t>
      </w:r>
    </w:p>
    <w:p w:rsidR="00E74BA3" w:rsidRPr="00E74BA3" w:rsidRDefault="00E74BA3" w:rsidP="00D1456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What fraction of the original number of atoms will be left by the time the count rate is 16 counts per minute.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i/>
          <w:sz w:val="24"/>
          <w:szCs w:val="24"/>
          <w:lang w:val="tr-TR"/>
        </w:rPr>
        <w:t>(01 marks)</w:t>
      </w:r>
    </w:p>
    <w:p w:rsidR="00E74BA3" w:rsidRPr="00E74BA3" w:rsidRDefault="00E74BA3" w:rsidP="00D14564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E74BA3" w:rsidRPr="00E74BA3" w:rsidRDefault="00E74BA3" w:rsidP="00D14564">
      <w:pPr>
        <w:spacing w:after="0" w:line="24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(d)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(i)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  <w:t>Which of the following nuclei belongs to the same element:</w:t>
      </w:r>
    </w:p>
    <w:p w:rsidR="00E74BA3" w:rsidRPr="00E74BA3" w:rsidRDefault="00E74BA3" w:rsidP="00D1456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                    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object w:dxaOrig="510" w:dyaOrig="495">
          <v:shape id="_x0000_i1028" type="#_x0000_t75" style="width:25.5pt;height:24.75pt" o:ole="">
            <v:imagedata r:id="rId20" o:title=""/>
          </v:shape>
          <o:OLEObject Type="Embed" ProgID="PBrush" ShapeID="_x0000_i1028" DrawAspect="Content" ObjectID="_1619280851" r:id="rId21"/>
        </w:objec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,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object w:dxaOrig="555" w:dyaOrig="510">
          <v:shape id="_x0000_i1029" type="#_x0000_t75" style="width:27.75pt;height:25.5pt" o:ole="">
            <v:imagedata r:id="rId22" o:title=""/>
          </v:shape>
          <o:OLEObject Type="Embed" ProgID="PBrush" ShapeID="_x0000_i1029" DrawAspect="Content" ObjectID="_1619280852" r:id="rId23"/>
        </w:objec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,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object w:dxaOrig="570" w:dyaOrig="465">
          <v:shape id="_x0000_i1030" type="#_x0000_t75" style="width:28.5pt;height:23.25pt" o:ole="">
            <v:imagedata r:id="rId24" o:title=""/>
          </v:shape>
          <o:OLEObject Type="Embed" ProgID="PBrush" ShapeID="_x0000_i1030" DrawAspect="Content" ObjectID="_1619280853" r:id="rId25"/>
        </w:objec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 xml:space="preserve">?                                 </w:t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E74BA3">
        <w:rPr>
          <w:rFonts w:ascii="Tahoma" w:eastAsia="Times New Roman" w:hAnsi="Tahoma" w:cs="Tahoma"/>
          <w:i/>
          <w:sz w:val="24"/>
          <w:szCs w:val="24"/>
          <w:lang w:val="tr-TR"/>
        </w:rPr>
        <w:t>(02 marks)</w:t>
      </w:r>
    </w:p>
    <w:p w:rsidR="00E74BA3" w:rsidRPr="00E74BA3" w:rsidRDefault="00E74BA3" w:rsidP="00D14564">
      <w:pPr>
        <w:spacing w:after="0" w:line="240" w:lineRule="auto"/>
        <w:ind w:left="1440"/>
        <w:jc w:val="both"/>
        <w:rPr>
          <w:rFonts w:ascii="Tahoma" w:eastAsia="Times New Roman" w:hAnsi="Tahoma" w:cs="Tahoma"/>
          <w:sz w:val="24"/>
          <w:szCs w:val="24"/>
          <w:lang w:val="tr-TR"/>
        </w:rPr>
      </w:pPr>
    </w:p>
    <w:p w:rsidR="00D14564" w:rsidRDefault="00E74BA3" w:rsidP="00D14564">
      <w:pPr>
        <w:pStyle w:val="ListParagraph"/>
        <w:numPr>
          <w:ilvl w:val="0"/>
          <w:numId w:val="10"/>
        </w:numPr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D14564">
        <w:rPr>
          <w:rFonts w:ascii="Tahoma" w:eastAsia="Times New Roman" w:hAnsi="Tahoma" w:cs="Tahoma"/>
          <w:sz w:val="24"/>
          <w:szCs w:val="24"/>
          <w:lang w:val="tr-TR"/>
        </w:rPr>
        <w:t xml:space="preserve">What is </w:t>
      </w:r>
      <w:r w:rsidRPr="00D14564">
        <w:rPr>
          <w:rFonts w:ascii="Tahoma" w:eastAsia="Times New Roman" w:hAnsi="Tahoma" w:cs="Tahoma"/>
          <w:b/>
          <w:sz w:val="24"/>
          <w:szCs w:val="24"/>
          <w:lang w:val="tr-TR"/>
        </w:rPr>
        <w:t>nuclear fusion</w:t>
      </w:r>
      <w:r w:rsidR="00D14564">
        <w:rPr>
          <w:rFonts w:ascii="Tahoma" w:eastAsia="Times New Roman" w:hAnsi="Tahoma" w:cs="Tahoma"/>
          <w:sz w:val="24"/>
          <w:szCs w:val="24"/>
          <w:lang w:val="tr-TR"/>
        </w:rPr>
        <w:t xml:space="preserve">? </w:t>
      </w:r>
    </w:p>
    <w:p w:rsidR="00D14564" w:rsidRPr="00D14564" w:rsidRDefault="00E74BA3" w:rsidP="00D14564">
      <w:pPr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D14564">
        <w:rPr>
          <w:rFonts w:ascii="Tahoma" w:eastAsia="Times New Roman" w:hAnsi="Tahoma" w:cs="Tahoma"/>
          <w:sz w:val="24"/>
          <w:szCs w:val="24"/>
          <w:lang w:val="tr-TR"/>
        </w:rPr>
        <w:t xml:space="preserve"> </w:t>
      </w:r>
      <w:r w:rsidR="00D14564">
        <w:rPr>
          <w:rFonts w:ascii="Tahoma" w:eastAsia="Times New Roman" w:hAnsi="Tahoma" w:cs="Tahoma"/>
          <w:sz w:val="24"/>
          <w:szCs w:val="24"/>
          <w:lang w:val="tr-TR"/>
        </w:rPr>
        <w:t>18</w:t>
      </w:r>
      <w:r w:rsidR="00D14564" w:rsidRPr="00D14564">
        <w:rPr>
          <w:rFonts w:ascii="Tahoma" w:eastAsia="Times New Roman" w:hAnsi="Tahoma" w:cs="Tahoma"/>
          <w:sz w:val="24"/>
          <w:szCs w:val="24"/>
          <w:lang w:val="tr-TR"/>
        </w:rPr>
        <w:t>.</w:t>
      </w:r>
      <w:r w:rsidR="00D14564" w:rsidRPr="00D14564">
        <w:rPr>
          <w:rFonts w:ascii="Tahoma" w:eastAsia="Times New Roman" w:hAnsi="Tahoma" w:cs="Tahoma"/>
          <w:sz w:val="24"/>
          <w:szCs w:val="24"/>
          <w:lang w:val="tr-TR"/>
        </w:rPr>
        <w:tab/>
        <w:t>(a)</w:t>
      </w:r>
      <w:r w:rsidR="00D14564" w:rsidRPr="00D14564">
        <w:rPr>
          <w:rFonts w:ascii="Tahoma" w:eastAsia="Times New Roman" w:hAnsi="Tahoma" w:cs="Tahoma"/>
          <w:sz w:val="24"/>
          <w:szCs w:val="24"/>
          <w:lang w:val="tr-TR"/>
        </w:rPr>
        <w:tab/>
        <w:t>Distinguish between thermionic emission and photoelectric emission.</w:t>
      </w:r>
    </w:p>
    <w:p w:rsidR="00D14564" w:rsidRPr="00D14564" w:rsidRDefault="00D14564" w:rsidP="00D14564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tr-TR"/>
        </w:rPr>
      </w:pP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  <w:t>(b)</w:t>
      </w: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</w:r>
    </w:p>
    <w:p w:rsidR="00D14564" w:rsidRPr="00D14564" w:rsidRDefault="00D14564" w:rsidP="00D14564">
      <w:pPr>
        <w:spacing w:after="0" w:line="240" w:lineRule="auto"/>
        <w:ind w:left="720" w:firstLine="720"/>
        <w:rPr>
          <w:rFonts w:ascii="Tahoma" w:eastAsia="Times New Roman" w:hAnsi="Tahoma" w:cs="Tahoma"/>
          <w:sz w:val="24"/>
          <w:szCs w:val="24"/>
          <w:lang w:val="tr-TR"/>
        </w:rPr>
      </w:pPr>
      <w:r w:rsidRPr="00D14564">
        <w:rPr>
          <w:rFonts w:ascii="Tahoma" w:eastAsia="Times New Roman" w:hAnsi="Tahoma" w:cs="Tahoma"/>
          <w:b/>
          <w:noProof/>
          <w:color w:val="FF0000"/>
          <w:sz w:val="24"/>
          <w:szCs w:val="24"/>
        </w:rPr>
        <w:drawing>
          <wp:inline distT="0" distB="0" distL="0" distR="0" wp14:anchorId="714D9F56" wp14:editId="49E69150">
            <wp:extent cx="3286125" cy="1800225"/>
            <wp:effectExtent l="19050" t="0" r="9525" b="0"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564" w:rsidRPr="00D14564" w:rsidRDefault="00D14564" w:rsidP="00D14564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  <w:lang w:val="tr-TR"/>
        </w:rPr>
      </w:pPr>
      <w:r w:rsidRPr="00D14564">
        <w:rPr>
          <w:rFonts w:ascii="Tahoma" w:eastAsia="Times New Roman" w:hAnsi="Tahoma" w:cs="Tahoma"/>
          <w:sz w:val="24"/>
          <w:szCs w:val="24"/>
          <w:lang w:val="tr-TR"/>
        </w:rPr>
        <w:t xml:space="preserve">Ultra violet radiation is incident on a clean zinc plate on the cap of a charged gold leaf electroscope as shown in figure </w:t>
      </w:r>
      <w:r w:rsidRPr="00D14564">
        <w:rPr>
          <w:rFonts w:ascii="Tahoma" w:eastAsia="Times New Roman" w:hAnsi="Tahoma" w:cs="Tahoma"/>
          <w:b/>
          <w:sz w:val="24"/>
          <w:szCs w:val="24"/>
          <w:lang w:val="tr-TR"/>
        </w:rPr>
        <w:t>2</w:t>
      </w:r>
      <w:r w:rsidRPr="00D14564">
        <w:rPr>
          <w:rFonts w:ascii="Tahoma" w:eastAsia="Times New Roman" w:hAnsi="Tahoma" w:cs="Tahoma"/>
          <w:sz w:val="24"/>
          <w:szCs w:val="24"/>
          <w:lang w:val="tr-TR"/>
        </w:rPr>
        <w:t>. Explain what is observed if:</w:t>
      </w:r>
    </w:p>
    <w:p w:rsidR="00D14564" w:rsidRPr="00D14564" w:rsidRDefault="00D14564" w:rsidP="00D14564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  <w:lang w:val="tr-TR"/>
        </w:rPr>
      </w:pP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  <w:t>(i)</w:t>
      </w: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  <w:t>the gold leaf electroscope is positively charged.</w:t>
      </w:r>
    </w:p>
    <w:p w:rsidR="00D14564" w:rsidRPr="00D14564" w:rsidRDefault="00D14564" w:rsidP="00D14564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  <w:lang w:val="tr-TR"/>
        </w:rPr>
      </w:pP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  <w:t>(ii)</w:t>
      </w: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  <w:t>radio waves is used instead of ultra violet radiations.</w:t>
      </w:r>
    </w:p>
    <w:p w:rsidR="00D14564" w:rsidRPr="00D14564" w:rsidRDefault="00D14564" w:rsidP="00D14564">
      <w:pP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val="tr-TR"/>
        </w:rPr>
      </w:pP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  <w:t>(c)</w:t>
      </w: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  <w:t>(i)</w:t>
      </w: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With the aid of a labeled diagram, describe how </w:t>
      </w:r>
      <w:r w:rsidRPr="00D14564">
        <w:rPr>
          <w:rFonts w:ascii="Tahoma" w:eastAsia="Times New Roman" w:hAnsi="Tahoma" w:cs="Tahoma"/>
          <w:i/>
          <w:sz w:val="24"/>
          <w:szCs w:val="24"/>
          <w:lang w:val="tr-TR"/>
        </w:rPr>
        <w:t>X</w:t>
      </w:r>
      <w:r w:rsidRPr="00D14564">
        <w:rPr>
          <w:rFonts w:ascii="Tahoma" w:eastAsia="Times New Roman" w:hAnsi="Tahoma" w:cs="Tahoma"/>
          <w:sz w:val="24"/>
          <w:szCs w:val="24"/>
          <w:lang w:val="tr-TR"/>
        </w:rPr>
        <w:t xml:space="preserve">-rays are produced in an </w:t>
      </w:r>
    </w:p>
    <w:p w:rsidR="00D14564" w:rsidRPr="00D14564" w:rsidRDefault="00D14564" w:rsidP="00D14564">
      <w:pP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val="tr-TR"/>
        </w:rPr>
      </w:pP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</w:r>
      <w:r w:rsidRPr="00D14564">
        <w:rPr>
          <w:rFonts w:ascii="Tahoma" w:eastAsia="Times New Roman" w:hAnsi="Tahoma" w:cs="Tahoma"/>
          <w:i/>
          <w:sz w:val="24"/>
          <w:szCs w:val="24"/>
          <w:lang w:val="tr-TR"/>
        </w:rPr>
        <w:t>X</w:t>
      </w:r>
      <w:r w:rsidRPr="00D14564">
        <w:rPr>
          <w:rFonts w:ascii="Tahoma" w:eastAsia="Times New Roman" w:hAnsi="Tahoma" w:cs="Tahoma"/>
          <w:sz w:val="24"/>
          <w:szCs w:val="24"/>
          <w:lang w:val="tr-TR"/>
        </w:rPr>
        <w:t>-ray tube.</w:t>
      </w:r>
    </w:p>
    <w:p w:rsidR="00D14564" w:rsidRPr="00D14564" w:rsidRDefault="00D14564" w:rsidP="00D14564">
      <w:pPr>
        <w:spacing w:after="0" w:line="240" w:lineRule="auto"/>
        <w:ind w:left="2160" w:hanging="720"/>
        <w:rPr>
          <w:rFonts w:ascii="Tahoma" w:eastAsia="Times New Roman" w:hAnsi="Tahoma" w:cs="Tahoma"/>
          <w:sz w:val="24"/>
          <w:szCs w:val="24"/>
          <w:lang w:val="tr-TR"/>
        </w:rPr>
      </w:pPr>
      <w:r w:rsidRPr="00D14564">
        <w:rPr>
          <w:rFonts w:ascii="Tahoma" w:eastAsia="Times New Roman" w:hAnsi="Tahoma" w:cs="Tahoma"/>
          <w:sz w:val="24"/>
          <w:szCs w:val="24"/>
          <w:lang w:val="tr-TR"/>
        </w:rPr>
        <w:t>(ii)</w:t>
      </w:r>
      <w:r w:rsidRPr="00D14564">
        <w:rPr>
          <w:rFonts w:ascii="Tahoma" w:eastAsia="Times New Roman" w:hAnsi="Tahoma" w:cs="Tahoma"/>
          <w:sz w:val="24"/>
          <w:szCs w:val="24"/>
          <w:lang w:val="tr-TR"/>
        </w:rPr>
        <w:tab/>
        <w:t xml:space="preserve">Explain why soft X-rays are used instead of hard X-rays to take photographs of internal parts of a patient in hospitals.  </w:t>
      </w:r>
    </w:p>
    <w:p w:rsidR="00D14564" w:rsidRDefault="00E74BA3" w:rsidP="00D14564">
      <w:pPr>
        <w:jc w:val="both"/>
        <w:rPr>
          <w:rFonts w:ascii="Tahoma" w:eastAsia="Times New Roman" w:hAnsi="Tahoma" w:cs="Tahoma"/>
          <w:sz w:val="24"/>
          <w:szCs w:val="24"/>
          <w:lang w:val="tr-TR"/>
        </w:rPr>
      </w:pPr>
      <w:r w:rsidRPr="00D14564">
        <w:rPr>
          <w:rFonts w:ascii="Tahoma" w:eastAsia="Times New Roman" w:hAnsi="Tahoma" w:cs="Tahoma"/>
          <w:sz w:val="24"/>
          <w:szCs w:val="24"/>
          <w:lang w:val="tr-TR"/>
        </w:rPr>
        <w:t xml:space="preserve">     </w:t>
      </w:r>
    </w:p>
    <w:p w:rsidR="00E74BA3" w:rsidRPr="00D14564" w:rsidRDefault="00E74BA3" w:rsidP="00D14564">
      <w:pPr>
        <w:jc w:val="both"/>
        <w:rPr>
          <w:rFonts w:ascii="Tahoma" w:hAnsi="Tahoma" w:cs="Tahoma"/>
          <w:sz w:val="24"/>
          <w:szCs w:val="24"/>
        </w:rPr>
      </w:pPr>
      <w:r w:rsidRPr="00D14564">
        <w:rPr>
          <w:rFonts w:ascii="Tahoma" w:eastAsia="Times New Roman" w:hAnsi="Tahoma" w:cs="Tahoma"/>
          <w:sz w:val="24"/>
          <w:szCs w:val="24"/>
          <w:lang w:val="tr-TR"/>
        </w:rPr>
        <w:t xml:space="preserve">  </w:t>
      </w:r>
      <w:bookmarkEnd w:id="0"/>
    </w:p>
    <w:sectPr w:rsidR="00E74BA3" w:rsidRPr="00D14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17B"/>
    <w:multiLevelType w:val="hybridMultilevel"/>
    <w:tmpl w:val="A6DCF25A"/>
    <w:lvl w:ilvl="0" w:tplc="9C5CEC5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1902F7"/>
    <w:multiLevelType w:val="hybridMultilevel"/>
    <w:tmpl w:val="FDA2F8A2"/>
    <w:lvl w:ilvl="0" w:tplc="9C6ECA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9F0947"/>
    <w:multiLevelType w:val="hybridMultilevel"/>
    <w:tmpl w:val="079655CA"/>
    <w:lvl w:ilvl="0" w:tplc="7EBC522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2B08CB"/>
    <w:multiLevelType w:val="hybridMultilevel"/>
    <w:tmpl w:val="28A4A24A"/>
    <w:lvl w:ilvl="0" w:tplc="2722A77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D281225"/>
    <w:multiLevelType w:val="hybridMultilevel"/>
    <w:tmpl w:val="EE14F9FA"/>
    <w:lvl w:ilvl="0" w:tplc="5F6892D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2482ABB"/>
    <w:multiLevelType w:val="hybridMultilevel"/>
    <w:tmpl w:val="A8F06DBE"/>
    <w:lvl w:ilvl="0" w:tplc="9FBC6FE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2BF5915"/>
    <w:multiLevelType w:val="hybridMultilevel"/>
    <w:tmpl w:val="99C48032"/>
    <w:lvl w:ilvl="0" w:tplc="9C6ECA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04F3FD0"/>
    <w:multiLevelType w:val="hybridMultilevel"/>
    <w:tmpl w:val="DE086FB4"/>
    <w:lvl w:ilvl="0" w:tplc="B50C31C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A261D7C"/>
    <w:multiLevelType w:val="hybridMultilevel"/>
    <w:tmpl w:val="C4DEEEA6"/>
    <w:lvl w:ilvl="0" w:tplc="DB10B3B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32B0ACA"/>
    <w:multiLevelType w:val="hybridMultilevel"/>
    <w:tmpl w:val="5F303FE6"/>
    <w:lvl w:ilvl="0" w:tplc="AECA1A6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71"/>
    <w:rsid w:val="00085B47"/>
    <w:rsid w:val="000C10C7"/>
    <w:rsid w:val="002A2F00"/>
    <w:rsid w:val="00300DCE"/>
    <w:rsid w:val="004B6197"/>
    <w:rsid w:val="00754B47"/>
    <w:rsid w:val="007A3F82"/>
    <w:rsid w:val="00800F36"/>
    <w:rsid w:val="00866185"/>
    <w:rsid w:val="00880660"/>
    <w:rsid w:val="00917CCC"/>
    <w:rsid w:val="00922E53"/>
    <w:rsid w:val="00B11593"/>
    <w:rsid w:val="00B905A4"/>
    <w:rsid w:val="00D14564"/>
    <w:rsid w:val="00E74BA3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oleObject" Target="embeddings/oleObject2.bin"/><Relationship Id="rId26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wmf"/><Relationship Id="rId25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oleObject" Target="embeddings/oleObject5.bin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22</cp:revision>
  <cp:lastPrinted>2019-05-13T16:16:00Z</cp:lastPrinted>
  <dcterms:created xsi:type="dcterms:W3CDTF">2019-05-13T15:30:00Z</dcterms:created>
  <dcterms:modified xsi:type="dcterms:W3CDTF">2019-05-13T16:27:00Z</dcterms:modified>
</cp:coreProperties>
</file>