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A6" w:rsidRPr="00E37F7A" w:rsidRDefault="004C6EA6" w:rsidP="004C6EA6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37F7A">
        <w:rPr>
          <w:rFonts w:ascii="Tahoma" w:hAnsi="Tahoma" w:cs="Tahoma"/>
          <w:b/>
          <w:bCs/>
          <w:sz w:val="24"/>
          <w:szCs w:val="24"/>
        </w:rPr>
        <w:t>NAME:……………………………………………………….CENTRE/INDEX NO……….</w:t>
      </w:r>
    </w:p>
    <w:p w:rsidR="004C6EA6" w:rsidRPr="00E37F7A" w:rsidRDefault="004C6EA6" w:rsidP="004C6EA6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:rsidR="004C6EA6" w:rsidRPr="00E37F7A" w:rsidRDefault="004C6EA6" w:rsidP="004C6EA6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37F7A">
        <w:rPr>
          <w:rFonts w:ascii="Tahoma" w:hAnsi="Tahoma" w:cs="Tahoma"/>
          <w:b/>
          <w:bCs/>
          <w:sz w:val="24"/>
          <w:szCs w:val="24"/>
        </w:rPr>
        <w:t>SIGNATURE:………………………………………………………………………………….</w:t>
      </w:r>
    </w:p>
    <w:p w:rsidR="004C6EA6" w:rsidRPr="00E37F7A" w:rsidRDefault="004C6EA6" w:rsidP="004C6EA6">
      <w:pPr>
        <w:spacing w:after="0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545/4</w:t>
      </w:r>
    </w:p>
    <w:p w:rsidR="004C6EA6" w:rsidRPr="00E37F7A" w:rsidRDefault="004C6EA6" w:rsidP="004C6EA6">
      <w:pPr>
        <w:spacing w:after="0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 xml:space="preserve">Chemistry Practical </w:t>
      </w:r>
    </w:p>
    <w:p w:rsidR="004C6EA6" w:rsidRPr="00E37F7A" w:rsidRDefault="004C6EA6" w:rsidP="004C6EA6">
      <w:pPr>
        <w:spacing w:after="0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Paper 4</w:t>
      </w:r>
    </w:p>
    <w:p w:rsidR="004C6EA6" w:rsidRPr="00E37F7A" w:rsidRDefault="004C6EA6" w:rsidP="004C6EA6">
      <w:pPr>
        <w:spacing w:after="0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July /August 2019</w:t>
      </w:r>
    </w:p>
    <w:p w:rsidR="004C6EA6" w:rsidRPr="00E37F7A" w:rsidRDefault="004C6EA6" w:rsidP="004C6EA6">
      <w:pPr>
        <w:spacing w:after="0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 xml:space="preserve">2 hours. </w:t>
      </w:r>
      <w:r w:rsidR="00D512DB" w:rsidRPr="00E37F7A">
        <w:rPr>
          <w:rFonts w:ascii="Tahoma" w:hAnsi="Tahoma" w:cs="Tahoma"/>
          <w:b/>
          <w:sz w:val="24"/>
          <w:szCs w:val="24"/>
        </w:rPr>
        <w:tab/>
      </w:r>
      <w:r w:rsidR="00D512DB" w:rsidRPr="00E37F7A">
        <w:rPr>
          <w:rFonts w:ascii="Tahoma" w:hAnsi="Tahoma" w:cs="Tahoma"/>
          <w:b/>
          <w:sz w:val="24"/>
          <w:szCs w:val="24"/>
        </w:rPr>
        <w:tab/>
      </w:r>
      <w:r w:rsidR="00D512DB" w:rsidRPr="00E37F7A">
        <w:rPr>
          <w:rFonts w:ascii="Tahoma" w:hAnsi="Tahoma" w:cs="Tahoma"/>
          <w:b/>
          <w:sz w:val="24"/>
          <w:szCs w:val="24"/>
        </w:rPr>
        <w:tab/>
      </w:r>
      <w:r w:rsidR="00D512DB" w:rsidRPr="00E37F7A">
        <w:rPr>
          <w:rFonts w:ascii="Tahoma" w:hAnsi="Tahoma" w:cs="Tahoma"/>
          <w:b/>
          <w:sz w:val="24"/>
          <w:szCs w:val="24"/>
        </w:rPr>
        <w:tab/>
      </w:r>
      <w:r w:rsidR="00D512DB" w:rsidRPr="00E37F7A">
        <w:rPr>
          <w:rFonts w:ascii="Tahoma" w:hAnsi="Tahoma" w:cs="Tahoma"/>
          <w:b/>
          <w:sz w:val="24"/>
          <w:szCs w:val="24"/>
        </w:rPr>
        <w:tab/>
      </w:r>
    </w:p>
    <w:p w:rsidR="004C6EA6" w:rsidRPr="00F21126" w:rsidRDefault="00F21126" w:rsidP="00F2112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EA6" w:rsidRPr="00E37F7A" w:rsidRDefault="004C6EA6" w:rsidP="00D512DB">
      <w:pPr>
        <w:pStyle w:val="BodyText2"/>
        <w:spacing w:line="276" w:lineRule="auto"/>
        <w:ind w:left="0"/>
        <w:rPr>
          <w:b/>
          <w:bCs/>
          <w:sz w:val="24"/>
          <w:szCs w:val="24"/>
        </w:rPr>
      </w:pPr>
      <w:r w:rsidRPr="00E37F7A">
        <w:rPr>
          <w:b/>
          <w:bCs/>
          <w:sz w:val="24"/>
          <w:szCs w:val="24"/>
        </w:rPr>
        <w:t>KAYUNGA SECONDARY SCHOOLS EXAMINATIONS COMMITTEE (KASSEC)</w:t>
      </w:r>
    </w:p>
    <w:p w:rsidR="004C6EA6" w:rsidRPr="00E37F7A" w:rsidRDefault="004C6EA6" w:rsidP="004C6EA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JOIN</w:t>
      </w:r>
      <w:r w:rsidR="00F21126">
        <w:rPr>
          <w:rFonts w:ascii="Tahoma" w:hAnsi="Tahoma" w:cs="Tahoma"/>
          <w:b/>
          <w:sz w:val="24"/>
          <w:szCs w:val="24"/>
        </w:rPr>
        <w:t>T</w:t>
      </w:r>
      <w:r w:rsidRPr="00E37F7A">
        <w:rPr>
          <w:rFonts w:ascii="Tahoma" w:hAnsi="Tahoma" w:cs="Tahoma"/>
          <w:b/>
          <w:sz w:val="24"/>
          <w:szCs w:val="24"/>
        </w:rPr>
        <w:t xml:space="preserve"> MOCK EXAMINATIONS 2019</w:t>
      </w:r>
    </w:p>
    <w:p w:rsidR="004C6EA6" w:rsidRPr="00E37F7A" w:rsidRDefault="004C6EA6" w:rsidP="004C6EA6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E37F7A">
        <w:rPr>
          <w:rFonts w:ascii="Tahoma" w:hAnsi="Tahoma" w:cs="Tahoma"/>
          <w:b/>
          <w:bCs/>
          <w:i/>
          <w:iCs/>
          <w:sz w:val="24"/>
          <w:szCs w:val="24"/>
        </w:rPr>
        <w:t>Uganda certificate of Education</w:t>
      </w:r>
    </w:p>
    <w:p w:rsidR="004C6EA6" w:rsidRPr="00E37F7A" w:rsidRDefault="004C6EA6" w:rsidP="00D512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CHEMISTRY PRACTICAL</w:t>
      </w:r>
    </w:p>
    <w:p w:rsidR="004C6EA6" w:rsidRPr="00E37F7A" w:rsidRDefault="004C6EA6" w:rsidP="00D512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PAPER 4</w:t>
      </w:r>
    </w:p>
    <w:p w:rsidR="004C6EA6" w:rsidRPr="00E37F7A" w:rsidRDefault="004C6EA6" w:rsidP="00D512DB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2</w:t>
      </w:r>
      <w:r w:rsidR="00D512DB" w:rsidRPr="00E37F7A">
        <w:rPr>
          <w:rFonts w:ascii="Tahoma" w:hAnsi="Tahoma" w:cs="Tahoma"/>
          <w:b/>
          <w:sz w:val="24"/>
          <w:szCs w:val="24"/>
        </w:rPr>
        <w:t xml:space="preserve"> </w:t>
      </w:r>
      <w:r w:rsidRPr="00E37F7A">
        <w:rPr>
          <w:rFonts w:ascii="Tahoma" w:hAnsi="Tahoma" w:cs="Tahoma"/>
          <w:b/>
          <w:sz w:val="24"/>
          <w:szCs w:val="24"/>
        </w:rPr>
        <w:t>HOURS</w:t>
      </w:r>
    </w:p>
    <w:p w:rsidR="004C6EA6" w:rsidRPr="00E37F7A" w:rsidRDefault="004C6EA6" w:rsidP="004C6EA6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4C6EA6" w:rsidRPr="00E37F7A" w:rsidRDefault="004C6EA6" w:rsidP="00D512DB">
      <w:pPr>
        <w:spacing w:after="0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INSTRUCTIONS TO CANDIDATES</w:t>
      </w:r>
    </w:p>
    <w:p w:rsidR="00D512DB" w:rsidRPr="00E37F7A" w:rsidRDefault="00D512DB" w:rsidP="00D512DB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Answer all questions</w:t>
      </w:r>
      <w:r w:rsidR="009D0C97">
        <w:rPr>
          <w:rFonts w:ascii="Tahoma" w:hAnsi="Tahoma" w:cs="Tahoma"/>
          <w:sz w:val="24"/>
          <w:szCs w:val="24"/>
        </w:rPr>
        <w:t>.</w:t>
      </w:r>
    </w:p>
    <w:p w:rsidR="00D512DB" w:rsidRPr="00E37F7A" w:rsidRDefault="00D512DB" w:rsidP="00D512DB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Record your answers in this question paper in the spaces provided</w:t>
      </w:r>
    </w:p>
    <w:p w:rsidR="00D512DB" w:rsidRPr="00E37F7A" w:rsidRDefault="00D512DB" w:rsidP="00D512DB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Mathematical tables, slide rules and silent non-programmable calculators may be used.</w:t>
      </w:r>
    </w:p>
    <w:p w:rsidR="00D512DB" w:rsidRPr="00E37F7A" w:rsidRDefault="00D512DB" w:rsidP="00D512DB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Reference looks (i.e text books, books on qualitative analysis etc) should not be used.</w:t>
      </w:r>
    </w:p>
    <w:p w:rsidR="00D512DB" w:rsidRPr="00E37F7A" w:rsidRDefault="00D512DB" w:rsidP="00D512DB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5"/>
        <w:gridCol w:w="2946"/>
        <w:gridCol w:w="2965"/>
      </w:tblGrid>
      <w:tr w:rsidR="00D512DB" w:rsidRPr="00E37F7A" w:rsidTr="00D92D67">
        <w:tc>
          <w:tcPr>
            <w:tcW w:w="3192" w:type="dxa"/>
          </w:tcPr>
          <w:p w:rsidR="00D512DB" w:rsidRPr="00E37F7A" w:rsidRDefault="00D512DB" w:rsidP="00D92D67">
            <w:pPr>
              <w:pStyle w:val="ListParagraph"/>
              <w:spacing w:after="0" w:line="36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37F7A">
              <w:rPr>
                <w:rFonts w:ascii="Tahoma" w:hAnsi="Tahoma" w:cs="Tahoma"/>
                <w:b/>
                <w:bCs/>
                <w:sz w:val="24"/>
                <w:szCs w:val="24"/>
              </w:rPr>
              <w:t>Qn. 1</w:t>
            </w:r>
          </w:p>
        </w:tc>
        <w:tc>
          <w:tcPr>
            <w:tcW w:w="3192" w:type="dxa"/>
          </w:tcPr>
          <w:p w:rsidR="00D512DB" w:rsidRPr="00E37F7A" w:rsidRDefault="00D512DB" w:rsidP="00D92D67">
            <w:pPr>
              <w:pStyle w:val="ListParagraph"/>
              <w:spacing w:after="0" w:line="36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37F7A">
              <w:rPr>
                <w:rFonts w:ascii="Tahoma" w:hAnsi="Tahoma" w:cs="Tahoma"/>
                <w:b/>
                <w:bCs/>
                <w:sz w:val="24"/>
                <w:szCs w:val="24"/>
              </w:rPr>
              <w:t>Qn. 2</w:t>
            </w:r>
          </w:p>
        </w:tc>
        <w:tc>
          <w:tcPr>
            <w:tcW w:w="3192" w:type="dxa"/>
          </w:tcPr>
          <w:p w:rsidR="00D512DB" w:rsidRPr="00E37F7A" w:rsidRDefault="00D512DB" w:rsidP="00D92D67">
            <w:pPr>
              <w:pStyle w:val="ListParagraph"/>
              <w:spacing w:after="0" w:line="36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37F7A">
              <w:rPr>
                <w:rFonts w:ascii="Tahoma" w:hAnsi="Tahoma" w:cs="Tahoma"/>
                <w:b/>
                <w:bCs/>
                <w:sz w:val="24"/>
                <w:szCs w:val="24"/>
              </w:rPr>
              <w:t>Total</w:t>
            </w:r>
          </w:p>
        </w:tc>
      </w:tr>
      <w:tr w:rsidR="00D512DB" w:rsidRPr="00E37F7A" w:rsidTr="00D92D67">
        <w:tc>
          <w:tcPr>
            <w:tcW w:w="3192" w:type="dxa"/>
          </w:tcPr>
          <w:p w:rsidR="00D512DB" w:rsidRPr="00E37F7A" w:rsidRDefault="00D512DB" w:rsidP="00D92D6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D512DB" w:rsidRPr="00E37F7A" w:rsidRDefault="00D512DB" w:rsidP="00D92D6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D512DB" w:rsidRPr="00E37F7A" w:rsidRDefault="00D512DB" w:rsidP="00D92D6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512DB" w:rsidRPr="00E37F7A" w:rsidRDefault="00D512DB" w:rsidP="00D512DB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4C6EA6" w:rsidRPr="00E37F7A" w:rsidRDefault="004C6EA6" w:rsidP="004C6EA6">
      <w:pPr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4C6EA6" w:rsidP="004C6EA6">
      <w:pPr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4C6EA6" w:rsidP="004C6EA6">
      <w:pPr>
        <w:spacing w:after="0"/>
        <w:rPr>
          <w:rFonts w:ascii="Tahoma" w:hAnsi="Tahoma" w:cs="Tahoma"/>
          <w:sz w:val="24"/>
          <w:szCs w:val="24"/>
        </w:rPr>
      </w:pPr>
    </w:p>
    <w:p w:rsidR="00E37F7A" w:rsidRDefault="00E37F7A" w:rsidP="004C6EA6">
      <w:pPr>
        <w:spacing w:after="0"/>
        <w:rPr>
          <w:rFonts w:ascii="Tahoma" w:hAnsi="Tahoma" w:cs="Tahoma"/>
          <w:sz w:val="24"/>
          <w:szCs w:val="24"/>
        </w:rPr>
      </w:pPr>
    </w:p>
    <w:p w:rsidR="00F21126" w:rsidRPr="00E37F7A" w:rsidRDefault="00F21126" w:rsidP="004C6EA6">
      <w:pPr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4C6EA6" w:rsidP="00E37F7A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lastRenderedPageBreak/>
        <w:t xml:space="preserve">You are  provided with the following </w:t>
      </w:r>
    </w:p>
    <w:p w:rsidR="004C6EA6" w:rsidRPr="00E37F7A" w:rsidRDefault="004C6EA6" w:rsidP="00E37F7A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  <w:r w:rsidRPr="009D0C97">
        <w:rPr>
          <w:rFonts w:ascii="Tahoma" w:hAnsi="Tahoma" w:cs="Tahoma"/>
          <w:b/>
          <w:bCs/>
          <w:sz w:val="24"/>
          <w:szCs w:val="24"/>
        </w:rPr>
        <w:t>BA1</w:t>
      </w:r>
      <w:r w:rsidRPr="00E37F7A">
        <w:rPr>
          <w:rFonts w:ascii="Tahoma" w:hAnsi="Tahoma" w:cs="Tahoma"/>
          <w:sz w:val="24"/>
          <w:szCs w:val="24"/>
        </w:rPr>
        <w:t xml:space="preserve"> is a solution containing </w:t>
      </w:r>
      <w:r w:rsidRPr="000D2FA5">
        <w:rPr>
          <w:rFonts w:ascii="Tahoma" w:hAnsi="Tahoma" w:cs="Tahoma"/>
          <w:b/>
          <w:bCs/>
          <w:sz w:val="24"/>
          <w:szCs w:val="24"/>
        </w:rPr>
        <w:t>10.6g</w:t>
      </w:r>
      <w:r w:rsidRPr="00E37F7A">
        <w:rPr>
          <w:rFonts w:ascii="Tahoma" w:hAnsi="Tahoma" w:cs="Tahoma"/>
          <w:sz w:val="24"/>
          <w:szCs w:val="24"/>
        </w:rPr>
        <w:t xml:space="preserve"> of metal </w:t>
      </w:r>
      <w:r w:rsidR="009D0C97" w:rsidRPr="00E37F7A">
        <w:rPr>
          <w:rFonts w:ascii="Tahoma" w:hAnsi="Tahoma" w:cs="Tahoma"/>
          <w:sz w:val="24"/>
          <w:szCs w:val="24"/>
        </w:rPr>
        <w:t xml:space="preserve">carbonate </w:t>
      </w:r>
      <w:r w:rsidR="009D0C97" w:rsidRPr="000D2FA5">
        <w:rPr>
          <w:rFonts w:ascii="Tahoma" w:hAnsi="Tahoma" w:cs="Tahoma"/>
          <w:b/>
          <w:bCs/>
          <w:sz w:val="24"/>
          <w:szCs w:val="24"/>
        </w:rPr>
        <w:t>X</w:t>
      </w:r>
      <w:r w:rsidR="009D0C97" w:rsidRPr="000D2FA5">
        <w:rPr>
          <w:rFonts w:ascii="Tahoma" w:hAnsi="Tahoma" w:cs="Tahoma"/>
          <w:b/>
          <w:bCs/>
          <w:sz w:val="24"/>
          <w:szCs w:val="24"/>
          <w:vertAlign w:val="subscript"/>
        </w:rPr>
        <w:t>2</w:t>
      </w:r>
      <w:r w:rsidR="009D0C97" w:rsidRPr="000D2FA5">
        <w:rPr>
          <w:rFonts w:ascii="Tahoma" w:hAnsi="Tahoma" w:cs="Tahoma"/>
          <w:b/>
          <w:bCs/>
          <w:sz w:val="24"/>
          <w:szCs w:val="24"/>
        </w:rPr>
        <w:t>CO</w:t>
      </w:r>
      <w:r w:rsidR="009D0C97" w:rsidRPr="000D2FA5">
        <w:rPr>
          <w:rFonts w:ascii="Tahoma" w:hAnsi="Tahoma" w:cs="Tahoma"/>
          <w:b/>
          <w:bCs/>
          <w:sz w:val="24"/>
          <w:szCs w:val="24"/>
          <w:vertAlign w:val="subscript"/>
        </w:rPr>
        <w:t>3</w:t>
      </w:r>
      <w:r w:rsidRPr="00E37F7A">
        <w:rPr>
          <w:rFonts w:ascii="Tahoma" w:hAnsi="Tahoma" w:cs="Tahoma"/>
          <w:sz w:val="24"/>
          <w:szCs w:val="24"/>
        </w:rPr>
        <w:t xml:space="preserve"> in one litre.</w:t>
      </w:r>
    </w:p>
    <w:p w:rsidR="004C6EA6" w:rsidRPr="00E37F7A" w:rsidRDefault="004C6EA6" w:rsidP="00E37F7A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  <w:r w:rsidRPr="009D0C97">
        <w:rPr>
          <w:rFonts w:ascii="Tahoma" w:hAnsi="Tahoma" w:cs="Tahoma"/>
          <w:b/>
          <w:bCs/>
          <w:sz w:val="24"/>
          <w:szCs w:val="24"/>
        </w:rPr>
        <w:t>BA2</w:t>
      </w:r>
      <w:r w:rsidR="009D0C97">
        <w:rPr>
          <w:rFonts w:ascii="Tahoma" w:hAnsi="Tahoma" w:cs="Tahoma"/>
          <w:sz w:val="24"/>
          <w:szCs w:val="24"/>
        </w:rPr>
        <w:t xml:space="preserve"> is a </w:t>
      </w:r>
      <w:r w:rsidR="009D0C97" w:rsidRPr="009D0C97">
        <w:rPr>
          <w:rFonts w:ascii="Tahoma" w:hAnsi="Tahoma" w:cs="Tahoma"/>
          <w:b/>
          <w:bCs/>
          <w:sz w:val="24"/>
          <w:szCs w:val="24"/>
        </w:rPr>
        <w:t>0.25M</w:t>
      </w:r>
      <w:r w:rsidRPr="00E37F7A">
        <w:rPr>
          <w:rFonts w:ascii="Tahoma" w:hAnsi="Tahoma" w:cs="Tahoma"/>
          <w:sz w:val="24"/>
          <w:szCs w:val="24"/>
        </w:rPr>
        <w:t xml:space="preserve"> Hydrochloric acid.</w:t>
      </w:r>
    </w:p>
    <w:p w:rsidR="004C6EA6" w:rsidRPr="00E37F7A" w:rsidRDefault="004C6EA6" w:rsidP="00E37F7A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</w:p>
    <w:p w:rsidR="004C6EA6" w:rsidRPr="00E37F7A" w:rsidRDefault="004C6EA6" w:rsidP="00E37F7A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 xml:space="preserve">You are required to determine the atomic mass </w:t>
      </w:r>
      <w:r w:rsidRPr="009D0C97">
        <w:rPr>
          <w:rFonts w:ascii="Tahoma" w:hAnsi="Tahoma" w:cs="Tahoma"/>
          <w:b/>
          <w:bCs/>
          <w:sz w:val="24"/>
          <w:szCs w:val="24"/>
        </w:rPr>
        <w:t>X</w:t>
      </w:r>
      <w:r w:rsidRPr="00E37F7A">
        <w:rPr>
          <w:rFonts w:ascii="Tahoma" w:hAnsi="Tahoma" w:cs="Tahoma"/>
          <w:sz w:val="24"/>
          <w:szCs w:val="24"/>
        </w:rPr>
        <w:t xml:space="preserve"> </w:t>
      </w:r>
      <w:r w:rsidR="00FB0163">
        <w:rPr>
          <w:rFonts w:ascii="Tahoma" w:hAnsi="Tahoma" w:cs="Tahoma"/>
          <w:sz w:val="24"/>
          <w:szCs w:val="24"/>
        </w:rPr>
        <w:t xml:space="preserve">of </w:t>
      </w:r>
      <w:r w:rsidRPr="00E37F7A">
        <w:rPr>
          <w:rFonts w:ascii="Tahoma" w:hAnsi="Tahoma" w:cs="Tahoma"/>
          <w:sz w:val="24"/>
          <w:szCs w:val="24"/>
        </w:rPr>
        <w:t>the metal carbonate.</w:t>
      </w:r>
    </w:p>
    <w:p w:rsidR="004C6EA6" w:rsidRPr="00E37F7A" w:rsidRDefault="004C6EA6" w:rsidP="00E37F7A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</w:p>
    <w:p w:rsidR="004C6EA6" w:rsidRPr="00E37F7A" w:rsidRDefault="004C6EA6" w:rsidP="00E37F7A">
      <w:pPr>
        <w:pStyle w:val="ListParagraph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Procedure:</w:t>
      </w:r>
    </w:p>
    <w:p w:rsidR="004C6EA6" w:rsidRDefault="00E37F7A" w:rsidP="009D0C97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Pipette 25.0cm</w:t>
      </w:r>
      <w:r w:rsidRPr="009D0C97">
        <w:rPr>
          <w:rFonts w:ascii="Tahoma" w:hAnsi="Tahoma" w:cs="Tahoma"/>
          <w:sz w:val="24"/>
          <w:szCs w:val="24"/>
          <w:vertAlign w:val="superscript"/>
        </w:rPr>
        <w:t>3</w:t>
      </w:r>
      <w:r w:rsidR="004C6EA6" w:rsidRPr="00E37F7A">
        <w:rPr>
          <w:rFonts w:ascii="Tahoma" w:hAnsi="Tahoma" w:cs="Tahoma"/>
          <w:sz w:val="24"/>
          <w:szCs w:val="24"/>
        </w:rPr>
        <w:t xml:space="preserve"> or 20.0cm</w:t>
      </w:r>
      <w:r w:rsidR="004C6EA6" w:rsidRPr="009D0C97">
        <w:rPr>
          <w:rFonts w:ascii="Tahoma" w:hAnsi="Tahoma" w:cs="Tahoma"/>
          <w:sz w:val="24"/>
          <w:szCs w:val="24"/>
          <w:vertAlign w:val="superscript"/>
        </w:rPr>
        <w:t>3</w:t>
      </w:r>
      <w:r w:rsidR="004C6EA6" w:rsidRPr="00E37F7A">
        <w:rPr>
          <w:rFonts w:ascii="Tahoma" w:hAnsi="Tahoma" w:cs="Tahoma"/>
          <w:sz w:val="24"/>
          <w:szCs w:val="24"/>
        </w:rPr>
        <w:t xml:space="preserve"> of </w:t>
      </w:r>
      <w:r w:rsidR="004C6EA6" w:rsidRPr="009D0C97">
        <w:rPr>
          <w:rFonts w:ascii="Tahoma" w:hAnsi="Tahoma" w:cs="Tahoma"/>
          <w:b/>
          <w:bCs/>
          <w:sz w:val="24"/>
          <w:szCs w:val="24"/>
        </w:rPr>
        <w:t>BA1</w:t>
      </w:r>
      <w:r w:rsidR="004C6EA6" w:rsidRPr="00E37F7A">
        <w:rPr>
          <w:rFonts w:ascii="Tahoma" w:hAnsi="Tahoma" w:cs="Tahoma"/>
          <w:sz w:val="24"/>
          <w:szCs w:val="24"/>
        </w:rPr>
        <w:t xml:space="preserve"> into a conical flask.</w:t>
      </w:r>
    </w:p>
    <w:p w:rsidR="00534B79" w:rsidRPr="00E37F7A" w:rsidRDefault="00534B79" w:rsidP="009D0C97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 2-3 drops of methyl orange indicator</w:t>
      </w:r>
    </w:p>
    <w:p w:rsidR="00547289" w:rsidRDefault="004C6EA6" w:rsidP="009D0C97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547289">
        <w:rPr>
          <w:rFonts w:ascii="Tahoma" w:hAnsi="Tahoma" w:cs="Tahoma"/>
          <w:sz w:val="24"/>
          <w:szCs w:val="24"/>
        </w:rPr>
        <w:t xml:space="preserve">Titrate </w:t>
      </w:r>
      <w:r w:rsidR="00547289" w:rsidRPr="00547289">
        <w:rPr>
          <w:rFonts w:ascii="Tahoma" w:hAnsi="Tahoma" w:cs="Tahoma"/>
          <w:sz w:val="24"/>
          <w:szCs w:val="24"/>
        </w:rPr>
        <w:t xml:space="preserve">the resultant mixture </w:t>
      </w:r>
      <w:r w:rsidRPr="00547289">
        <w:rPr>
          <w:rFonts w:ascii="Tahoma" w:hAnsi="Tahoma" w:cs="Tahoma"/>
          <w:sz w:val="24"/>
          <w:szCs w:val="24"/>
        </w:rPr>
        <w:t xml:space="preserve">with </w:t>
      </w:r>
      <w:r w:rsidRPr="00547289">
        <w:rPr>
          <w:rFonts w:ascii="Tahoma" w:hAnsi="Tahoma" w:cs="Tahoma"/>
          <w:b/>
          <w:bCs/>
          <w:sz w:val="24"/>
          <w:szCs w:val="24"/>
        </w:rPr>
        <w:t>BA2</w:t>
      </w:r>
      <w:r w:rsidR="00547289">
        <w:rPr>
          <w:rFonts w:ascii="Tahoma" w:hAnsi="Tahoma" w:cs="Tahoma"/>
          <w:sz w:val="24"/>
          <w:szCs w:val="24"/>
        </w:rPr>
        <w:t xml:space="preserve"> from the burette</w:t>
      </w:r>
    </w:p>
    <w:p w:rsidR="004C6EA6" w:rsidRPr="00547289" w:rsidRDefault="004C6EA6" w:rsidP="00B85060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547289">
        <w:rPr>
          <w:rFonts w:ascii="Tahoma" w:hAnsi="Tahoma" w:cs="Tahoma"/>
          <w:sz w:val="24"/>
          <w:szCs w:val="24"/>
        </w:rPr>
        <w:t>Repeat the titration until you obtain consistent results.</w:t>
      </w:r>
    </w:p>
    <w:p w:rsidR="004C6EA6" w:rsidRPr="00E37F7A" w:rsidRDefault="004C6EA6" w:rsidP="009D0C97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Record your results in the table below.</w:t>
      </w:r>
    </w:p>
    <w:p w:rsidR="004C6EA6" w:rsidRPr="00E37F7A" w:rsidRDefault="004C6EA6" w:rsidP="004C6EA6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4C6EA6" w:rsidP="004C6EA6">
      <w:pPr>
        <w:pStyle w:val="ListParagraph"/>
        <w:spacing w:after="0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RESULTS</w:t>
      </w:r>
    </w:p>
    <w:p w:rsidR="004C6EA6" w:rsidRPr="00E37F7A" w:rsidRDefault="004C6EA6" w:rsidP="004C6EA6">
      <w:pPr>
        <w:pStyle w:val="ListParagraph"/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Volume of pipette used………………………..cm</w:t>
      </w:r>
      <w:r w:rsidRPr="00E37F7A">
        <w:rPr>
          <w:rFonts w:ascii="Tahoma" w:hAnsi="Tahoma" w:cs="Tahoma"/>
          <w:sz w:val="24"/>
          <w:szCs w:val="24"/>
          <w:vertAlign w:val="superscript"/>
        </w:rPr>
        <w:t>3</w:t>
      </w:r>
      <w:r w:rsidR="00E37F7A" w:rsidRPr="00E37F7A">
        <w:rPr>
          <w:rFonts w:ascii="Tahoma" w:hAnsi="Tahoma" w:cs="Tahoma"/>
          <w:sz w:val="24"/>
          <w:szCs w:val="24"/>
        </w:rPr>
        <w:t xml:space="preserve"> </w:t>
      </w:r>
      <w:r w:rsidR="00E37F7A" w:rsidRPr="00E37F7A">
        <w:rPr>
          <w:rFonts w:ascii="Tahoma" w:hAnsi="Tahoma" w:cs="Tahoma"/>
          <w:sz w:val="24"/>
          <w:szCs w:val="24"/>
        </w:rPr>
        <w:tab/>
      </w:r>
      <w:r w:rsidR="00E37F7A" w:rsidRPr="00E37F7A">
        <w:rPr>
          <w:rFonts w:ascii="Tahoma" w:hAnsi="Tahoma" w:cs="Tahoma"/>
          <w:sz w:val="24"/>
          <w:szCs w:val="24"/>
        </w:rPr>
        <w:tab/>
      </w:r>
      <w:r w:rsidR="00E37F7A" w:rsidRPr="00E37F7A">
        <w:rPr>
          <w:rFonts w:ascii="Tahoma" w:hAnsi="Tahoma" w:cs="Tahoma"/>
          <w:sz w:val="24"/>
          <w:szCs w:val="24"/>
        </w:rPr>
        <w:tab/>
      </w:r>
      <w:r w:rsidR="00E37F7A" w:rsidRPr="00E37F7A">
        <w:rPr>
          <w:rFonts w:ascii="Tahoma" w:hAnsi="Tahoma" w:cs="Tahoma"/>
          <w:sz w:val="24"/>
          <w:szCs w:val="24"/>
        </w:rPr>
        <w:tab/>
        <w:t xml:space="preserve">    (</w:t>
      </w:r>
      <w:r w:rsidRPr="00E37F7A">
        <w:rPr>
          <w:rFonts w:ascii="Tahoma" w:hAnsi="Tahoma" w:cs="Tahoma"/>
          <w:sz w:val="24"/>
          <w:szCs w:val="24"/>
        </w:rPr>
        <w:t>½ mark)</w:t>
      </w:r>
    </w:p>
    <w:tbl>
      <w:tblPr>
        <w:tblStyle w:val="TableGrid"/>
        <w:tblW w:w="0" w:type="auto"/>
        <w:tblInd w:w="720" w:type="dxa"/>
        <w:tblLook w:val="04A0"/>
      </w:tblPr>
      <w:tblGrid>
        <w:gridCol w:w="3372"/>
        <w:gridCol w:w="1326"/>
        <w:gridCol w:w="1440"/>
        <w:gridCol w:w="1350"/>
        <w:gridCol w:w="1368"/>
      </w:tblGrid>
      <w:tr w:rsidR="00796C2C" w:rsidRPr="00E37F7A" w:rsidTr="00796C2C">
        <w:trPr>
          <w:trHeight w:val="299"/>
        </w:trPr>
        <w:tc>
          <w:tcPr>
            <w:tcW w:w="3372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>Final burette reading (cm</w:t>
            </w:r>
            <w:r w:rsidRPr="00E37F7A">
              <w:rPr>
                <w:rFonts w:ascii="Tahoma" w:hAnsi="Tahoma" w:cs="Tahoma"/>
                <w:sz w:val="24"/>
                <w:szCs w:val="24"/>
                <w:vertAlign w:val="superscript"/>
              </w:rPr>
              <w:t>3</w:t>
            </w:r>
            <w:r w:rsidRPr="00E37F7A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326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0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8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6C2C" w:rsidRPr="00E37F7A" w:rsidTr="00796C2C">
        <w:trPr>
          <w:trHeight w:val="299"/>
        </w:trPr>
        <w:tc>
          <w:tcPr>
            <w:tcW w:w="3372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>Initial burette reading (cm</w:t>
            </w:r>
            <w:r w:rsidRPr="00E37F7A">
              <w:rPr>
                <w:rFonts w:ascii="Tahoma" w:hAnsi="Tahoma" w:cs="Tahoma"/>
                <w:sz w:val="24"/>
                <w:szCs w:val="24"/>
                <w:vertAlign w:val="superscript"/>
              </w:rPr>
              <w:t>3</w:t>
            </w:r>
            <w:r w:rsidRPr="00E37F7A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326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0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8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6C2C" w:rsidRPr="00E37F7A" w:rsidTr="00796C2C">
        <w:trPr>
          <w:trHeight w:val="299"/>
        </w:trPr>
        <w:tc>
          <w:tcPr>
            <w:tcW w:w="3372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 xml:space="preserve">Volume of </w:t>
            </w:r>
            <w:r w:rsidRPr="000D2FA5">
              <w:rPr>
                <w:rFonts w:ascii="Tahoma" w:hAnsi="Tahoma" w:cs="Tahoma"/>
                <w:b/>
                <w:bCs/>
                <w:sz w:val="24"/>
                <w:szCs w:val="24"/>
              </w:rPr>
              <w:t>BA2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 used (cm</w:t>
            </w:r>
            <w:r w:rsidRPr="00E37F7A">
              <w:rPr>
                <w:rFonts w:ascii="Tahoma" w:hAnsi="Tahoma" w:cs="Tahoma"/>
                <w:sz w:val="24"/>
                <w:szCs w:val="24"/>
                <w:vertAlign w:val="superscript"/>
              </w:rPr>
              <w:t>3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) </w:t>
            </w:r>
          </w:p>
        </w:tc>
        <w:tc>
          <w:tcPr>
            <w:tcW w:w="1326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0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8" w:type="dxa"/>
          </w:tcPr>
          <w:p w:rsidR="00796C2C" w:rsidRPr="00E37F7A" w:rsidRDefault="00796C2C" w:rsidP="004C6EA6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C6EA6" w:rsidRPr="00E37F7A" w:rsidRDefault="00796C2C" w:rsidP="004C6EA6">
      <w:pPr>
        <w:pStyle w:val="ListParagraph"/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(4 ½ </w:t>
      </w:r>
      <w:r w:rsidR="004C6EA6" w:rsidRPr="00E37F7A">
        <w:rPr>
          <w:rFonts w:ascii="Tahoma" w:hAnsi="Tahoma" w:cs="Tahoma"/>
          <w:sz w:val="24"/>
          <w:szCs w:val="24"/>
        </w:rPr>
        <w:t>marks)</w:t>
      </w:r>
    </w:p>
    <w:p w:rsidR="004C6EA6" w:rsidRPr="00E37F7A" w:rsidRDefault="004C6EA6" w:rsidP="004C6EA6">
      <w:pPr>
        <w:pStyle w:val="ListParagraph"/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 xml:space="preserve">Values of </w:t>
      </w:r>
      <w:r w:rsidRPr="000D2FA5">
        <w:rPr>
          <w:rFonts w:ascii="Tahoma" w:hAnsi="Tahoma" w:cs="Tahoma"/>
          <w:b/>
          <w:bCs/>
          <w:sz w:val="24"/>
          <w:szCs w:val="24"/>
        </w:rPr>
        <w:t>BA2</w:t>
      </w:r>
      <w:r w:rsidRPr="00E37F7A">
        <w:rPr>
          <w:rFonts w:ascii="Tahoma" w:hAnsi="Tahoma" w:cs="Tahoma"/>
          <w:sz w:val="24"/>
          <w:szCs w:val="24"/>
        </w:rPr>
        <w:t xml:space="preserve"> used to calculate the average</w:t>
      </w:r>
      <w:r w:rsidR="000D2FA5">
        <w:rPr>
          <w:rFonts w:ascii="Tahoma" w:hAnsi="Tahoma" w:cs="Tahoma"/>
          <w:sz w:val="24"/>
          <w:szCs w:val="24"/>
        </w:rPr>
        <w:t xml:space="preserve"> volume</w:t>
      </w:r>
      <w:r w:rsidRPr="00E37F7A">
        <w:rPr>
          <w:rFonts w:ascii="Tahoma" w:hAnsi="Tahoma" w:cs="Tahoma"/>
          <w:sz w:val="24"/>
          <w:szCs w:val="24"/>
        </w:rPr>
        <w:t>.</w:t>
      </w:r>
    </w:p>
    <w:p w:rsidR="004C6EA6" w:rsidRPr="00E37F7A" w:rsidRDefault="00E37F7A" w:rsidP="004C6EA6">
      <w:pPr>
        <w:pStyle w:val="ListParagraph"/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Volume:</w:t>
      </w:r>
      <w:r w:rsidR="004C6EA6" w:rsidRPr="00E37F7A">
        <w:rPr>
          <w:rFonts w:ascii="Tahoma" w:hAnsi="Tahoma" w:cs="Tahoma"/>
          <w:sz w:val="24"/>
          <w:szCs w:val="24"/>
        </w:rPr>
        <w:t xml:space="preserve"> ………………………………………………………………………………………  (2marks)</w:t>
      </w:r>
    </w:p>
    <w:p w:rsidR="004C6EA6" w:rsidRPr="00E37F7A" w:rsidRDefault="004C6EA6" w:rsidP="004C6EA6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4C6EA6" w:rsidP="004C6EA6">
      <w:pPr>
        <w:pStyle w:val="ListParagraph"/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 xml:space="preserve">Average volume of </w:t>
      </w:r>
      <w:r w:rsidR="000D2FA5" w:rsidRPr="000D2FA5">
        <w:rPr>
          <w:rFonts w:ascii="Tahoma" w:hAnsi="Tahoma" w:cs="Tahoma"/>
          <w:b/>
          <w:bCs/>
          <w:sz w:val="24"/>
          <w:szCs w:val="24"/>
        </w:rPr>
        <w:t>BA2</w:t>
      </w:r>
      <w:r w:rsidR="000D2FA5" w:rsidRPr="00E37F7A">
        <w:rPr>
          <w:rFonts w:ascii="Tahoma" w:hAnsi="Tahoma" w:cs="Tahoma"/>
          <w:sz w:val="24"/>
          <w:szCs w:val="24"/>
        </w:rPr>
        <w:t xml:space="preserve"> used</w:t>
      </w:r>
      <w:r w:rsidRPr="00E37F7A">
        <w:rPr>
          <w:rFonts w:ascii="Tahoma" w:hAnsi="Tahoma" w:cs="Tahoma"/>
          <w:sz w:val="24"/>
          <w:szCs w:val="24"/>
        </w:rPr>
        <w:t xml:space="preserve"> …………………………………….cm</w:t>
      </w:r>
      <w:r w:rsidRPr="00E37F7A">
        <w:rPr>
          <w:rFonts w:ascii="Tahoma" w:hAnsi="Tahoma" w:cs="Tahoma"/>
          <w:sz w:val="24"/>
          <w:szCs w:val="24"/>
          <w:vertAlign w:val="superscript"/>
        </w:rPr>
        <w:t>3</w:t>
      </w:r>
      <w:r w:rsidR="00BC350A">
        <w:rPr>
          <w:rFonts w:ascii="Tahoma" w:hAnsi="Tahoma" w:cs="Tahoma"/>
          <w:sz w:val="24"/>
          <w:szCs w:val="24"/>
        </w:rPr>
        <w:t>.</w:t>
      </w:r>
      <w:r w:rsidR="00BC350A">
        <w:rPr>
          <w:rFonts w:ascii="Tahoma" w:hAnsi="Tahoma" w:cs="Tahoma"/>
          <w:sz w:val="24"/>
          <w:szCs w:val="24"/>
        </w:rPr>
        <w:tab/>
        <w:t xml:space="preserve"> </w:t>
      </w:r>
      <w:r w:rsidRPr="00E37F7A">
        <w:rPr>
          <w:rFonts w:ascii="Tahoma" w:hAnsi="Tahoma" w:cs="Tahoma"/>
          <w:sz w:val="24"/>
          <w:szCs w:val="24"/>
        </w:rPr>
        <w:t>(2</w:t>
      </w:r>
      <w:r w:rsidR="00BC350A">
        <w:rPr>
          <w:rFonts w:ascii="Tahoma" w:hAnsi="Tahoma" w:cs="Tahoma"/>
          <w:sz w:val="24"/>
          <w:szCs w:val="24"/>
        </w:rPr>
        <w:t xml:space="preserve">½ </w:t>
      </w:r>
      <w:r w:rsidRPr="00E37F7A">
        <w:rPr>
          <w:rFonts w:ascii="Tahoma" w:hAnsi="Tahoma" w:cs="Tahoma"/>
          <w:sz w:val="24"/>
          <w:szCs w:val="24"/>
        </w:rPr>
        <w:t>marks)</w:t>
      </w:r>
    </w:p>
    <w:p w:rsidR="004C6EA6" w:rsidRPr="00E37F7A" w:rsidRDefault="004C6EA6" w:rsidP="004C6EA6">
      <w:pPr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4C6EA6" w:rsidP="004C6EA6">
      <w:pPr>
        <w:spacing w:after="0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 xml:space="preserve">Questions </w:t>
      </w:r>
    </w:p>
    <w:p w:rsidR="004C6EA6" w:rsidRPr="00E37F7A" w:rsidRDefault="004C6EA6" w:rsidP="004C6EA6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Calculate the;</w:t>
      </w:r>
    </w:p>
    <w:p w:rsidR="004C6EA6" w:rsidRPr="00E37F7A" w:rsidRDefault="004C6EA6" w:rsidP="004C6EA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Number of moles of hydrochloric acid that reacted.</w:t>
      </w:r>
      <w:r w:rsidRPr="00E37F7A">
        <w:rPr>
          <w:rFonts w:ascii="Tahoma" w:hAnsi="Tahoma" w:cs="Tahoma"/>
          <w:sz w:val="24"/>
          <w:szCs w:val="24"/>
        </w:rPr>
        <w:tab/>
      </w:r>
      <w:r w:rsidRPr="00E37F7A">
        <w:rPr>
          <w:rFonts w:ascii="Tahoma" w:hAnsi="Tahoma" w:cs="Tahoma"/>
          <w:sz w:val="24"/>
          <w:szCs w:val="24"/>
        </w:rPr>
        <w:tab/>
        <w:t xml:space="preserve">       (1mark)</w:t>
      </w:r>
    </w:p>
    <w:p w:rsidR="004C6EA6" w:rsidRPr="00E37F7A" w:rsidRDefault="004C6EA6" w:rsidP="004C6EA6">
      <w:pPr>
        <w:spacing w:after="0"/>
        <w:rPr>
          <w:rFonts w:ascii="Tahoma" w:hAnsi="Tahoma" w:cs="Tahoma"/>
          <w:sz w:val="24"/>
          <w:szCs w:val="24"/>
        </w:rPr>
      </w:pPr>
    </w:p>
    <w:p w:rsidR="005A68AC" w:rsidRPr="00E37F7A" w:rsidRDefault="005A68AC" w:rsidP="005A68A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68AC" w:rsidRPr="00E37F7A" w:rsidRDefault="005A68AC" w:rsidP="005A68A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68AC" w:rsidRPr="00E37F7A" w:rsidRDefault="005A68AC" w:rsidP="005A68A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6EA6" w:rsidRPr="00E37F7A" w:rsidRDefault="004C6EA6" w:rsidP="004C6EA6">
      <w:pPr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4C6EA6" w:rsidP="004C6EA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lastRenderedPageBreak/>
        <w:t xml:space="preserve">Number </w:t>
      </w:r>
      <w:r w:rsidR="000D2FA5">
        <w:rPr>
          <w:rFonts w:ascii="Tahoma" w:hAnsi="Tahoma" w:cs="Tahoma"/>
          <w:sz w:val="24"/>
          <w:szCs w:val="24"/>
        </w:rPr>
        <w:t xml:space="preserve">of </w:t>
      </w:r>
      <w:r w:rsidRPr="00E37F7A">
        <w:rPr>
          <w:rFonts w:ascii="Tahoma" w:hAnsi="Tahoma" w:cs="Tahoma"/>
          <w:sz w:val="24"/>
          <w:szCs w:val="24"/>
        </w:rPr>
        <w:t xml:space="preserve">moles of metal carbonate per litre of solution </w:t>
      </w:r>
      <w:r w:rsidRPr="000D2FA5">
        <w:rPr>
          <w:rFonts w:ascii="Tahoma" w:hAnsi="Tahoma" w:cs="Tahoma"/>
          <w:b/>
          <w:bCs/>
          <w:sz w:val="24"/>
          <w:szCs w:val="24"/>
        </w:rPr>
        <w:t>BA1</w:t>
      </w:r>
      <w:r w:rsidRPr="00E37F7A">
        <w:rPr>
          <w:rFonts w:ascii="Tahoma" w:hAnsi="Tahoma" w:cs="Tahoma"/>
          <w:sz w:val="24"/>
          <w:szCs w:val="24"/>
        </w:rPr>
        <w:t>.</w:t>
      </w:r>
      <w:r w:rsidR="00E37F7A" w:rsidRPr="00E37F7A">
        <w:rPr>
          <w:rFonts w:ascii="Tahoma" w:hAnsi="Tahoma" w:cs="Tahoma"/>
          <w:sz w:val="24"/>
          <w:szCs w:val="24"/>
        </w:rPr>
        <w:t xml:space="preserve"> </w:t>
      </w:r>
      <w:r w:rsidRPr="00E37F7A">
        <w:rPr>
          <w:rFonts w:ascii="Tahoma" w:hAnsi="Tahoma" w:cs="Tahoma"/>
          <w:sz w:val="24"/>
          <w:szCs w:val="24"/>
        </w:rPr>
        <w:t>(1 mole of metal carbonate reacts with 2 moles of acid)</w:t>
      </w:r>
      <w:r w:rsidRPr="00E37F7A">
        <w:rPr>
          <w:rFonts w:ascii="Tahoma" w:hAnsi="Tahoma" w:cs="Tahoma"/>
          <w:sz w:val="24"/>
          <w:szCs w:val="24"/>
        </w:rPr>
        <w:tab/>
      </w:r>
      <w:r w:rsidRPr="00E37F7A">
        <w:rPr>
          <w:rFonts w:ascii="Tahoma" w:hAnsi="Tahoma" w:cs="Tahoma"/>
          <w:sz w:val="24"/>
          <w:szCs w:val="24"/>
        </w:rPr>
        <w:tab/>
      </w:r>
      <w:r w:rsidRPr="00E37F7A">
        <w:rPr>
          <w:rFonts w:ascii="Tahoma" w:hAnsi="Tahoma" w:cs="Tahoma"/>
          <w:sz w:val="24"/>
          <w:szCs w:val="24"/>
        </w:rPr>
        <w:tab/>
        <w:t>(2 ½ marks)</w:t>
      </w:r>
    </w:p>
    <w:p w:rsidR="005D178C" w:rsidRDefault="005D178C" w:rsidP="004C6EA6">
      <w:pPr>
        <w:spacing w:after="0"/>
        <w:rPr>
          <w:rFonts w:ascii="Tahoma" w:hAnsi="Tahoma" w:cs="Tahoma"/>
          <w:sz w:val="24"/>
          <w:szCs w:val="24"/>
        </w:rPr>
      </w:pP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78C" w:rsidRDefault="005D178C" w:rsidP="004C6EA6">
      <w:pPr>
        <w:spacing w:after="0"/>
        <w:rPr>
          <w:rFonts w:ascii="Tahoma" w:hAnsi="Tahoma" w:cs="Tahoma"/>
          <w:sz w:val="24"/>
          <w:szCs w:val="24"/>
        </w:rPr>
      </w:pPr>
    </w:p>
    <w:p w:rsidR="005D178C" w:rsidRDefault="005D178C" w:rsidP="004C6EA6">
      <w:pPr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5D178C" w:rsidP="003828AA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 xml:space="preserve"> </w:t>
      </w:r>
      <w:r w:rsidR="00247A73" w:rsidRPr="00E37F7A">
        <w:rPr>
          <w:rFonts w:ascii="Tahoma" w:hAnsi="Tahoma" w:cs="Tahoma"/>
          <w:sz w:val="24"/>
          <w:szCs w:val="24"/>
        </w:rPr>
        <w:t>(iii)</w:t>
      </w:r>
      <w:r w:rsidR="00247A73" w:rsidRPr="00E37F7A">
        <w:rPr>
          <w:rFonts w:ascii="Tahoma" w:hAnsi="Tahoma" w:cs="Tahoma"/>
          <w:sz w:val="24"/>
          <w:szCs w:val="24"/>
        </w:rPr>
        <w:tab/>
        <w:t xml:space="preserve">Relative formula </w:t>
      </w:r>
      <w:r w:rsidR="003828AA">
        <w:rPr>
          <w:rFonts w:ascii="Tahoma" w:hAnsi="Tahoma" w:cs="Tahoma"/>
          <w:sz w:val="24"/>
          <w:szCs w:val="24"/>
        </w:rPr>
        <w:t>mass of the metal carbonate.</w:t>
      </w:r>
      <w:r w:rsidR="003828AA">
        <w:rPr>
          <w:rFonts w:ascii="Tahoma" w:hAnsi="Tahoma" w:cs="Tahoma"/>
          <w:sz w:val="24"/>
          <w:szCs w:val="24"/>
        </w:rPr>
        <w:tab/>
      </w:r>
      <w:r w:rsidR="003828AA">
        <w:rPr>
          <w:rFonts w:ascii="Tahoma" w:hAnsi="Tahoma" w:cs="Tahoma"/>
          <w:sz w:val="24"/>
          <w:szCs w:val="24"/>
        </w:rPr>
        <w:tab/>
      </w:r>
      <w:r w:rsidR="003828AA">
        <w:rPr>
          <w:rFonts w:ascii="Tahoma" w:hAnsi="Tahoma" w:cs="Tahoma"/>
          <w:sz w:val="24"/>
          <w:szCs w:val="24"/>
        </w:rPr>
        <w:tab/>
      </w:r>
      <w:r w:rsidR="00247A73" w:rsidRPr="00E37F7A">
        <w:rPr>
          <w:rFonts w:ascii="Tahoma" w:hAnsi="Tahoma" w:cs="Tahoma"/>
          <w:sz w:val="24"/>
          <w:szCs w:val="24"/>
        </w:rPr>
        <w:t>( 1 ½ marks)</w:t>
      </w:r>
    </w:p>
    <w:p w:rsidR="00247A73" w:rsidRPr="00E37F7A" w:rsidRDefault="00247A73" w:rsidP="004C6EA6">
      <w:pPr>
        <w:spacing w:after="0"/>
        <w:rPr>
          <w:rFonts w:ascii="Tahoma" w:hAnsi="Tahoma" w:cs="Tahoma"/>
          <w:sz w:val="24"/>
          <w:szCs w:val="24"/>
        </w:rPr>
      </w:pP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A73" w:rsidRPr="00E37F7A" w:rsidRDefault="00247A73" w:rsidP="00247A73">
      <w:pPr>
        <w:spacing w:after="0"/>
        <w:rPr>
          <w:rFonts w:ascii="Tahoma" w:hAnsi="Tahoma" w:cs="Tahoma"/>
          <w:sz w:val="24"/>
          <w:szCs w:val="24"/>
        </w:rPr>
      </w:pPr>
    </w:p>
    <w:p w:rsidR="00247A73" w:rsidRPr="00E37F7A" w:rsidRDefault="00247A73" w:rsidP="004C6EA6">
      <w:pPr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247A73" w:rsidP="004C6EA6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 xml:space="preserve">Determine the value of </w:t>
      </w:r>
      <w:r w:rsidRPr="003828AA">
        <w:rPr>
          <w:rFonts w:ascii="Tahoma" w:hAnsi="Tahoma" w:cs="Tahoma"/>
          <w:b/>
          <w:bCs/>
          <w:sz w:val="24"/>
          <w:szCs w:val="24"/>
        </w:rPr>
        <w:t>X</w:t>
      </w:r>
      <w:r w:rsidRPr="00E37F7A">
        <w:rPr>
          <w:rFonts w:ascii="Tahoma" w:hAnsi="Tahoma" w:cs="Tahoma"/>
          <w:sz w:val="24"/>
          <w:szCs w:val="24"/>
        </w:rPr>
        <w:t xml:space="preserve"> in  </w:t>
      </w:r>
      <w:r w:rsidRPr="000D2FA5">
        <w:rPr>
          <w:rFonts w:ascii="Tahoma" w:hAnsi="Tahoma" w:cs="Tahoma"/>
          <w:b/>
          <w:bCs/>
          <w:sz w:val="24"/>
          <w:szCs w:val="24"/>
        </w:rPr>
        <w:t>X</w:t>
      </w:r>
      <w:r w:rsidRPr="000D2FA5">
        <w:rPr>
          <w:rFonts w:ascii="Tahoma" w:hAnsi="Tahoma" w:cs="Tahoma"/>
          <w:b/>
          <w:bCs/>
          <w:sz w:val="24"/>
          <w:szCs w:val="24"/>
          <w:vertAlign w:val="subscript"/>
        </w:rPr>
        <w:t>2</w:t>
      </w:r>
      <w:r w:rsidRPr="000D2FA5">
        <w:rPr>
          <w:rFonts w:ascii="Tahoma" w:hAnsi="Tahoma" w:cs="Tahoma"/>
          <w:b/>
          <w:bCs/>
          <w:sz w:val="24"/>
          <w:szCs w:val="24"/>
        </w:rPr>
        <w:t>CO</w:t>
      </w:r>
      <w:r w:rsidRPr="000D2FA5">
        <w:rPr>
          <w:rFonts w:ascii="Tahoma" w:hAnsi="Tahoma" w:cs="Tahoma"/>
          <w:b/>
          <w:bCs/>
          <w:sz w:val="24"/>
          <w:szCs w:val="24"/>
          <w:vertAlign w:val="subscript"/>
        </w:rPr>
        <w:t>3</w:t>
      </w:r>
      <w:r w:rsidRPr="00E37F7A">
        <w:rPr>
          <w:rFonts w:ascii="Tahoma" w:hAnsi="Tahoma" w:cs="Tahoma"/>
          <w:sz w:val="24"/>
          <w:szCs w:val="24"/>
        </w:rPr>
        <w:t>.</w:t>
      </w:r>
      <w:r w:rsidRPr="00E37F7A">
        <w:rPr>
          <w:rFonts w:ascii="Tahoma" w:hAnsi="Tahoma" w:cs="Tahoma"/>
          <w:sz w:val="24"/>
          <w:szCs w:val="24"/>
        </w:rPr>
        <w:tab/>
      </w:r>
      <w:r w:rsidRPr="00E37F7A">
        <w:rPr>
          <w:rFonts w:ascii="Tahoma" w:hAnsi="Tahoma" w:cs="Tahoma"/>
          <w:sz w:val="24"/>
          <w:szCs w:val="24"/>
        </w:rPr>
        <w:tab/>
      </w:r>
      <w:r w:rsidRPr="00E37F7A">
        <w:rPr>
          <w:rFonts w:ascii="Tahoma" w:hAnsi="Tahoma" w:cs="Tahoma"/>
          <w:sz w:val="24"/>
          <w:szCs w:val="24"/>
        </w:rPr>
        <w:tab/>
      </w:r>
      <w:r w:rsidRPr="00E37F7A">
        <w:rPr>
          <w:rFonts w:ascii="Tahoma" w:hAnsi="Tahoma" w:cs="Tahoma"/>
          <w:sz w:val="24"/>
          <w:szCs w:val="24"/>
        </w:rPr>
        <w:tab/>
      </w:r>
      <w:r w:rsidRPr="00E37F7A">
        <w:rPr>
          <w:rFonts w:ascii="Tahoma" w:hAnsi="Tahoma" w:cs="Tahoma"/>
          <w:sz w:val="24"/>
          <w:szCs w:val="24"/>
        </w:rPr>
        <w:tab/>
        <w:t xml:space="preserve">   (2marks)</w:t>
      </w:r>
    </w:p>
    <w:p w:rsidR="00247A73" w:rsidRPr="00E37F7A" w:rsidRDefault="00247A73" w:rsidP="00247A73">
      <w:pPr>
        <w:pStyle w:val="ListParagraph"/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(C=12, O = 16)</w:t>
      </w: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78C" w:rsidRPr="00E37F7A" w:rsidRDefault="005D178C" w:rsidP="005D178C">
      <w:p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A73" w:rsidRDefault="00247A73" w:rsidP="00247A73">
      <w:pPr>
        <w:spacing w:after="0"/>
        <w:rPr>
          <w:rFonts w:ascii="Tahoma" w:hAnsi="Tahoma" w:cs="Tahoma"/>
          <w:sz w:val="24"/>
          <w:szCs w:val="24"/>
        </w:rPr>
      </w:pPr>
    </w:p>
    <w:p w:rsidR="003828AA" w:rsidRDefault="003828AA" w:rsidP="00247A73">
      <w:pPr>
        <w:spacing w:after="0"/>
        <w:rPr>
          <w:rFonts w:ascii="Tahoma" w:hAnsi="Tahoma" w:cs="Tahoma"/>
          <w:sz w:val="24"/>
          <w:szCs w:val="24"/>
        </w:rPr>
      </w:pPr>
    </w:p>
    <w:p w:rsidR="003828AA" w:rsidRDefault="003828AA" w:rsidP="00247A73">
      <w:pPr>
        <w:spacing w:after="0"/>
        <w:rPr>
          <w:rFonts w:ascii="Tahoma" w:hAnsi="Tahoma" w:cs="Tahoma"/>
          <w:sz w:val="24"/>
          <w:szCs w:val="24"/>
        </w:rPr>
      </w:pPr>
    </w:p>
    <w:p w:rsidR="003828AA" w:rsidRDefault="003828AA" w:rsidP="00247A73">
      <w:pPr>
        <w:spacing w:after="0"/>
        <w:rPr>
          <w:rFonts w:ascii="Tahoma" w:hAnsi="Tahoma" w:cs="Tahoma"/>
          <w:sz w:val="24"/>
          <w:szCs w:val="24"/>
        </w:rPr>
      </w:pPr>
    </w:p>
    <w:p w:rsidR="003828AA" w:rsidRDefault="003828AA" w:rsidP="00247A73">
      <w:pPr>
        <w:spacing w:after="0"/>
        <w:rPr>
          <w:rFonts w:ascii="Tahoma" w:hAnsi="Tahoma" w:cs="Tahoma"/>
          <w:sz w:val="24"/>
          <w:szCs w:val="24"/>
        </w:rPr>
      </w:pPr>
    </w:p>
    <w:p w:rsidR="003828AA" w:rsidRDefault="003828AA" w:rsidP="00247A73">
      <w:pPr>
        <w:spacing w:after="0"/>
        <w:rPr>
          <w:rFonts w:ascii="Tahoma" w:hAnsi="Tahoma" w:cs="Tahoma"/>
          <w:sz w:val="24"/>
          <w:szCs w:val="24"/>
        </w:rPr>
      </w:pPr>
    </w:p>
    <w:p w:rsidR="003828AA" w:rsidRDefault="003828AA" w:rsidP="00247A73">
      <w:pPr>
        <w:spacing w:after="0"/>
        <w:rPr>
          <w:rFonts w:ascii="Tahoma" w:hAnsi="Tahoma" w:cs="Tahoma"/>
          <w:sz w:val="24"/>
          <w:szCs w:val="24"/>
        </w:rPr>
      </w:pPr>
    </w:p>
    <w:p w:rsidR="003828AA" w:rsidRPr="00E37F7A" w:rsidRDefault="003828AA" w:rsidP="00247A73">
      <w:pPr>
        <w:spacing w:after="0"/>
        <w:rPr>
          <w:rFonts w:ascii="Tahoma" w:hAnsi="Tahoma" w:cs="Tahoma"/>
          <w:sz w:val="24"/>
          <w:szCs w:val="24"/>
        </w:rPr>
      </w:pPr>
    </w:p>
    <w:p w:rsidR="003828AA" w:rsidRPr="000D2FA5" w:rsidRDefault="00247A73" w:rsidP="003828A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0D2FA5">
        <w:rPr>
          <w:rFonts w:ascii="Tahoma" w:hAnsi="Tahoma" w:cs="Tahoma"/>
          <w:sz w:val="24"/>
          <w:szCs w:val="24"/>
        </w:rPr>
        <w:lastRenderedPageBreak/>
        <w:t xml:space="preserve">You are provided with substance </w:t>
      </w:r>
      <w:r w:rsidRPr="000D2FA5">
        <w:rPr>
          <w:rFonts w:ascii="Tahoma" w:hAnsi="Tahoma" w:cs="Tahoma"/>
          <w:b/>
          <w:bCs/>
          <w:sz w:val="24"/>
          <w:szCs w:val="24"/>
        </w:rPr>
        <w:t>K</w:t>
      </w:r>
      <w:r w:rsidRPr="000D2FA5">
        <w:rPr>
          <w:rFonts w:ascii="Tahoma" w:hAnsi="Tahoma" w:cs="Tahoma"/>
          <w:sz w:val="24"/>
          <w:szCs w:val="24"/>
        </w:rPr>
        <w:t xml:space="preserve">, which contains two cations and one anion. Carry out the following tests to identify the cations and anion in </w:t>
      </w:r>
      <w:r w:rsidRPr="000D2FA5">
        <w:rPr>
          <w:rFonts w:ascii="Tahoma" w:hAnsi="Tahoma" w:cs="Tahoma"/>
          <w:b/>
          <w:bCs/>
          <w:sz w:val="24"/>
          <w:szCs w:val="24"/>
        </w:rPr>
        <w:t>K</w:t>
      </w:r>
      <w:r w:rsidRPr="000D2FA5">
        <w:rPr>
          <w:rFonts w:ascii="Tahoma" w:hAnsi="Tahoma" w:cs="Tahoma"/>
          <w:sz w:val="24"/>
          <w:szCs w:val="24"/>
        </w:rPr>
        <w:t>.  Identify any gases evolved. Record you observations and deductions in the table below.</w:t>
      </w:r>
      <w:r w:rsidR="00276EE5" w:rsidRPr="000D2FA5">
        <w:rPr>
          <w:rFonts w:ascii="Tahoma" w:hAnsi="Tahoma" w:cs="Tahoma"/>
          <w:sz w:val="24"/>
          <w:szCs w:val="24"/>
        </w:rPr>
        <w:t xml:space="preserve"> </w:t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  <w:r w:rsidR="00276EE5" w:rsidRPr="000D2FA5">
        <w:rPr>
          <w:rFonts w:ascii="Tahoma" w:hAnsi="Tahoma" w:cs="Tahoma"/>
          <w:sz w:val="24"/>
          <w:szCs w:val="24"/>
        </w:rPr>
        <w:tab/>
      </w:r>
    </w:p>
    <w:tbl>
      <w:tblPr>
        <w:tblStyle w:val="TableGrid"/>
        <w:tblW w:w="0" w:type="auto"/>
        <w:tblInd w:w="-432" w:type="dxa"/>
        <w:tblLook w:val="04A0"/>
      </w:tblPr>
      <w:tblGrid>
        <w:gridCol w:w="4050"/>
        <w:gridCol w:w="2766"/>
        <w:gridCol w:w="3192"/>
      </w:tblGrid>
      <w:tr w:rsidR="00247A73" w:rsidRPr="00E37F7A" w:rsidTr="00247A73">
        <w:tc>
          <w:tcPr>
            <w:tcW w:w="4050" w:type="dxa"/>
          </w:tcPr>
          <w:p w:rsidR="00247A73" w:rsidRPr="00E37F7A" w:rsidRDefault="00247A73" w:rsidP="00E37F7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37F7A">
              <w:rPr>
                <w:rFonts w:ascii="Tahoma" w:hAnsi="Tahoma" w:cs="Tahoma"/>
                <w:b/>
                <w:sz w:val="24"/>
                <w:szCs w:val="24"/>
              </w:rPr>
              <w:t>Test</w:t>
            </w:r>
          </w:p>
        </w:tc>
        <w:tc>
          <w:tcPr>
            <w:tcW w:w="2766" w:type="dxa"/>
          </w:tcPr>
          <w:p w:rsidR="00247A73" w:rsidRDefault="00247A73" w:rsidP="00E37F7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37F7A">
              <w:rPr>
                <w:rFonts w:ascii="Tahoma" w:hAnsi="Tahoma" w:cs="Tahoma"/>
                <w:b/>
                <w:sz w:val="24"/>
                <w:szCs w:val="24"/>
              </w:rPr>
              <w:t>Observations</w:t>
            </w:r>
          </w:p>
          <w:p w:rsidR="00084F15" w:rsidRDefault="00084F15" w:rsidP="00E37F7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84F15" w:rsidRPr="00E37F7A" w:rsidRDefault="00084F15" w:rsidP="00E37F7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E37F7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37F7A">
              <w:rPr>
                <w:rFonts w:ascii="Tahoma" w:hAnsi="Tahoma" w:cs="Tahoma"/>
                <w:b/>
                <w:sz w:val="24"/>
                <w:szCs w:val="24"/>
              </w:rPr>
              <w:t>Deductions</w:t>
            </w: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 xml:space="preserve">Heat a spatula endful of  </w:t>
            </w:r>
            <w:r w:rsidRPr="00084F15">
              <w:rPr>
                <w:rFonts w:ascii="Tahoma" w:hAnsi="Tahoma" w:cs="Tahoma"/>
                <w:b/>
                <w:bCs/>
                <w:sz w:val="24"/>
                <w:szCs w:val="24"/>
              </w:rPr>
              <w:t>K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 strongly in a dry test tube</w:t>
            </w:r>
          </w:p>
        </w:tc>
        <w:tc>
          <w:tcPr>
            <w:tcW w:w="2766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Pr="00E37F7A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 xml:space="preserve">Two spatula endfuls of </w:t>
            </w:r>
            <w:r w:rsidRPr="00084F15">
              <w:rPr>
                <w:rFonts w:ascii="Tahoma" w:hAnsi="Tahoma" w:cs="Tahoma"/>
                <w:b/>
                <w:bCs/>
                <w:sz w:val="24"/>
                <w:szCs w:val="24"/>
              </w:rPr>
              <w:t>K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  add 4cm</w:t>
            </w:r>
            <w:r w:rsidRPr="0028178D">
              <w:rPr>
                <w:rFonts w:ascii="Tahoma" w:hAnsi="Tahoma" w:cs="Tahoma"/>
                <w:sz w:val="24"/>
                <w:szCs w:val="24"/>
                <w:vertAlign w:val="superscript"/>
              </w:rPr>
              <w:t>3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 of distilled water. Shake  vigorously and filter keep both filtrate and residue.</w:t>
            </w:r>
          </w:p>
        </w:tc>
        <w:tc>
          <w:tcPr>
            <w:tcW w:w="2766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Pr="00E37F7A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Pr="00E37F7A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 xml:space="preserve">Divide the filtrate into </w:t>
            </w:r>
            <w:r w:rsidRPr="000D2FA5"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 parts</w:t>
            </w:r>
            <w:r w:rsidR="00E37F7A" w:rsidRPr="00E37F7A">
              <w:rPr>
                <w:rFonts w:ascii="Tahoma" w:hAnsi="Tahoma" w:cs="Tahoma"/>
                <w:sz w:val="24"/>
                <w:szCs w:val="24"/>
              </w:rPr>
              <w:t>;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247A73" w:rsidRPr="00E37F7A" w:rsidRDefault="00247A73" w:rsidP="00247A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>To the first part add dilute sodium hydroxide solution drop wise until in excess.</w:t>
            </w: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84F15" w:rsidRDefault="00084F1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D2FA5" w:rsidRDefault="000D2FA5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Pr="00E37F7A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lastRenderedPageBreak/>
              <w:t>To the second part of the filtrate add 2-3 drops of potassium iodide solution</w:t>
            </w: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>To the  third part of the  filtrate add dilute ammonia solution until in excess.</w:t>
            </w: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 xml:space="preserve"> To the four</w:t>
            </w:r>
            <w:r w:rsidR="000D2FA5">
              <w:rPr>
                <w:rFonts w:ascii="Tahoma" w:hAnsi="Tahoma" w:cs="Tahoma"/>
                <w:sz w:val="24"/>
                <w:szCs w:val="24"/>
              </w:rPr>
              <w:t>th part add 2-3 drops of lead(II</w:t>
            </w:r>
            <w:r w:rsidRPr="00E37F7A">
              <w:rPr>
                <w:rFonts w:ascii="Tahoma" w:hAnsi="Tahoma" w:cs="Tahoma"/>
                <w:sz w:val="24"/>
                <w:szCs w:val="24"/>
              </w:rPr>
              <w:t>) nitrate solution and warm</w:t>
            </w: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Pr="00E37F7A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>Use the fifth part to carry</w:t>
            </w:r>
            <w:r w:rsidR="009969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out a test of your  own choice to confirm the anion in </w:t>
            </w:r>
            <w:r w:rsidRPr="009969CB">
              <w:rPr>
                <w:rFonts w:ascii="Tahoma" w:hAnsi="Tahoma" w:cs="Tahoma"/>
                <w:b/>
                <w:bCs/>
                <w:sz w:val="24"/>
                <w:szCs w:val="24"/>
              </w:rPr>
              <w:t>K</w:t>
            </w:r>
            <w:r w:rsidR="00CB0BB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247A73" w:rsidRPr="00E37F7A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Test</w:t>
            </w:r>
            <w:r w:rsidR="00247A73" w:rsidRPr="00E37F7A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Pr="00E37F7A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lastRenderedPageBreak/>
              <w:t xml:space="preserve">To </w:t>
            </w:r>
            <w:r w:rsidR="00E37F7A" w:rsidRPr="00E37F7A">
              <w:rPr>
                <w:rFonts w:ascii="Tahoma" w:hAnsi="Tahoma" w:cs="Tahoma"/>
                <w:sz w:val="24"/>
                <w:szCs w:val="24"/>
              </w:rPr>
              <w:t>the residue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 add dilute n</w:t>
            </w:r>
            <w:r w:rsidR="00E37F7A" w:rsidRPr="00E37F7A">
              <w:rPr>
                <w:rFonts w:ascii="Tahoma" w:hAnsi="Tahoma" w:cs="Tahoma"/>
                <w:sz w:val="24"/>
                <w:szCs w:val="24"/>
              </w:rPr>
              <w:t>itric acid and warm to dissolve</w:t>
            </w:r>
            <w:r w:rsidRPr="00E37F7A">
              <w:rPr>
                <w:rFonts w:ascii="Tahoma" w:hAnsi="Tahoma" w:cs="Tahoma"/>
                <w:sz w:val="24"/>
                <w:szCs w:val="24"/>
              </w:rPr>
              <w:t>.</w:t>
            </w:r>
            <w:r w:rsidR="00E37F7A" w:rsidRPr="00E37F7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37F7A">
              <w:rPr>
                <w:rFonts w:ascii="Tahoma" w:hAnsi="Tahoma" w:cs="Tahoma"/>
                <w:sz w:val="24"/>
                <w:szCs w:val="24"/>
              </w:rPr>
              <w:t>Divide the solution into 3 portions.</w:t>
            </w: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Pr="00E37F7A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 xml:space="preserve">To the </w:t>
            </w:r>
            <w:r w:rsidR="00E37F7A" w:rsidRPr="00E37F7A">
              <w:rPr>
                <w:rFonts w:ascii="Tahoma" w:hAnsi="Tahoma" w:cs="Tahoma"/>
                <w:sz w:val="24"/>
                <w:szCs w:val="24"/>
              </w:rPr>
              <w:t>first portion</w:t>
            </w:r>
            <w:r w:rsidRPr="00E37F7A">
              <w:rPr>
                <w:rFonts w:ascii="Tahoma" w:hAnsi="Tahoma" w:cs="Tahoma"/>
                <w:sz w:val="24"/>
                <w:szCs w:val="24"/>
              </w:rPr>
              <w:t xml:space="preserve"> add dilute sodium hydroxide solution  dropwise until in excess.</w:t>
            </w: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Pr="00E37F7A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 xml:space="preserve">To the second portion add 2-3 drops of sodium sulphate solution </w:t>
            </w: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P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7A73" w:rsidRPr="00E37F7A" w:rsidTr="00247A73">
        <w:tc>
          <w:tcPr>
            <w:tcW w:w="4050" w:type="dxa"/>
          </w:tcPr>
          <w:p w:rsidR="00247A73" w:rsidRPr="00E37F7A" w:rsidRDefault="00247A73" w:rsidP="00247A7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E37F7A">
              <w:rPr>
                <w:rFonts w:ascii="Tahoma" w:hAnsi="Tahoma" w:cs="Tahoma"/>
                <w:sz w:val="24"/>
                <w:szCs w:val="24"/>
              </w:rPr>
              <w:t>To the third portion add dilute ammonia solution  dropwise until in excess.</w:t>
            </w:r>
          </w:p>
        </w:tc>
        <w:tc>
          <w:tcPr>
            <w:tcW w:w="2766" w:type="dxa"/>
          </w:tcPr>
          <w:p w:rsidR="00247A73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37F7A" w:rsidRDefault="00E37F7A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969CB" w:rsidRPr="00E37F7A" w:rsidRDefault="009969CB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247A73" w:rsidRPr="00E37F7A" w:rsidRDefault="00247A73" w:rsidP="00247A7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247A73" w:rsidRPr="00E37F7A" w:rsidRDefault="00247A73" w:rsidP="00247A73">
      <w:pPr>
        <w:spacing w:after="0"/>
        <w:rPr>
          <w:rFonts w:ascii="Tahoma" w:hAnsi="Tahoma" w:cs="Tahoma"/>
          <w:sz w:val="24"/>
          <w:szCs w:val="24"/>
        </w:rPr>
      </w:pPr>
    </w:p>
    <w:p w:rsidR="004C6EA6" w:rsidRPr="00E37F7A" w:rsidRDefault="00247A73" w:rsidP="00247A73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>Identify the</w:t>
      </w:r>
      <w:r w:rsidR="00E37F7A">
        <w:rPr>
          <w:rFonts w:ascii="Tahoma" w:hAnsi="Tahoma" w:cs="Tahoma"/>
          <w:sz w:val="24"/>
          <w:szCs w:val="24"/>
        </w:rPr>
        <w:t>;</w:t>
      </w:r>
      <w:r w:rsidRPr="00E37F7A">
        <w:rPr>
          <w:rFonts w:ascii="Tahoma" w:hAnsi="Tahoma" w:cs="Tahoma"/>
          <w:sz w:val="24"/>
          <w:szCs w:val="24"/>
        </w:rPr>
        <w:t xml:space="preserve"> </w:t>
      </w:r>
    </w:p>
    <w:p w:rsidR="00247A73" w:rsidRPr="00E37F7A" w:rsidRDefault="00247A73" w:rsidP="00247A73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 xml:space="preserve">Cations in </w:t>
      </w:r>
      <w:r w:rsidRPr="000D2FA5">
        <w:rPr>
          <w:rFonts w:ascii="Tahoma" w:hAnsi="Tahoma" w:cs="Tahoma"/>
          <w:b/>
          <w:bCs/>
          <w:sz w:val="24"/>
          <w:szCs w:val="24"/>
        </w:rPr>
        <w:t xml:space="preserve">K </w:t>
      </w:r>
      <w:r w:rsidRPr="00E37F7A">
        <w:rPr>
          <w:rFonts w:ascii="Tahoma" w:hAnsi="Tahoma" w:cs="Tahoma"/>
          <w:sz w:val="24"/>
          <w:szCs w:val="24"/>
        </w:rPr>
        <w:t>……………………………………………and …………………………………</w:t>
      </w:r>
    </w:p>
    <w:p w:rsidR="002517DD" w:rsidRPr="00E37F7A" w:rsidRDefault="002517DD" w:rsidP="002517DD">
      <w:pPr>
        <w:pStyle w:val="ListParagraph"/>
        <w:spacing w:after="0"/>
        <w:ind w:left="1440"/>
        <w:rPr>
          <w:rFonts w:ascii="Tahoma" w:hAnsi="Tahoma" w:cs="Tahoma"/>
          <w:sz w:val="24"/>
          <w:szCs w:val="24"/>
        </w:rPr>
      </w:pPr>
    </w:p>
    <w:p w:rsidR="00247A73" w:rsidRPr="00E37F7A" w:rsidRDefault="00247A73" w:rsidP="00247A73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E37F7A">
        <w:rPr>
          <w:rFonts w:ascii="Tahoma" w:hAnsi="Tahoma" w:cs="Tahoma"/>
          <w:sz w:val="24"/>
          <w:szCs w:val="24"/>
        </w:rPr>
        <w:t xml:space="preserve">Anion  in  </w:t>
      </w:r>
      <w:r w:rsidRPr="000D2FA5">
        <w:rPr>
          <w:rFonts w:ascii="Tahoma" w:hAnsi="Tahoma" w:cs="Tahoma"/>
          <w:b/>
          <w:bCs/>
          <w:sz w:val="24"/>
          <w:szCs w:val="24"/>
        </w:rPr>
        <w:t>K</w:t>
      </w:r>
      <w:r w:rsidRPr="00E37F7A">
        <w:rPr>
          <w:rFonts w:ascii="Tahoma" w:hAnsi="Tahoma" w:cs="Tahoma"/>
          <w:sz w:val="24"/>
          <w:szCs w:val="24"/>
        </w:rPr>
        <w:t xml:space="preserve"> …………………………………………………………………………………….</w:t>
      </w:r>
    </w:p>
    <w:p w:rsidR="004815FB" w:rsidRPr="00E37F7A" w:rsidRDefault="004815FB">
      <w:pPr>
        <w:rPr>
          <w:rFonts w:ascii="Tahoma" w:hAnsi="Tahoma" w:cs="Tahoma"/>
          <w:sz w:val="24"/>
          <w:szCs w:val="24"/>
        </w:rPr>
      </w:pPr>
    </w:p>
    <w:p w:rsidR="00E37F7A" w:rsidRPr="00E37F7A" w:rsidRDefault="00E37F7A" w:rsidP="00E37F7A">
      <w:pPr>
        <w:jc w:val="center"/>
        <w:rPr>
          <w:rFonts w:ascii="Tahoma" w:hAnsi="Tahoma" w:cs="Tahoma"/>
          <w:b/>
          <w:sz w:val="24"/>
          <w:szCs w:val="24"/>
        </w:rPr>
      </w:pPr>
      <w:r w:rsidRPr="00E37F7A">
        <w:rPr>
          <w:rFonts w:ascii="Tahoma" w:hAnsi="Tahoma" w:cs="Tahoma"/>
          <w:b/>
          <w:sz w:val="24"/>
          <w:szCs w:val="24"/>
        </w:rPr>
        <w:t>END</w:t>
      </w:r>
    </w:p>
    <w:sectPr w:rsidR="00E37F7A" w:rsidRPr="00E37F7A" w:rsidSect="004815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F05" w:rsidRDefault="00AE0F05" w:rsidP="002517DD">
      <w:pPr>
        <w:spacing w:after="0" w:line="240" w:lineRule="auto"/>
      </w:pPr>
      <w:r>
        <w:separator/>
      </w:r>
    </w:p>
  </w:endnote>
  <w:endnote w:type="continuationSeparator" w:id="1">
    <w:p w:rsidR="00AE0F05" w:rsidRDefault="00AE0F05" w:rsidP="0025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12469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2517DD" w:rsidRDefault="002517DD" w:rsidP="002517DD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2517DD" w:rsidRDefault="002517DD" w:rsidP="002517DD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2517DD" w:rsidRDefault="002517DD" w:rsidP="002517DD">
            <w:pPr>
              <w:pStyle w:val="Footer"/>
              <w:jc w:val="center"/>
            </w:pPr>
            <w:r>
              <w:t xml:space="preserve">Page </w:t>
            </w:r>
            <w:r w:rsidR="007261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26163">
              <w:rPr>
                <w:b/>
                <w:sz w:val="24"/>
                <w:szCs w:val="24"/>
              </w:rPr>
              <w:fldChar w:fldCharType="separate"/>
            </w:r>
            <w:r w:rsidR="000D2FA5">
              <w:rPr>
                <w:b/>
                <w:noProof/>
              </w:rPr>
              <w:t>6</w:t>
            </w:r>
            <w:r w:rsidR="0072616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261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26163">
              <w:rPr>
                <w:b/>
                <w:sz w:val="24"/>
                <w:szCs w:val="24"/>
              </w:rPr>
              <w:fldChar w:fldCharType="separate"/>
            </w:r>
            <w:r w:rsidR="000D2FA5">
              <w:rPr>
                <w:b/>
                <w:noProof/>
              </w:rPr>
              <w:t>6</w:t>
            </w:r>
            <w:r w:rsidR="0072616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17DD" w:rsidRDefault="002517DD" w:rsidP="002517D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F05" w:rsidRDefault="00AE0F05" w:rsidP="002517DD">
      <w:pPr>
        <w:spacing w:after="0" w:line="240" w:lineRule="auto"/>
      </w:pPr>
      <w:r>
        <w:separator/>
      </w:r>
    </w:p>
  </w:footnote>
  <w:footnote w:type="continuationSeparator" w:id="1">
    <w:p w:rsidR="00AE0F05" w:rsidRDefault="00AE0F05" w:rsidP="0025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70AA"/>
    <w:multiLevelType w:val="hybridMultilevel"/>
    <w:tmpl w:val="43185498"/>
    <w:lvl w:ilvl="0" w:tplc="D974E6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7840"/>
    <w:multiLevelType w:val="hybridMultilevel"/>
    <w:tmpl w:val="19203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63FA"/>
    <w:multiLevelType w:val="hybridMultilevel"/>
    <w:tmpl w:val="94EE0D50"/>
    <w:lvl w:ilvl="0" w:tplc="20B2B4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37495"/>
    <w:multiLevelType w:val="hybridMultilevel"/>
    <w:tmpl w:val="870AF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D13299"/>
    <w:multiLevelType w:val="hybridMultilevel"/>
    <w:tmpl w:val="73F87930"/>
    <w:lvl w:ilvl="0" w:tplc="660A1A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022666"/>
    <w:multiLevelType w:val="hybridMultilevel"/>
    <w:tmpl w:val="9D08B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FB5618"/>
    <w:multiLevelType w:val="hybridMultilevel"/>
    <w:tmpl w:val="1FA0A966"/>
    <w:lvl w:ilvl="0" w:tplc="25B60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9183A"/>
    <w:multiLevelType w:val="hybridMultilevel"/>
    <w:tmpl w:val="EA3ED9D8"/>
    <w:lvl w:ilvl="0" w:tplc="39283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2047C"/>
    <w:multiLevelType w:val="hybridMultilevel"/>
    <w:tmpl w:val="4DB2F878"/>
    <w:lvl w:ilvl="0" w:tplc="24A40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EA6"/>
    <w:rsid w:val="00084F15"/>
    <w:rsid w:val="000D2FA5"/>
    <w:rsid w:val="00247A73"/>
    <w:rsid w:val="002517DD"/>
    <w:rsid w:val="00276EE5"/>
    <w:rsid w:val="0028178D"/>
    <w:rsid w:val="003828AA"/>
    <w:rsid w:val="003C77A2"/>
    <w:rsid w:val="00427895"/>
    <w:rsid w:val="004815FB"/>
    <w:rsid w:val="004C6EA6"/>
    <w:rsid w:val="00534B79"/>
    <w:rsid w:val="00547289"/>
    <w:rsid w:val="005A0645"/>
    <w:rsid w:val="005A68AC"/>
    <w:rsid w:val="005D178C"/>
    <w:rsid w:val="00726163"/>
    <w:rsid w:val="00796C2C"/>
    <w:rsid w:val="007E32F6"/>
    <w:rsid w:val="009969CB"/>
    <w:rsid w:val="009D0C97"/>
    <w:rsid w:val="00AE0F05"/>
    <w:rsid w:val="00B85060"/>
    <w:rsid w:val="00BC350A"/>
    <w:rsid w:val="00C12043"/>
    <w:rsid w:val="00CB0BB0"/>
    <w:rsid w:val="00D512DB"/>
    <w:rsid w:val="00E37F7A"/>
    <w:rsid w:val="00F21126"/>
    <w:rsid w:val="00F41BD3"/>
    <w:rsid w:val="00FB0163"/>
    <w:rsid w:val="00FE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C6EA6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4C6EA6"/>
    <w:rPr>
      <w:rFonts w:ascii="Tahoma" w:eastAsia="Times New Roman" w:hAnsi="Tahoma" w:cs="Tahoma"/>
      <w:sz w:val="26"/>
      <w:szCs w:val="26"/>
    </w:rPr>
  </w:style>
  <w:style w:type="paragraph" w:styleId="ListParagraph">
    <w:name w:val="List Paragraph"/>
    <w:basedOn w:val="Normal"/>
    <w:uiPriority w:val="34"/>
    <w:qFormat/>
    <w:rsid w:val="004C6EA6"/>
    <w:pPr>
      <w:ind w:left="720"/>
      <w:contextualSpacing/>
    </w:pPr>
  </w:style>
  <w:style w:type="table" w:styleId="TableGrid">
    <w:name w:val="Table Grid"/>
    <w:basedOn w:val="TableNormal"/>
    <w:uiPriority w:val="59"/>
    <w:rsid w:val="004C6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5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7DD"/>
  </w:style>
  <w:style w:type="paragraph" w:styleId="Footer">
    <w:name w:val="footer"/>
    <w:basedOn w:val="Normal"/>
    <w:link w:val="FooterChar"/>
    <w:uiPriority w:val="99"/>
    <w:semiHidden/>
    <w:unhideWhenUsed/>
    <w:rsid w:val="0025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7DD"/>
  </w:style>
  <w:style w:type="paragraph" w:styleId="BalloonText">
    <w:name w:val="Balloon Text"/>
    <w:basedOn w:val="Normal"/>
    <w:link w:val="BalloonTextChar"/>
    <w:uiPriority w:val="99"/>
    <w:semiHidden/>
    <w:unhideWhenUsed/>
    <w:rsid w:val="00D5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22</cp:revision>
  <cp:lastPrinted>2007-09-10T10:09:00Z</cp:lastPrinted>
  <dcterms:created xsi:type="dcterms:W3CDTF">2007-08-12T10:33:00Z</dcterms:created>
  <dcterms:modified xsi:type="dcterms:W3CDTF">2007-09-10T10:10:00Z</dcterms:modified>
</cp:coreProperties>
</file>