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Name....................................................................... Centre / Index No. U........./......</w:t>
      </w:r>
    </w:p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……………………………………………  Signature …………………….</w:t>
      </w:r>
    </w:p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75pt;margin-top:14.2pt;width:135.75pt;height:96pt;z-index:251660288" filled="f" stroked="f">
            <v:textbox style="mso-next-textbox:#_x0000_s1026">
              <w:txbxContent>
                <w:p w:rsidR="009172D3" w:rsidRDefault="009172D3" w:rsidP="00AC46F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545/4</w:t>
                  </w:r>
                </w:p>
                <w:p w:rsidR="009172D3" w:rsidRDefault="009172D3" w:rsidP="00AC46F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CHEMISTRY  </w:t>
                  </w:r>
                </w:p>
                <w:p w:rsidR="009172D3" w:rsidRDefault="009172D3" w:rsidP="00AC46F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4</w:t>
                  </w:r>
                </w:p>
                <w:p w:rsidR="009172D3" w:rsidRDefault="009172D3" w:rsidP="00AC46F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4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August 2016</w:t>
                  </w:r>
                </w:p>
                <w:p w:rsidR="009172D3" w:rsidRDefault="009172D3" w:rsidP="00AC46F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 hours</w:t>
                  </w:r>
                </w:p>
                <w:p w:rsidR="009172D3" w:rsidRDefault="009172D3" w:rsidP="00AC46F9">
                  <w:pPr>
                    <w:tabs>
                      <w:tab w:val="left" w:pos="90"/>
                    </w:tabs>
                    <w:spacing w:after="0"/>
                  </w:pPr>
                </w:p>
              </w:txbxContent>
            </v:textbox>
          </v:shape>
        </w:pict>
      </w:r>
    </w:p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C46F9" w:rsidRDefault="00AC46F9" w:rsidP="00AC46F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AC46F9" w:rsidRDefault="00AC46F9" w:rsidP="00AC46F9">
      <w:pPr>
        <w:tabs>
          <w:tab w:val="left" w:pos="17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Chemistry</w:t>
      </w: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4</w:t>
      </w: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hours </w:t>
      </w:r>
    </w:p>
    <w:p w:rsidR="00AC46F9" w:rsidRDefault="00AC46F9" w:rsidP="00AC46F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 paper consists of two questions</w:t>
      </w: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Answers are to be written in the spaces provided in this booklet. No extra answer sheet will be marked</w:t>
      </w: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You are </w:t>
      </w:r>
      <w:r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allowed to use any reference books (i.e. text books, booklets on quantitative analysis etc.)</w:t>
      </w: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working must be clearly shown.</w:t>
      </w:r>
    </w:p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Mathematical tables, slide rules and silent non-programmable calculators may be used.</w:t>
      </w:r>
    </w:p>
    <w:tbl>
      <w:tblPr>
        <w:tblStyle w:val="TableGrid"/>
        <w:tblW w:w="0" w:type="auto"/>
        <w:tblInd w:w="2088" w:type="dxa"/>
        <w:tblLook w:val="04A0"/>
      </w:tblPr>
      <w:tblGrid>
        <w:gridCol w:w="1710"/>
        <w:gridCol w:w="1620"/>
        <w:gridCol w:w="1620"/>
        <w:gridCol w:w="1620"/>
      </w:tblGrid>
      <w:tr w:rsidR="00AC46F9" w:rsidTr="00AC46F9"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6F9" w:rsidRDefault="00AC46F9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AC46F9" w:rsidTr="00AC46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6F9" w:rsidRDefault="00AC46F9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Q.1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6F9" w:rsidTr="00AC46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6F9" w:rsidRDefault="00AC46F9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Q.2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6F9" w:rsidTr="00AC46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6F9" w:rsidRDefault="00AC46F9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9" w:rsidRDefault="00AC46F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46F9" w:rsidRDefault="00AC46F9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0385" w:rsidRDefault="00190385" w:rsidP="00AC46F9">
      <w:pPr>
        <w:tabs>
          <w:tab w:val="left" w:pos="17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35A4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F6A2F">
        <w:rPr>
          <w:rFonts w:ascii="Times New Roman" w:hAnsi="Times New Roman" w:cs="Times New Roman"/>
          <w:sz w:val="28"/>
          <w:szCs w:val="28"/>
        </w:rPr>
        <w:tab/>
        <w:t xml:space="preserve">You are provided with the following BA3 with is a solution containing </w:t>
      </w:r>
      <w:r w:rsid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>13.0g per litre of impure acid, R (COOH)</w:t>
      </w:r>
      <w:r w:rsidRPr="006F6A2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F6A2F">
        <w:rPr>
          <w:rFonts w:ascii="Times New Roman" w:hAnsi="Times New Roman" w:cs="Times New Roman"/>
          <w:sz w:val="28"/>
          <w:szCs w:val="28"/>
        </w:rPr>
        <w:t xml:space="preserve"> (Rfm = 118)</w:t>
      </w:r>
    </w:p>
    <w:p w:rsidR="00AC46F9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>BA4 which is a solution containing 1.275g of hydroxide ion per litre</w:t>
      </w:r>
    </w:p>
    <w:p w:rsidR="00AC46F9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 xml:space="preserve">You are required to determine the percentage purity of </w:t>
      </w:r>
      <w:r w:rsidR="006F6A2F" w:rsidRPr="006F6A2F">
        <w:rPr>
          <w:rFonts w:ascii="Times New Roman" w:hAnsi="Times New Roman" w:cs="Times New Roman"/>
          <w:sz w:val="28"/>
          <w:szCs w:val="28"/>
        </w:rPr>
        <w:t>R (</w:t>
      </w:r>
      <w:r w:rsidRPr="006F6A2F">
        <w:rPr>
          <w:rFonts w:ascii="Times New Roman" w:hAnsi="Times New Roman" w:cs="Times New Roman"/>
          <w:sz w:val="28"/>
          <w:szCs w:val="28"/>
        </w:rPr>
        <w:t>COOH</w:t>
      </w:r>
      <w:r w:rsidR="006F6A2F" w:rsidRPr="006F6A2F">
        <w:rPr>
          <w:rFonts w:ascii="Times New Roman" w:hAnsi="Times New Roman" w:cs="Times New Roman"/>
          <w:sz w:val="28"/>
          <w:szCs w:val="28"/>
        </w:rPr>
        <w:t>)</w:t>
      </w:r>
      <w:r w:rsidR="006F6A2F" w:rsidRPr="006F6A2F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6F6A2F">
        <w:rPr>
          <w:rFonts w:ascii="Times New Roman" w:hAnsi="Times New Roman" w:cs="Times New Roman"/>
          <w:sz w:val="28"/>
          <w:szCs w:val="28"/>
        </w:rPr>
        <w:t xml:space="preserve"> in the </w:t>
      </w:r>
      <w:r w:rsid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>impure acid.</w:t>
      </w:r>
    </w:p>
    <w:p w:rsidR="00AC46F9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>Procedure:</w:t>
      </w:r>
    </w:p>
    <w:p w:rsidR="00AC46F9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>Pipette 25cm</w:t>
      </w:r>
      <w:r w:rsidRPr="006F6A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F6A2F">
        <w:rPr>
          <w:rFonts w:ascii="Times New Roman" w:hAnsi="Times New Roman" w:cs="Times New Roman"/>
          <w:sz w:val="28"/>
          <w:szCs w:val="28"/>
        </w:rPr>
        <w:t xml:space="preserve"> (or 20cm</w:t>
      </w:r>
      <w:r w:rsidRPr="006F6A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6A2F">
        <w:rPr>
          <w:rFonts w:ascii="Times New Roman" w:hAnsi="Times New Roman" w:cs="Times New Roman"/>
          <w:sz w:val="28"/>
          <w:szCs w:val="28"/>
        </w:rPr>
        <w:t xml:space="preserve">) of BA4 into a conical flask, </w:t>
      </w:r>
      <w:r w:rsidR="00DF4301" w:rsidRPr="006F6A2F">
        <w:rPr>
          <w:rFonts w:ascii="Times New Roman" w:hAnsi="Times New Roman" w:cs="Times New Roman"/>
          <w:sz w:val="28"/>
          <w:szCs w:val="28"/>
        </w:rPr>
        <w:t xml:space="preserve">add 2-3 drops of </w:t>
      </w:r>
      <w:r w:rsidR="006F6A2F">
        <w:rPr>
          <w:rFonts w:ascii="Times New Roman" w:hAnsi="Times New Roman" w:cs="Times New Roman"/>
          <w:sz w:val="28"/>
          <w:szCs w:val="28"/>
        </w:rPr>
        <w:tab/>
      </w:r>
      <w:r w:rsidR="00DF4301" w:rsidRPr="006F6A2F">
        <w:rPr>
          <w:rFonts w:ascii="Times New Roman" w:hAnsi="Times New Roman" w:cs="Times New Roman"/>
          <w:sz w:val="28"/>
          <w:szCs w:val="28"/>
        </w:rPr>
        <w:t>phenolphthalein indicators and titrate the mixture with BA3 from the burette.</w:t>
      </w:r>
    </w:p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 xml:space="preserve">Repeat the titration until you obtain consistent results. Record your results in </w:t>
      </w:r>
      <w:r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>the table below.</w:t>
      </w:r>
    </w:p>
    <w:p w:rsidR="006F6A2F" w:rsidRPr="006F6A2F" w:rsidRDefault="006F6A2F" w:rsidP="00AC46F9">
      <w:pPr>
        <w:rPr>
          <w:rFonts w:ascii="Times New Roman" w:hAnsi="Times New Roman" w:cs="Times New Roman"/>
          <w:b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b/>
          <w:sz w:val="28"/>
          <w:szCs w:val="28"/>
        </w:rPr>
        <w:t xml:space="preserve">Results </w:t>
      </w:r>
    </w:p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>Capacity of pipette used………………………………………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F6A2F">
        <w:rPr>
          <w:rFonts w:ascii="Times New Roman" w:hAnsi="Times New Roman" w:cs="Times New Roman"/>
          <w:sz w:val="28"/>
          <w:szCs w:val="28"/>
        </w:rPr>
        <w:t>cm</w:t>
      </w:r>
      <w:r w:rsidRPr="006F6A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F6A2F">
        <w:rPr>
          <w:rFonts w:ascii="Times New Roman" w:hAnsi="Times New Roman" w:cs="Times New Roman"/>
          <w:sz w:val="28"/>
          <w:szCs w:val="28"/>
        </w:rPr>
        <w:t xml:space="preserve"> (½ mark)</w:t>
      </w:r>
    </w:p>
    <w:tbl>
      <w:tblPr>
        <w:tblStyle w:val="TableGrid"/>
        <w:tblW w:w="0" w:type="auto"/>
        <w:tblInd w:w="828" w:type="dxa"/>
        <w:tblLook w:val="04A0"/>
      </w:tblPr>
      <w:tblGrid>
        <w:gridCol w:w="4050"/>
        <w:gridCol w:w="1530"/>
        <w:gridCol w:w="1620"/>
        <w:gridCol w:w="1548"/>
      </w:tblGrid>
      <w:tr w:rsidR="006F6A2F" w:rsidRPr="006F6A2F" w:rsidTr="006F6A2F">
        <w:tc>
          <w:tcPr>
            <w:tcW w:w="405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>final burette reading (cm</w:t>
            </w:r>
            <w:r w:rsidRPr="006F6A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3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A2F" w:rsidRPr="006F6A2F" w:rsidTr="006F6A2F">
        <w:tc>
          <w:tcPr>
            <w:tcW w:w="405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>initial burette reading (cm</w:t>
            </w:r>
            <w:r w:rsidRPr="006F6A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A2F" w:rsidRPr="006F6A2F" w:rsidTr="006F6A2F">
        <w:tc>
          <w:tcPr>
            <w:tcW w:w="405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>volume of BA3 used (cm</w:t>
            </w:r>
            <w:r w:rsidRPr="006F6A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F6A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F6A2F" w:rsidRPr="006F6A2F" w:rsidRDefault="006F6A2F" w:rsidP="00AC4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</w:p>
    <w:p w:rsidR="00AC46F9" w:rsidRPr="006F6A2F" w:rsidRDefault="00AC46F9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</w:r>
      <w:r w:rsidR="006F6A2F" w:rsidRPr="006F6A2F">
        <w:rPr>
          <w:rFonts w:ascii="Times New Roman" w:hAnsi="Times New Roman" w:cs="Times New Roman"/>
          <w:sz w:val="28"/>
          <w:szCs w:val="28"/>
        </w:rPr>
        <w:t>Titre values used to calculate average volume of BA3 used</w:t>
      </w:r>
    </w:p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594262">
        <w:rPr>
          <w:rFonts w:ascii="Times New Roman" w:hAnsi="Times New Roman" w:cs="Times New Roman"/>
          <w:sz w:val="28"/>
          <w:szCs w:val="28"/>
        </w:rPr>
        <w:t>……………………….</w:t>
      </w:r>
      <w:r w:rsidRPr="006F6A2F">
        <w:rPr>
          <w:rFonts w:ascii="Times New Roman" w:hAnsi="Times New Roman" w:cs="Times New Roman"/>
          <w:sz w:val="28"/>
          <w:szCs w:val="28"/>
        </w:rPr>
        <w:t>……….(½ mark)</w:t>
      </w:r>
    </w:p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 xml:space="preserve">Average volume of BA3 used </w:t>
      </w:r>
    </w:p>
    <w:p w:rsidR="006F6A2F" w:rsidRPr="006F6A2F" w:rsidRDefault="006F6A2F" w:rsidP="00AC46F9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262">
        <w:rPr>
          <w:rFonts w:ascii="Times New Roman" w:hAnsi="Times New Roman" w:cs="Times New Roman"/>
          <w:sz w:val="28"/>
          <w:szCs w:val="28"/>
        </w:rPr>
        <w:t>………………</w:t>
      </w:r>
      <w:r w:rsidRPr="006F6A2F">
        <w:rPr>
          <w:rFonts w:ascii="Times New Roman" w:hAnsi="Times New Roman" w:cs="Times New Roman"/>
          <w:sz w:val="28"/>
          <w:szCs w:val="28"/>
        </w:rPr>
        <w:t>…cm</w:t>
      </w:r>
      <w:r w:rsidRPr="006F6A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F6A2F">
        <w:rPr>
          <w:rFonts w:ascii="Times New Roman" w:hAnsi="Times New Roman" w:cs="Times New Roman"/>
          <w:sz w:val="28"/>
          <w:szCs w:val="28"/>
        </w:rPr>
        <w:t xml:space="preserve"> (1½ marks)</w:t>
      </w:r>
    </w:p>
    <w:p w:rsidR="006F6A2F" w:rsidRPr="00594262" w:rsidRDefault="006F6A2F" w:rsidP="00AC46F9">
      <w:pPr>
        <w:rPr>
          <w:rFonts w:ascii="Times New Roman" w:hAnsi="Times New Roman" w:cs="Times New Roman"/>
          <w:b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</w:r>
      <w:r w:rsidRPr="00594262">
        <w:rPr>
          <w:rFonts w:ascii="Times New Roman" w:hAnsi="Times New Roman" w:cs="Times New Roman"/>
          <w:b/>
          <w:sz w:val="28"/>
          <w:szCs w:val="28"/>
        </w:rPr>
        <w:t xml:space="preserve">Questions </w:t>
      </w:r>
    </w:p>
    <w:p w:rsidR="006F6A2F" w:rsidRPr="006F6A2F" w:rsidRDefault="006F6A2F" w:rsidP="006F6A2F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  <w:t>(a)</w:t>
      </w:r>
      <w:r w:rsidRPr="006F6A2F">
        <w:rPr>
          <w:rFonts w:ascii="Times New Roman" w:hAnsi="Times New Roman" w:cs="Times New Roman"/>
          <w:sz w:val="28"/>
          <w:szCs w:val="28"/>
        </w:rPr>
        <w:tab/>
        <w:t>Calculate:</w:t>
      </w:r>
    </w:p>
    <w:p w:rsidR="006F6A2F" w:rsidRPr="006F6A2F" w:rsidRDefault="006F6A2F" w:rsidP="006F6A2F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ab/>
        <w:t>(i)</w:t>
      </w:r>
      <w:r w:rsidRPr="006F6A2F">
        <w:rPr>
          <w:rFonts w:ascii="Times New Roman" w:hAnsi="Times New Roman" w:cs="Times New Roman"/>
          <w:sz w:val="28"/>
          <w:szCs w:val="28"/>
        </w:rPr>
        <w:tab/>
      </w:r>
      <w:r w:rsidR="00594262" w:rsidRPr="006F6A2F">
        <w:rPr>
          <w:rFonts w:ascii="Times New Roman" w:hAnsi="Times New Roman" w:cs="Times New Roman"/>
          <w:sz w:val="28"/>
          <w:szCs w:val="28"/>
        </w:rPr>
        <w:t>The</w:t>
      </w:r>
      <w:r w:rsidRPr="006F6A2F">
        <w:rPr>
          <w:rFonts w:ascii="Times New Roman" w:hAnsi="Times New Roman" w:cs="Times New Roman"/>
          <w:sz w:val="28"/>
          <w:szCs w:val="28"/>
        </w:rPr>
        <w:t xml:space="preserve"> molarity of BA4</w:t>
      </w:r>
    </w:p>
    <w:p w:rsidR="006F6A2F" w:rsidRDefault="006F6A2F" w:rsidP="006F6A2F">
      <w:pPr>
        <w:rPr>
          <w:rFonts w:ascii="Times New Roman" w:hAnsi="Times New Roman" w:cs="Times New Roman"/>
          <w:sz w:val="28"/>
          <w:szCs w:val="28"/>
        </w:rPr>
      </w:pPr>
      <w:r w:rsidRP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ab/>
      </w:r>
      <w:r w:rsidRPr="006F6A2F">
        <w:rPr>
          <w:rFonts w:ascii="Times New Roman" w:hAnsi="Times New Roman" w:cs="Times New Roman"/>
          <w:sz w:val="28"/>
          <w:szCs w:val="28"/>
        </w:rPr>
        <w:tab/>
        <w:t xml:space="preserve">(O = 16, H = 1) </w:t>
      </w:r>
      <w:r w:rsidR="00594262">
        <w:rPr>
          <w:rFonts w:ascii="Times New Roman" w:hAnsi="Times New Roman" w:cs="Times New Roman"/>
          <w:sz w:val="28"/>
          <w:szCs w:val="28"/>
        </w:rPr>
        <w:tab/>
      </w:r>
      <w:r w:rsidR="00594262">
        <w:rPr>
          <w:rFonts w:ascii="Times New Roman" w:hAnsi="Times New Roman" w:cs="Times New Roman"/>
          <w:sz w:val="28"/>
          <w:szCs w:val="28"/>
        </w:rPr>
        <w:tab/>
      </w:r>
      <w:r w:rsidR="00594262">
        <w:rPr>
          <w:rFonts w:ascii="Times New Roman" w:hAnsi="Times New Roman" w:cs="Times New Roman"/>
          <w:sz w:val="28"/>
          <w:szCs w:val="28"/>
        </w:rPr>
        <w:tab/>
      </w:r>
      <w:r w:rsidR="00594262">
        <w:rPr>
          <w:rFonts w:ascii="Times New Roman" w:hAnsi="Times New Roman" w:cs="Times New Roman"/>
          <w:sz w:val="28"/>
          <w:szCs w:val="28"/>
        </w:rPr>
        <w:tab/>
      </w:r>
      <w:r w:rsidR="00594262">
        <w:rPr>
          <w:rFonts w:ascii="Times New Roman" w:hAnsi="Times New Roman" w:cs="Times New Roman"/>
          <w:sz w:val="28"/>
          <w:szCs w:val="28"/>
        </w:rPr>
        <w:tab/>
      </w:r>
      <w:r w:rsidR="0059426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F6A2F">
        <w:rPr>
          <w:rFonts w:ascii="Times New Roman" w:hAnsi="Times New Roman" w:cs="Times New Roman"/>
          <w:sz w:val="28"/>
          <w:szCs w:val="28"/>
        </w:rPr>
        <w:t>(1½ marks)</w:t>
      </w:r>
    </w:p>
    <w:p w:rsidR="00594262" w:rsidRDefault="00594262" w:rsidP="006F6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262" w:rsidRDefault="00594262" w:rsidP="006F6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the numbers of moles of BA4 that reacted.                  (01 mark)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Determine: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the moles of acid, R(COOH)</w:t>
      </w:r>
      <w:r w:rsidRPr="008E71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in BA3                        (02 marks)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the concentration in moles per litre of acid, R(COOH)</w:t>
      </w:r>
      <w:r w:rsidRPr="008E71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in BA3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(02 marks)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711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0385" w:rsidRDefault="00190385" w:rsidP="00594262">
      <w:pPr>
        <w:rPr>
          <w:rFonts w:ascii="Times New Roman" w:hAnsi="Times New Roman" w:cs="Times New Roman"/>
          <w:sz w:val="28"/>
          <w:szCs w:val="28"/>
        </w:rPr>
      </w:pPr>
    </w:p>
    <w:p w:rsidR="00190385" w:rsidRDefault="00190385" w:rsidP="00594262">
      <w:pPr>
        <w:rPr>
          <w:rFonts w:ascii="Times New Roman" w:hAnsi="Times New Roman" w:cs="Times New Roman"/>
          <w:sz w:val="28"/>
          <w:szCs w:val="28"/>
        </w:rPr>
      </w:pP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the percentage purity of R(COOH)</w:t>
      </w:r>
      <w:r w:rsidRPr="008E71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in the acid. (02 marks)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711A" w:rsidRDefault="008E711A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You are provided with substance W which contains </w:t>
      </w:r>
      <w:r w:rsidRPr="008E711A">
        <w:rPr>
          <w:rFonts w:ascii="Times New Roman" w:hAnsi="Times New Roman" w:cs="Times New Roman"/>
          <w:b/>
          <w:sz w:val="28"/>
          <w:szCs w:val="28"/>
        </w:rPr>
        <w:t xml:space="preserve">two cations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8E711A">
        <w:rPr>
          <w:rFonts w:ascii="Times New Roman" w:hAnsi="Times New Roman" w:cs="Times New Roman"/>
          <w:b/>
          <w:sz w:val="28"/>
          <w:szCs w:val="28"/>
        </w:rPr>
        <w:t xml:space="preserve">one </w:t>
      </w:r>
      <w:r w:rsidR="00274010">
        <w:rPr>
          <w:rFonts w:ascii="Times New Roman" w:hAnsi="Times New Roman" w:cs="Times New Roman"/>
          <w:b/>
          <w:sz w:val="28"/>
          <w:szCs w:val="28"/>
        </w:rPr>
        <w:tab/>
      </w:r>
      <w:r w:rsidRPr="008E711A">
        <w:rPr>
          <w:rFonts w:ascii="Times New Roman" w:hAnsi="Times New Roman" w:cs="Times New Roman"/>
          <w:b/>
          <w:sz w:val="28"/>
          <w:szCs w:val="28"/>
        </w:rPr>
        <w:t>anion</w:t>
      </w:r>
      <w:r>
        <w:rPr>
          <w:rFonts w:ascii="Times New Roman" w:hAnsi="Times New Roman" w:cs="Times New Roman"/>
          <w:sz w:val="28"/>
          <w:szCs w:val="28"/>
        </w:rPr>
        <w:t xml:space="preserve">. Cary out the following tests on W identifies the ions in it. Any gas </w:t>
      </w:r>
      <w:r w:rsidR="002740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evolved must be identified. Record your observations and deductions in the </w:t>
      </w:r>
      <w:r w:rsidR="002740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table below.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27401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711A">
        <w:rPr>
          <w:rFonts w:ascii="Times New Roman" w:hAnsi="Times New Roman" w:cs="Times New Roman"/>
          <w:i/>
          <w:sz w:val="28"/>
          <w:szCs w:val="28"/>
        </w:rPr>
        <w:t>17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/>
      </w:tblPr>
      <w:tblGrid>
        <w:gridCol w:w="3192"/>
        <w:gridCol w:w="3192"/>
        <w:gridCol w:w="3192"/>
      </w:tblGrid>
      <w:tr w:rsidR="009172D3" w:rsidTr="009172D3"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tests</w:t>
            </w: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observation </w:t>
            </w: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deductions</w:t>
            </w:r>
          </w:p>
        </w:tc>
      </w:tr>
      <w:tr w:rsidR="009172D3" w:rsidTr="009172D3">
        <w:tc>
          <w:tcPr>
            <w:tcW w:w="3192" w:type="dxa"/>
          </w:tcPr>
          <w:p w:rsidR="009172D3" w:rsidRPr="00190385" w:rsidRDefault="00190385" w:rsidP="0019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85">
              <w:rPr>
                <w:rFonts w:ascii="Times New Roman" w:hAnsi="Times New Roman" w:cs="Times New Roman"/>
                <w:sz w:val="28"/>
                <w:szCs w:val="28"/>
              </w:rPr>
              <w:t>(a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  <w:r w:rsidR="009172D3" w:rsidRPr="00190385">
              <w:rPr>
                <w:rFonts w:ascii="Times New Roman" w:hAnsi="Times New Roman" w:cs="Times New Roman"/>
                <w:sz w:val="28"/>
                <w:szCs w:val="28"/>
              </w:rPr>
              <w:t xml:space="preserve">heat a spatula endful of W strongly in a dry test tube. </w:t>
            </w:r>
          </w:p>
          <w:p w:rsidR="00190385" w:rsidRDefault="00190385" w:rsidP="00190385"/>
          <w:p w:rsidR="00190385" w:rsidRDefault="00190385" w:rsidP="00190385"/>
          <w:p w:rsidR="00190385" w:rsidRDefault="00190385" w:rsidP="00190385"/>
          <w:p w:rsidR="00190385" w:rsidRDefault="00190385" w:rsidP="00190385"/>
          <w:p w:rsidR="00190385" w:rsidRDefault="00190385" w:rsidP="00190385"/>
          <w:p w:rsidR="00190385" w:rsidRDefault="00190385" w:rsidP="00190385"/>
          <w:p w:rsidR="00190385" w:rsidRPr="00190385" w:rsidRDefault="00190385" w:rsidP="00190385"/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(b)   To two spatula endfuls of W in a boiling tube, add dilute nitric acid drop wise until no further change, followed by dilute sodium hydroxide solution drop wise until in excess. Filter, keep both filtrate and residue.</w:t>
            </w: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324C46">
        <w:tc>
          <w:tcPr>
            <w:tcW w:w="3192" w:type="dxa"/>
          </w:tcPr>
          <w:p w:rsidR="009172D3" w:rsidRDefault="007F4794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(c)    Add dilute nitric acid to the filtrate until it is </w:t>
            </w:r>
            <w:r w:rsidRPr="007F4794">
              <w:rPr>
                <w:rFonts w:ascii="Times New Roman" w:hAnsi="Times New Roman" w:cs="Times New Roman"/>
                <w:b/>
                <w:sz w:val="28"/>
                <w:szCs w:val="28"/>
              </w:rPr>
              <w:t>just acidic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Divid the </w:t>
            </w:r>
            <w:r w:rsidRPr="007F4794">
              <w:rPr>
                <w:rFonts w:ascii="Times New Roman" w:hAnsi="Times New Roman" w:cs="Times New Roman"/>
                <w:b/>
                <w:sz w:val="28"/>
                <w:szCs w:val="28"/>
              </w:rPr>
              <w:t>acidic filtrate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into four parts.</w:t>
            </w: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Pr="00190385" w:rsidRDefault="00190385" w:rsidP="0019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  <w:r w:rsidR="007F4794" w:rsidRPr="00190385">
              <w:rPr>
                <w:rFonts w:ascii="Times New Roman" w:hAnsi="Times New Roman" w:cs="Times New Roman"/>
                <w:sz w:val="28"/>
                <w:szCs w:val="28"/>
              </w:rPr>
              <w:t xml:space="preserve">To the first part of the acidic filtrate, add sodium hydroxide </w:t>
            </w:r>
            <w:r w:rsidR="007F4794" w:rsidRPr="00190385">
              <w:rPr>
                <w:rFonts w:ascii="Times New Roman" w:hAnsi="Times New Roman" w:cs="Times New Roman"/>
                <w:b/>
                <w:sz w:val="28"/>
                <w:szCs w:val="28"/>
              </w:rPr>
              <w:t>drop</w:t>
            </w:r>
            <w:r w:rsidR="007F4794" w:rsidRPr="00190385">
              <w:rPr>
                <w:rFonts w:ascii="Times New Roman" w:hAnsi="Times New Roman" w:cs="Times New Roman"/>
                <w:sz w:val="28"/>
                <w:szCs w:val="28"/>
              </w:rPr>
              <w:t xml:space="preserve"> wise until in excess.</w:t>
            </w:r>
          </w:p>
          <w:p w:rsidR="00190385" w:rsidRPr="00190385" w:rsidRDefault="00190385" w:rsidP="00190385"/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7F4794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(ii)    To the second part of the acidic filtrate, add aqueous ammonia drop wise until in excess </w:t>
            </w:r>
          </w:p>
          <w:p w:rsidR="007F4794" w:rsidRDefault="007F4794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2F6D1F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(iii)   To the third part of the acidic filtrate, add a few drops of dilute sulphuric acid </w:t>
            </w: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2F6D1F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(iv)   Use the fourth part of the acidic filtrate to carry out a test of your own choice to confirm one of the cations in W.</w:t>
            </w:r>
          </w:p>
          <w:p w:rsidR="002F6D1F" w:rsidRDefault="002F6D1F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test:</w:t>
            </w:r>
          </w:p>
          <w:p w:rsidR="002F6D1F" w:rsidRDefault="002F6D1F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9A475C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(d)    Dissolve the residue from (b) in dilute nitric acid and divide the solution into two parts.</w:t>
            </w:r>
          </w:p>
          <w:p w:rsidR="009A475C" w:rsidRDefault="009A475C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(i)    To the first part of the </w:t>
            </w:r>
            <w:r w:rsidR="00580F0A">
              <w:rPr>
                <w:rFonts w:ascii="Times New Roman" w:hAnsi="Times New Roman" w:cs="Times New Roman"/>
                <w:sz w:val="28"/>
                <w:szCs w:val="28"/>
              </w:rPr>
              <w:t>solution, add dilute sodium hydroxide drop wise until in excess.</w:t>
            </w:r>
          </w:p>
          <w:p w:rsidR="00580F0A" w:rsidRDefault="00580F0A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D3" w:rsidTr="009172D3">
        <w:tc>
          <w:tcPr>
            <w:tcW w:w="3192" w:type="dxa"/>
          </w:tcPr>
          <w:p w:rsidR="009172D3" w:rsidRDefault="00580F0A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(ii)    To the second part of the solution, add aqueous ammonia drop wise until in excess.</w:t>
            </w:r>
          </w:p>
          <w:p w:rsidR="00580F0A" w:rsidRDefault="00580F0A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385" w:rsidRDefault="00190385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172D3" w:rsidRDefault="009172D3" w:rsidP="00594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11A" w:rsidRDefault="008E711A" w:rsidP="00594262">
      <w:pPr>
        <w:rPr>
          <w:rFonts w:ascii="Times New Roman" w:hAnsi="Times New Roman" w:cs="Times New Roman"/>
          <w:sz w:val="28"/>
          <w:szCs w:val="28"/>
        </w:rPr>
      </w:pPr>
    </w:p>
    <w:p w:rsidR="005C63FC" w:rsidRDefault="005C63FC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(e) </w:t>
      </w:r>
      <w:r>
        <w:rPr>
          <w:rFonts w:ascii="Times New Roman" w:hAnsi="Times New Roman" w:cs="Times New Roman"/>
          <w:sz w:val="28"/>
          <w:szCs w:val="28"/>
        </w:rPr>
        <w:tab/>
        <w:t>Identify the;</w:t>
      </w:r>
    </w:p>
    <w:p w:rsidR="005C63FC" w:rsidRDefault="005C63FC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cations in W ……………………………………………………</w:t>
      </w:r>
    </w:p>
    <w:p w:rsidR="005C63FC" w:rsidRDefault="005C63FC" w:rsidP="0059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anion in W ………………………………………………………</w:t>
      </w: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</w:p>
    <w:p w:rsidR="00594262" w:rsidRDefault="00594262" w:rsidP="00594262">
      <w:pPr>
        <w:rPr>
          <w:rFonts w:ascii="Times New Roman" w:hAnsi="Times New Roman" w:cs="Times New Roman"/>
          <w:sz w:val="28"/>
          <w:szCs w:val="28"/>
        </w:rPr>
      </w:pPr>
    </w:p>
    <w:p w:rsidR="00594262" w:rsidRPr="006F6A2F" w:rsidRDefault="00594262" w:rsidP="006F6A2F">
      <w:pPr>
        <w:rPr>
          <w:rFonts w:ascii="Times New Roman" w:hAnsi="Times New Roman" w:cs="Times New Roman"/>
          <w:sz w:val="28"/>
          <w:szCs w:val="28"/>
        </w:rPr>
      </w:pPr>
    </w:p>
    <w:sectPr w:rsidR="00594262" w:rsidRPr="006F6A2F" w:rsidSect="00D73AE0">
      <w:footerReference w:type="even" r:id="rId7"/>
      <w:footerReference w:type="default" r:id="rId8"/>
      <w:footerReference w:type="first" r:id="rId9"/>
      <w:pgSz w:w="12240" w:h="15840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F5" w:rsidRDefault="00B35FF5" w:rsidP="00D73AE0">
      <w:pPr>
        <w:spacing w:after="0" w:line="240" w:lineRule="auto"/>
      </w:pPr>
      <w:r>
        <w:separator/>
      </w:r>
    </w:p>
  </w:endnote>
  <w:endnote w:type="continuationSeparator" w:id="1">
    <w:p w:rsidR="00B35FF5" w:rsidRDefault="00B35FF5" w:rsidP="00D7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D73AE0" w:rsidRPr="00D73AE0" w:rsidRDefault="00D73AE0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324C46">
          <w:rPr>
            <w:rFonts w:ascii="Times New Roman" w:hAnsi="Times New Roman" w:cs="Times New Roman"/>
            <w:b/>
            <w:noProof/>
            <w:sz w:val="28"/>
            <w:szCs w:val="28"/>
          </w:rPr>
          <w:t>6</w:t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D73AE0" w:rsidRDefault="00D73A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D73AE0" w:rsidRPr="00D73AE0" w:rsidRDefault="00D73AE0" w:rsidP="00D73AE0">
        <w:pPr>
          <w:pStyle w:val="Footer"/>
          <w:ind w:left="360"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324C46">
          <w:rPr>
            <w:rFonts w:ascii="Times New Roman" w:hAnsi="Times New Roman" w:cs="Times New Roman"/>
            <w:b/>
            <w:noProof/>
            <w:sz w:val="28"/>
            <w:szCs w:val="28"/>
          </w:rPr>
          <w:t>5</w:t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 w:rsidRPr="00D73AE0">
          <w:rPr>
            <w:rFonts w:ascii="Times New Roman" w:hAnsi="Times New Roman" w:cs="Times New Roman"/>
            <w:b/>
            <w:sz w:val="28"/>
            <w:szCs w:val="28"/>
          </w:rPr>
          <w:t xml:space="preserve"> Turn Over</w:t>
        </w:r>
      </w:p>
    </w:sdtContent>
  </w:sdt>
  <w:p w:rsidR="00D73AE0" w:rsidRDefault="00D73A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0" w:rsidRDefault="00D73AE0">
    <w:pPr>
      <w:pStyle w:val="Footer"/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D73AE0">
      <w:rPr>
        <w:rFonts w:ascii="Times New Roman" w:hAnsi="Times New Roman" w:cs="Times New Roman"/>
        <w:b/>
        <w:sz w:val="28"/>
        <w:szCs w:val="28"/>
      </w:rPr>
      <w:t xml:space="preserve">Turn Over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F5" w:rsidRDefault="00B35FF5" w:rsidP="00D73AE0">
      <w:pPr>
        <w:spacing w:after="0" w:line="240" w:lineRule="auto"/>
      </w:pPr>
      <w:r>
        <w:separator/>
      </w:r>
    </w:p>
  </w:footnote>
  <w:footnote w:type="continuationSeparator" w:id="1">
    <w:p w:rsidR="00B35FF5" w:rsidRDefault="00B35FF5" w:rsidP="00D7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A89"/>
    <w:multiLevelType w:val="hybridMultilevel"/>
    <w:tmpl w:val="37E0F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3AAE"/>
    <w:multiLevelType w:val="hybridMultilevel"/>
    <w:tmpl w:val="3B84B3F2"/>
    <w:lvl w:ilvl="0" w:tplc="4F7E05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C665EF"/>
    <w:multiLevelType w:val="hybridMultilevel"/>
    <w:tmpl w:val="C05C037E"/>
    <w:lvl w:ilvl="0" w:tplc="EB64EC6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930ED"/>
    <w:multiLevelType w:val="hybridMultilevel"/>
    <w:tmpl w:val="C05C0006"/>
    <w:lvl w:ilvl="0" w:tplc="C9AEC1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70D1"/>
    <w:multiLevelType w:val="hybridMultilevel"/>
    <w:tmpl w:val="3DB8092C"/>
    <w:lvl w:ilvl="0" w:tplc="DA5CA7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FE4EA1"/>
    <w:multiLevelType w:val="hybridMultilevel"/>
    <w:tmpl w:val="2BCEFC46"/>
    <w:lvl w:ilvl="0" w:tplc="24F89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6F9"/>
    <w:rsid w:val="00190385"/>
    <w:rsid w:val="00274010"/>
    <w:rsid w:val="002F6D1F"/>
    <w:rsid w:val="00324C46"/>
    <w:rsid w:val="004E0E34"/>
    <w:rsid w:val="00580F0A"/>
    <w:rsid w:val="00594262"/>
    <w:rsid w:val="005C63FC"/>
    <w:rsid w:val="006135A4"/>
    <w:rsid w:val="006F6A2F"/>
    <w:rsid w:val="007F4794"/>
    <w:rsid w:val="008E711A"/>
    <w:rsid w:val="009172D3"/>
    <w:rsid w:val="009A475C"/>
    <w:rsid w:val="00AC46F9"/>
    <w:rsid w:val="00B35FF5"/>
    <w:rsid w:val="00D73AE0"/>
    <w:rsid w:val="00DF4301"/>
    <w:rsid w:val="00FC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AE0"/>
  </w:style>
  <w:style w:type="paragraph" w:styleId="Footer">
    <w:name w:val="footer"/>
    <w:basedOn w:val="Normal"/>
    <w:link w:val="FooterChar"/>
    <w:uiPriority w:val="99"/>
    <w:unhideWhenUsed/>
    <w:rsid w:val="00D7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11</cp:revision>
  <dcterms:created xsi:type="dcterms:W3CDTF">2016-07-07T18:18:00Z</dcterms:created>
  <dcterms:modified xsi:type="dcterms:W3CDTF">2016-07-07T19:33:00Z</dcterms:modified>
</cp:coreProperties>
</file>