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8A" w:rsidRPr="006A248A" w:rsidRDefault="006A248A" w:rsidP="006A248A">
      <w:pPr>
        <w:rPr>
          <w:b/>
          <w:bCs/>
          <w:sz w:val="27"/>
          <w:szCs w:val="27"/>
        </w:rPr>
      </w:pPr>
      <w:r w:rsidRPr="006A248A">
        <w:rPr>
          <w:b/>
          <w:bCs/>
          <w:sz w:val="27"/>
          <w:szCs w:val="27"/>
        </w:rPr>
        <w:t>535/3</w:t>
      </w:r>
    </w:p>
    <w:p w:rsidR="006A248A" w:rsidRPr="006A248A" w:rsidRDefault="006A248A" w:rsidP="006A248A">
      <w:pPr>
        <w:rPr>
          <w:b/>
          <w:bCs/>
          <w:sz w:val="27"/>
          <w:szCs w:val="27"/>
        </w:rPr>
      </w:pPr>
      <w:r w:rsidRPr="006A248A">
        <w:rPr>
          <w:b/>
          <w:bCs/>
          <w:sz w:val="27"/>
          <w:szCs w:val="27"/>
        </w:rPr>
        <w:t>PHYSICS PRACTICAL</w:t>
      </w:r>
    </w:p>
    <w:p w:rsidR="006A248A" w:rsidRPr="006A248A" w:rsidRDefault="006A248A" w:rsidP="006A248A">
      <w:pPr>
        <w:rPr>
          <w:b/>
          <w:bCs/>
          <w:sz w:val="27"/>
          <w:szCs w:val="27"/>
        </w:rPr>
      </w:pPr>
      <w:r w:rsidRPr="006A248A">
        <w:rPr>
          <w:b/>
          <w:bCs/>
          <w:sz w:val="27"/>
          <w:szCs w:val="27"/>
        </w:rPr>
        <w:t>PAPER 3</w:t>
      </w:r>
    </w:p>
    <w:p w:rsidR="006A248A" w:rsidRPr="006A248A" w:rsidRDefault="006A248A" w:rsidP="006A248A">
      <w:pPr>
        <w:rPr>
          <w:b/>
          <w:bCs/>
          <w:sz w:val="27"/>
          <w:szCs w:val="27"/>
        </w:rPr>
      </w:pPr>
      <w:r w:rsidRPr="006A248A">
        <w:rPr>
          <w:b/>
          <w:bCs/>
          <w:sz w:val="27"/>
          <w:szCs w:val="27"/>
        </w:rPr>
        <w:t>2¼ HOURS</w:t>
      </w:r>
    </w:p>
    <w:p w:rsidR="006A248A" w:rsidRPr="006A248A" w:rsidRDefault="006A248A" w:rsidP="006A248A">
      <w:pPr>
        <w:pStyle w:val="Title"/>
        <w:rPr>
          <w:sz w:val="27"/>
          <w:szCs w:val="27"/>
        </w:rPr>
      </w:pPr>
    </w:p>
    <w:p w:rsidR="006A248A" w:rsidRPr="006A248A" w:rsidRDefault="006A248A" w:rsidP="006A248A">
      <w:pPr>
        <w:pStyle w:val="Subtitle"/>
        <w:rPr>
          <w:sz w:val="27"/>
          <w:szCs w:val="27"/>
        </w:rPr>
      </w:pPr>
      <w:r w:rsidRPr="006A248A">
        <w:rPr>
          <w:sz w:val="27"/>
          <w:szCs w:val="27"/>
        </w:rPr>
        <w:t>U.C.E. MOCK EXAMINATIONS 201</w:t>
      </w:r>
      <w:bookmarkStart w:id="0" w:name="_GoBack"/>
      <w:bookmarkEnd w:id="0"/>
      <w:r>
        <w:rPr>
          <w:sz w:val="27"/>
          <w:szCs w:val="27"/>
        </w:rPr>
        <w:t>8</w:t>
      </w:r>
    </w:p>
    <w:p w:rsidR="006A248A" w:rsidRPr="006A248A" w:rsidRDefault="006A248A" w:rsidP="006A248A">
      <w:pPr>
        <w:pStyle w:val="Subtitle"/>
        <w:rPr>
          <w:sz w:val="27"/>
          <w:szCs w:val="27"/>
        </w:rPr>
      </w:pPr>
    </w:p>
    <w:p w:rsidR="006A248A" w:rsidRPr="006A248A" w:rsidRDefault="006A248A" w:rsidP="006A248A">
      <w:pPr>
        <w:jc w:val="center"/>
        <w:rPr>
          <w:b/>
          <w:bCs/>
          <w:sz w:val="27"/>
          <w:szCs w:val="27"/>
        </w:rPr>
      </w:pPr>
      <w:r w:rsidRPr="006A248A">
        <w:rPr>
          <w:b/>
          <w:bCs/>
          <w:sz w:val="27"/>
          <w:szCs w:val="27"/>
        </w:rPr>
        <w:t>PHYSICS PRACTICAL</w:t>
      </w:r>
    </w:p>
    <w:p w:rsidR="006A248A" w:rsidRPr="006A248A" w:rsidRDefault="006A248A" w:rsidP="006A248A">
      <w:pPr>
        <w:jc w:val="center"/>
        <w:rPr>
          <w:b/>
          <w:bCs/>
          <w:sz w:val="27"/>
          <w:szCs w:val="27"/>
        </w:rPr>
      </w:pPr>
    </w:p>
    <w:p w:rsidR="006A248A" w:rsidRPr="006A248A" w:rsidRDefault="006A248A" w:rsidP="006A248A">
      <w:pPr>
        <w:pStyle w:val="Heading1"/>
        <w:rPr>
          <w:sz w:val="27"/>
          <w:szCs w:val="27"/>
        </w:rPr>
      </w:pPr>
      <w:r w:rsidRPr="006A248A">
        <w:rPr>
          <w:sz w:val="27"/>
          <w:szCs w:val="27"/>
        </w:rPr>
        <w:t xml:space="preserve">PAPER 3 </w:t>
      </w:r>
    </w:p>
    <w:p w:rsidR="006A248A" w:rsidRPr="006A248A" w:rsidRDefault="006A248A" w:rsidP="006A248A">
      <w:pPr>
        <w:jc w:val="center"/>
        <w:rPr>
          <w:b/>
          <w:bCs/>
          <w:sz w:val="27"/>
          <w:szCs w:val="27"/>
        </w:rPr>
      </w:pPr>
    </w:p>
    <w:p w:rsidR="006A248A" w:rsidRPr="006A248A" w:rsidRDefault="006A248A" w:rsidP="006A248A">
      <w:pPr>
        <w:jc w:val="center"/>
        <w:rPr>
          <w:b/>
          <w:bCs/>
          <w:sz w:val="27"/>
          <w:szCs w:val="27"/>
        </w:rPr>
      </w:pPr>
      <w:r w:rsidRPr="006A248A">
        <w:rPr>
          <w:b/>
          <w:bCs/>
          <w:sz w:val="27"/>
          <w:szCs w:val="27"/>
        </w:rPr>
        <w:t>2 Hours 15 Minutes</w:t>
      </w:r>
    </w:p>
    <w:p w:rsidR="006A248A" w:rsidRPr="006A248A" w:rsidRDefault="006A248A" w:rsidP="006A248A">
      <w:pPr>
        <w:rPr>
          <w:b/>
          <w:bCs/>
          <w:sz w:val="27"/>
          <w:szCs w:val="27"/>
        </w:rPr>
      </w:pPr>
    </w:p>
    <w:p w:rsidR="006A248A" w:rsidRPr="006A248A" w:rsidRDefault="006A248A" w:rsidP="006A248A">
      <w:pPr>
        <w:rPr>
          <w:b/>
          <w:bCs/>
          <w:sz w:val="27"/>
          <w:szCs w:val="27"/>
        </w:rPr>
      </w:pPr>
    </w:p>
    <w:p w:rsidR="006A248A" w:rsidRPr="006A248A" w:rsidRDefault="006A248A" w:rsidP="006A248A">
      <w:pPr>
        <w:rPr>
          <w:b/>
          <w:sz w:val="27"/>
          <w:szCs w:val="27"/>
        </w:rPr>
      </w:pPr>
      <w:r w:rsidRPr="006A248A">
        <w:rPr>
          <w:b/>
          <w:sz w:val="27"/>
          <w:szCs w:val="27"/>
        </w:rPr>
        <w:t xml:space="preserve">INSTRUCTIONS </w:t>
      </w:r>
    </w:p>
    <w:p w:rsidR="006A248A" w:rsidRPr="006A248A" w:rsidRDefault="006A248A" w:rsidP="006A248A">
      <w:pPr>
        <w:rPr>
          <w:b/>
          <w:sz w:val="27"/>
          <w:szCs w:val="27"/>
        </w:rPr>
      </w:pPr>
    </w:p>
    <w:p w:rsidR="006A248A" w:rsidRPr="006A248A" w:rsidRDefault="006A248A" w:rsidP="006A248A">
      <w:pPr>
        <w:numPr>
          <w:ilvl w:val="0"/>
          <w:numId w:val="2"/>
        </w:numPr>
        <w:jc w:val="both"/>
        <w:rPr>
          <w:i/>
          <w:sz w:val="27"/>
          <w:szCs w:val="27"/>
        </w:rPr>
      </w:pPr>
      <w:r w:rsidRPr="006A248A">
        <w:rPr>
          <w:i/>
          <w:sz w:val="27"/>
          <w:szCs w:val="27"/>
        </w:rPr>
        <w:t xml:space="preserve">Answer </w:t>
      </w:r>
      <w:r w:rsidRPr="006A248A">
        <w:rPr>
          <w:b/>
          <w:i/>
          <w:sz w:val="27"/>
          <w:szCs w:val="27"/>
        </w:rPr>
        <w:t>question 1</w:t>
      </w:r>
      <w:r w:rsidRPr="006A248A">
        <w:rPr>
          <w:i/>
          <w:sz w:val="27"/>
          <w:szCs w:val="27"/>
        </w:rPr>
        <w:t xml:space="preserve"> and </w:t>
      </w:r>
      <w:r w:rsidRPr="006A248A">
        <w:rPr>
          <w:b/>
          <w:i/>
          <w:sz w:val="27"/>
          <w:szCs w:val="27"/>
        </w:rPr>
        <w:t>one</w:t>
      </w:r>
      <w:r w:rsidRPr="006A248A">
        <w:rPr>
          <w:i/>
          <w:sz w:val="27"/>
          <w:szCs w:val="27"/>
        </w:rPr>
        <w:t xml:space="preserve"> other question</w:t>
      </w:r>
    </w:p>
    <w:p w:rsidR="006A248A" w:rsidRPr="006A248A" w:rsidRDefault="006A248A" w:rsidP="006A248A">
      <w:pPr>
        <w:jc w:val="both"/>
        <w:rPr>
          <w:i/>
          <w:sz w:val="27"/>
          <w:szCs w:val="27"/>
        </w:rPr>
      </w:pPr>
    </w:p>
    <w:p w:rsidR="006A248A" w:rsidRPr="006A248A" w:rsidRDefault="006A248A" w:rsidP="006A248A">
      <w:pPr>
        <w:numPr>
          <w:ilvl w:val="0"/>
          <w:numId w:val="2"/>
        </w:numPr>
        <w:jc w:val="both"/>
        <w:rPr>
          <w:i/>
          <w:sz w:val="27"/>
          <w:szCs w:val="27"/>
        </w:rPr>
      </w:pPr>
      <w:r w:rsidRPr="006A248A">
        <w:rPr>
          <w:i/>
          <w:sz w:val="27"/>
          <w:szCs w:val="27"/>
        </w:rPr>
        <w:t>Candidates are not allowed to use the apparatus or write for the first 15 minutes.</w:t>
      </w:r>
    </w:p>
    <w:p w:rsidR="006A248A" w:rsidRPr="006A248A" w:rsidRDefault="006A248A" w:rsidP="006A248A">
      <w:pPr>
        <w:jc w:val="both"/>
        <w:rPr>
          <w:i/>
          <w:sz w:val="27"/>
          <w:szCs w:val="27"/>
        </w:rPr>
      </w:pPr>
    </w:p>
    <w:p w:rsidR="006A248A" w:rsidRPr="006A248A" w:rsidRDefault="006A248A" w:rsidP="006A248A">
      <w:pPr>
        <w:numPr>
          <w:ilvl w:val="0"/>
          <w:numId w:val="2"/>
        </w:numPr>
        <w:jc w:val="both"/>
        <w:rPr>
          <w:i/>
          <w:sz w:val="27"/>
          <w:szCs w:val="27"/>
        </w:rPr>
      </w:pPr>
      <w:r w:rsidRPr="006A248A">
        <w:rPr>
          <w:i/>
          <w:sz w:val="27"/>
          <w:szCs w:val="27"/>
        </w:rPr>
        <w:t>Graph papers are provided.</w:t>
      </w:r>
    </w:p>
    <w:p w:rsidR="006A248A" w:rsidRPr="006A248A" w:rsidRDefault="006A248A" w:rsidP="006A248A">
      <w:pPr>
        <w:pStyle w:val="ListParagraph"/>
        <w:rPr>
          <w:i/>
          <w:sz w:val="27"/>
          <w:szCs w:val="27"/>
        </w:rPr>
      </w:pPr>
    </w:p>
    <w:p w:rsidR="006A248A" w:rsidRPr="006A248A" w:rsidRDefault="006A248A" w:rsidP="006A248A">
      <w:pPr>
        <w:numPr>
          <w:ilvl w:val="0"/>
          <w:numId w:val="2"/>
        </w:numPr>
        <w:jc w:val="both"/>
        <w:rPr>
          <w:i/>
          <w:sz w:val="27"/>
          <w:szCs w:val="27"/>
        </w:rPr>
      </w:pPr>
      <w:r w:rsidRPr="006A248A">
        <w:rPr>
          <w:i/>
          <w:sz w:val="27"/>
          <w:szCs w:val="27"/>
        </w:rPr>
        <w:t>Marks are given mainly for clear record of the observations actually made, for their suitability and accuracy, and for the use made of them.</w:t>
      </w:r>
    </w:p>
    <w:p w:rsidR="006A248A" w:rsidRPr="006A248A" w:rsidRDefault="006A248A" w:rsidP="006A248A">
      <w:pPr>
        <w:jc w:val="both"/>
        <w:rPr>
          <w:i/>
          <w:sz w:val="27"/>
          <w:szCs w:val="27"/>
        </w:rPr>
      </w:pPr>
    </w:p>
    <w:p w:rsidR="006A248A" w:rsidRPr="006A248A" w:rsidRDefault="006A248A" w:rsidP="006A248A">
      <w:pPr>
        <w:numPr>
          <w:ilvl w:val="0"/>
          <w:numId w:val="2"/>
        </w:numPr>
        <w:jc w:val="both"/>
        <w:rPr>
          <w:i/>
          <w:sz w:val="27"/>
          <w:szCs w:val="27"/>
        </w:rPr>
      </w:pPr>
      <w:r w:rsidRPr="006A248A">
        <w:rPr>
          <w:i/>
          <w:sz w:val="27"/>
          <w:szCs w:val="27"/>
        </w:rPr>
        <w:t>Mathematical tables and non-programmable scientific electronic calculators may be used.</w:t>
      </w:r>
    </w:p>
    <w:p w:rsidR="006A248A" w:rsidRPr="006A248A" w:rsidRDefault="006A248A" w:rsidP="006A248A">
      <w:pPr>
        <w:jc w:val="both"/>
        <w:rPr>
          <w:i/>
          <w:sz w:val="27"/>
          <w:szCs w:val="27"/>
        </w:rPr>
      </w:pPr>
    </w:p>
    <w:p w:rsidR="006A248A" w:rsidRPr="006A248A" w:rsidRDefault="006A248A" w:rsidP="006A248A">
      <w:pPr>
        <w:numPr>
          <w:ilvl w:val="0"/>
          <w:numId w:val="2"/>
        </w:numPr>
        <w:jc w:val="both"/>
        <w:rPr>
          <w:i/>
          <w:sz w:val="27"/>
          <w:szCs w:val="27"/>
        </w:rPr>
      </w:pPr>
      <w:r w:rsidRPr="006A248A">
        <w:rPr>
          <w:i/>
          <w:sz w:val="27"/>
          <w:szCs w:val="27"/>
        </w:rPr>
        <w:t>Write on one side of the paper only.</w:t>
      </w:r>
    </w:p>
    <w:p w:rsidR="006A248A" w:rsidRPr="006A248A" w:rsidRDefault="006A248A" w:rsidP="006A248A">
      <w:pPr>
        <w:jc w:val="both"/>
        <w:rPr>
          <w:i/>
          <w:sz w:val="27"/>
          <w:szCs w:val="27"/>
        </w:rPr>
      </w:pPr>
    </w:p>
    <w:p w:rsidR="006A248A" w:rsidRPr="006A248A" w:rsidRDefault="006A248A" w:rsidP="006A248A">
      <w:pPr>
        <w:numPr>
          <w:ilvl w:val="0"/>
          <w:numId w:val="2"/>
        </w:numPr>
        <w:jc w:val="both"/>
        <w:rPr>
          <w:i/>
          <w:sz w:val="27"/>
          <w:szCs w:val="27"/>
        </w:rPr>
      </w:pPr>
      <w:r w:rsidRPr="006A248A">
        <w:rPr>
          <w:i/>
          <w:sz w:val="27"/>
          <w:szCs w:val="27"/>
        </w:rPr>
        <w:t>Candidates are expected to record on their scripts all their observations as these observations are made and to plan the presentation of these records so that it is not necessary to make a fair copy of them. The working of the answers is to be handed in.</w:t>
      </w: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u w:val="single"/>
        </w:rPr>
      </w:pPr>
    </w:p>
    <w:p w:rsidR="006A248A" w:rsidRPr="006A248A" w:rsidRDefault="006A248A" w:rsidP="006A248A">
      <w:pPr>
        <w:rPr>
          <w:b/>
          <w:sz w:val="27"/>
          <w:szCs w:val="27"/>
        </w:rPr>
      </w:pPr>
      <w:r w:rsidRPr="006A248A">
        <w:rPr>
          <w:sz w:val="27"/>
          <w:szCs w:val="27"/>
        </w:rPr>
        <w:lastRenderedPageBreak/>
        <w:t>1.</w:t>
      </w:r>
      <w:r w:rsidRPr="006A248A">
        <w:rPr>
          <w:sz w:val="27"/>
          <w:szCs w:val="27"/>
        </w:rPr>
        <w:tab/>
      </w:r>
      <w:r w:rsidRPr="006A248A">
        <w:rPr>
          <w:b/>
          <w:sz w:val="27"/>
          <w:szCs w:val="27"/>
        </w:rPr>
        <w:t>In this experiment you will determine the relative density of liquid X</w:t>
      </w:r>
    </w:p>
    <w:p w:rsidR="006A248A" w:rsidRPr="006A248A" w:rsidRDefault="006A248A" w:rsidP="006A248A">
      <w:pPr>
        <w:rPr>
          <w:sz w:val="27"/>
          <w:szCs w:val="27"/>
        </w:rPr>
      </w:pPr>
    </w:p>
    <w:p w:rsidR="006A248A" w:rsidRPr="009C2A62" w:rsidRDefault="006A248A" w:rsidP="006A248A">
      <w:pPr>
        <w:numPr>
          <w:ilvl w:val="0"/>
          <w:numId w:val="5"/>
        </w:numPr>
        <w:rPr>
          <w:sz w:val="27"/>
          <w:szCs w:val="27"/>
        </w:rPr>
      </w:pPr>
      <w:r w:rsidRPr="006A248A">
        <w:rPr>
          <w:sz w:val="27"/>
          <w:szCs w:val="27"/>
        </w:rPr>
        <w:t>Clamp the spring provided vertically and suspend the beaker from it as shown in Fig. 1.</w:t>
      </w:r>
    </w:p>
    <w:p w:rsidR="006A248A" w:rsidRPr="006A248A" w:rsidRDefault="006A248A" w:rsidP="006A248A">
      <w:pPr>
        <w:ind w:left="1440"/>
        <w:rPr>
          <w:sz w:val="27"/>
          <w:szCs w:val="27"/>
        </w:rPr>
      </w:pPr>
    </w:p>
    <w:p w:rsidR="006A248A" w:rsidRPr="006A248A" w:rsidRDefault="00D816CE" w:rsidP="006A248A">
      <w:pPr>
        <w:rPr>
          <w:sz w:val="27"/>
          <w:szCs w:val="27"/>
        </w:rPr>
      </w:pPr>
      <w:r>
        <w:rPr>
          <w:noProof/>
          <w:sz w:val="27"/>
          <w:szCs w:val="27"/>
        </w:rPr>
        <w:pict>
          <v:group id="_x0000_s1094" style="position:absolute;margin-left:37.05pt;margin-top:7.2pt;width:207.45pt;height:187.35pt;z-index:251662336" coordorigin="2181,3792" coordsize="6459,7380">
            <v:line id="_x0000_s1095" style="position:absolute;flip:x" from="4320,4432" to="5940,4432" strokecolor="gray" strokeweight="3pt"/>
            <v:line id="_x0000_s1096" style="position:absolute" from="5310,4744" to="5670,4924"/>
            <v:line id="_x0000_s1097" style="position:absolute" from="5310,5104" to="5670,5284"/>
            <v:line id="_x0000_s1098" style="position:absolute" from="5310,5464" to="5670,5644"/>
            <v:line id="_x0000_s1099" style="position:absolute" from="5310,5824" to="5670,6004"/>
            <v:line id="_x0000_s1100" style="position:absolute" from="5310,6184" to="5670,6364"/>
            <v:line id="_x0000_s1101" style="position:absolute" from="5310,6544" to="5670,6724"/>
            <v:line id="_x0000_s1102" style="position:absolute" from="5310,6904" to="5670,7084"/>
            <v:line id="_x0000_s1103" style="position:absolute;flip:x" from="5310,4924" to="5670,5104"/>
            <v:line id="_x0000_s1104" style="position:absolute;flip:x" from="5310,5284" to="5670,5464"/>
            <v:line id="_x0000_s1105" style="position:absolute;flip:x" from="5310,5644" to="5670,5824"/>
            <v:line id="_x0000_s1106" style="position:absolute;flip:x" from="5310,6004" to="5670,6184"/>
            <v:line id="_x0000_s1107" style="position:absolute;flip:x" from="5310,6364" to="5670,6544"/>
            <v:line id="_x0000_s1108" style="position:absolute;flip:x" from="5310,6724" to="5670,6904"/>
            <v:line id="_x0000_s1109" style="position:absolute;flip:x" from="5310,7084" to="5670,7264"/>
            <v:line id="_x0000_s1110" style="position:absolute" from="5310,7264" to="5490,7264"/>
            <v:line id="_x0000_s1111" style="position:absolute" from="5490,7264" to="5490,7624"/>
            <v:line id="_x0000_s1112" style="position:absolute" from="5310,4744" to="5490,4744"/>
            <v:line id="_x0000_s1113" style="position:absolute;flip:y" from="5490,4384" to="5490,4744"/>
            <v:roundrect id="_x0000_s1114" style="position:absolute;left:5145;top:7792;width:720;height:1080" arcsize="18204f"/>
            <v:rect id="_x0000_s1115" style="position:absolute;left:5145;top:7777;width:720;height:180" strokecolor="white"/>
            <v:rect id="_x0000_s1116" style="position:absolute;left:6020;top:3972;width:360;height:5940"/>
            <v:line id="_x0000_s1117" style="position:absolute" from="6112,3972" to="6112,9912" strokeweight="6pt">
              <v:stroke r:id="rId7" o:title="" filltype="pattern"/>
            </v:line>
            <v:shape id="_x0000_s1118" style="position:absolute;left:5865;top:7912;width:75;height:60;mso-position-horizontal:absolute;mso-position-vertical:absolute" coordsize="75,60" path="m,60hdc16,12,21,,75,e" filled="f">
              <v:path arrowok="t"/>
            </v:shape>
            <v:shape id="_x0000_s1119" style="position:absolute;left:5070;top:7912;width:75;height:60;flip:x;mso-position-horizontal:absolute;mso-position-vertical:absolute" coordsize="75,60" path="m,60hdc16,12,21,,75,e" filled="f">
              <v:path arrowok="t"/>
            </v:shape>
            <v:line id="_x0000_s1120" style="position:absolute;flip:y" from="5145,7612" to="5505,7972"/>
            <v:line id="_x0000_s1121" style="position:absolute;flip:x y" from="5505,7612" to="5865,7972"/>
            <v:line id="_x0000_s1122" style="position:absolute" from="5292,7284" to="6012,7284" strokeweight="1pt">
              <v:stroke endarrow="open"/>
            </v:line>
            <v:rect id="_x0000_s1123" style="position:absolute;left:4680;top:3792;width:180;height:6480" fillcolor="gray"/>
            <v:rect id="_x0000_s1124" style="position:absolute;left:4140;top:10272;width:2160;height:360" fillcolor="gray"/>
            <v:rect id="_x0000_s1125" style="position:absolute;left:5940;top:4332;width:360;height:180" fillcolor="gray"/>
            <v:line id="_x0000_s1126" style="position:absolute" from="4680,4152" to="4680,4692" strokeweight="4.5pt"/>
            <v:line id="_x0000_s1127" style="position:absolute" from="4860,4152" to="4860,4692" strokeweight="4.5pt"/>
            <v:rect id="_x0000_s1128" style="position:absolute;left:2340;top:10632;width:5400;height:540">
              <v:fill r:id="rId8" o:title="White marble" rotate="t" type="tile"/>
            </v:rect>
            <v:shape id="_x0000_s1129" style="position:absolute;left:2181;top:10772;width:399;height:307" coordsize="399,307" path="m159,hdc212,13,266,27,319,40v27,7,80,20,80,20c359,73,319,87,279,100v-20,7,-60,20,-60,20c199,140,184,166,159,180,122,200,39,220,39,220,32,240,,271,19,280v54,27,180,20,180,20e">
              <v:path arrowok="t"/>
            </v:shape>
            <v:line id="_x0000_s1130" style="position:absolute;flip:x" from="6300,7931" to="7560,7931">
              <v:stroke endarrow="block"/>
            </v:line>
            <v:line id="_x0000_s1131" style="position:absolute;flip:x y" from="5760,8832" to="7200,9192">
              <v:stroke endarrow="block"/>
            </v:line>
            <v:line id="_x0000_s1132" style="position:absolute" from="3600,8652" to="4680,8652">
              <v:stroke endarrow="block"/>
            </v:line>
            <v:shape id="_x0000_s1133" style="position:absolute;left:5730;top:6930;width:1290;height:390;mso-position-horizontal:absolute;mso-position-vertical:absolute" coordsize="1290,390" path="m30,390c15,225,,60,210,30,420,,855,105,1290,210e" filled="f">
              <v:stroke startarrow="block"/>
              <v:path arrowok="t"/>
            </v:shape>
            <v:line id="_x0000_s1134" style="position:absolute;flip:y" from="3780,6132" to="5400,6312">
              <v:stroke endarrow="block"/>
            </v:line>
            <v:line id="_x0000_s1135" style="position:absolute;flip:x" from="7560,9912" to="8640,10632">
              <v:stroke endarrow="block"/>
            </v:line>
          </v:group>
        </w:pict>
      </w: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jc w:val="center"/>
        <w:rPr>
          <w:sz w:val="27"/>
          <w:szCs w:val="27"/>
        </w:rPr>
      </w:pPr>
    </w:p>
    <w:p w:rsidR="006A248A" w:rsidRPr="006A248A" w:rsidRDefault="007565D7" w:rsidP="006A248A">
      <w:pPr>
        <w:rPr>
          <w:sz w:val="27"/>
          <w:szCs w:val="27"/>
        </w:rPr>
      </w:pPr>
      <w:r>
        <w:rPr>
          <w:sz w:val="27"/>
          <w:szCs w:val="27"/>
        </w:rPr>
        <w:t xml:space="preserve">              </w:t>
      </w:r>
      <w:r w:rsidR="006A248A" w:rsidRPr="006A248A">
        <w:rPr>
          <w:sz w:val="27"/>
          <w:szCs w:val="27"/>
        </w:rPr>
        <w:t>Spring</w:t>
      </w:r>
    </w:p>
    <w:p w:rsidR="006A248A" w:rsidRPr="006A248A" w:rsidRDefault="006A248A" w:rsidP="006A248A">
      <w:pPr>
        <w:rPr>
          <w:sz w:val="27"/>
          <w:szCs w:val="27"/>
        </w:rPr>
      </w:pPr>
    </w:p>
    <w:p w:rsidR="006A248A" w:rsidRPr="006A248A" w:rsidRDefault="006A248A" w:rsidP="006A248A">
      <w:pPr>
        <w:ind w:left="3870"/>
        <w:rPr>
          <w:sz w:val="27"/>
          <w:szCs w:val="27"/>
        </w:rPr>
      </w:pPr>
      <w:r w:rsidRPr="006A248A">
        <w:rPr>
          <w:sz w:val="27"/>
          <w:szCs w:val="27"/>
        </w:rPr>
        <w:t>Pointer</w:t>
      </w:r>
    </w:p>
    <w:p w:rsidR="006A248A" w:rsidRPr="006A248A" w:rsidRDefault="006A248A" w:rsidP="006A248A">
      <w:pPr>
        <w:rPr>
          <w:sz w:val="27"/>
          <w:szCs w:val="27"/>
        </w:rPr>
      </w:pPr>
      <w:r w:rsidRPr="006A248A">
        <w:rPr>
          <w:sz w:val="27"/>
          <w:szCs w:val="27"/>
        </w:rPr>
        <w:t xml:space="preserve">    </w:t>
      </w:r>
      <w:r w:rsidR="007565D7">
        <w:rPr>
          <w:sz w:val="27"/>
          <w:szCs w:val="27"/>
        </w:rPr>
        <w:t xml:space="preserve">                                                          </w:t>
      </w:r>
      <w:r w:rsidRPr="006A248A">
        <w:rPr>
          <w:sz w:val="27"/>
          <w:szCs w:val="27"/>
        </w:rPr>
        <w:t xml:space="preserve"> Metre rule</w:t>
      </w:r>
    </w:p>
    <w:p w:rsidR="007565D7" w:rsidRPr="006A248A" w:rsidRDefault="007565D7" w:rsidP="007565D7">
      <w:pPr>
        <w:rPr>
          <w:sz w:val="27"/>
          <w:szCs w:val="27"/>
        </w:rPr>
      </w:pPr>
      <w:r>
        <w:rPr>
          <w:sz w:val="27"/>
          <w:szCs w:val="27"/>
        </w:rPr>
        <w:t xml:space="preserve">    </w:t>
      </w:r>
      <w:r w:rsidRPr="006A248A">
        <w:rPr>
          <w:sz w:val="27"/>
          <w:szCs w:val="27"/>
        </w:rPr>
        <w:t>Retort stand</w:t>
      </w:r>
    </w:p>
    <w:p w:rsidR="006A248A" w:rsidRPr="006A248A" w:rsidRDefault="007565D7" w:rsidP="006A248A">
      <w:pPr>
        <w:rPr>
          <w:sz w:val="27"/>
          <w:szCs w:val="27"/>
        </w:rPr>
      </w:pPr>
      <w:r>
        <w:rPr>
          <w:sz w:val="27"/>
          <w:szCs w:val="27"/>
        </w:rPr>
        <w:t xml:space="preserve">                                                            </w:t>
      </w:r>
      <w:r w:rsidRPr="006A248A">
        <w:rPr>
          <w:sz w:val="27"/>
          <w:szCs w:val="27"/>
        </w:rPr>
        <w:t>Beaker</w:t>
      </w:r>
    </w:p>
    <w:p w:rsidR="006A248A" w:rsidRPr="006A248A" w:rsidRDefault="007565D7" w:rsidP="006A248A">
      <w:pPr>
        <w:rPr>
          <w:sz w:val="27"/>
          <w:szCs w:val="27"/>
        </w:rPr>
      </w:pPr>
      <w:r>
        <w:rPr>
          <w:sz w:val="27"/>
          <w:szCs w:val="27"/>
        </w:rPr>
        <w:t xml:space="preserve">                                                                          </w:t>
      </w:r>
      <w:r w:rsidRPr="006A248A">
        <w:rPr>
          <w:sz w:val="27"/>
          <w:szCs w:val="27"/>
        </w:rPr>
        <w:t>Bench</w:t>
      </w:r>
    </w:p>
    <w:p w:rsidR="006A248A" w:rsidRPr="006A248A" w:rsidRDefault="007565D7" w:rsidP="006A248A">
      <w:pPr>
        <w:ind w:left="3870" w:hanging="2340"/>
        <w:rPr>
          <w:sz w:val="27"/>
          <w:szCs w:val="27"/>
        </w:rPr>
      </w:pPr>
      <w:r>
        <w:rPr>
          <w:sz w:val="27"/>
          <w:szCs w:val="27"/>
        </w:rPr>
        <w:t xml:space="preserve">                                                    </w:t>
      </w:r>
    </w:p>
    <w:p w:rsidR="006A248A" w:rsidRPr="006A248A" w:rsidRDefault="006A248A" w:rsidP="006A248A">
      <w:pPr>
        <w:tabs>
          <w:tab w:val="left" w:pos="720"/>
        </w:tabs>
        <w:rPr>
          <w:sz w:val="27"/>
          <w:szCs w:val="27"/>
        </w:rPr>
      </w:pPr>
      <w:r w:rsidRPr="006A248A">
        <w:rPr>
          <w:sz w:val="27"/>
          <w:szCs w:val="27"/>
        </w:rPr>
        <w:t xml:space="preserve">                                                                                 </w:t>
      </w:r>
    </w:p>
    <w:p w:rsidR="006A248A" w:rsidRPr="006A248A" w:rsidRDefault="006A248A" w:rsidP="006A248A">
      <w:pPr>
        <w:tabs>
          <w:tab w:val="left" w:pos="3990"/>
          <w:tab w:val="center" w:pos="4680"/>
        </w:tabs>
        <w:rPr>
          <w:sz w:val="27"/>
          <w:szCs w:val="27"/>
        </w:rPr>
      </w:pPr>
    </w:p>
    <w:p w:rsidR="006A248A" w:rsidRPr="006A248A" w:rsidRDefault="006A248A" w:rsidP="006A248A">
      <w:pPr>
        <w:tabs>
          <w:tab w:val="left" w:pos="720"/>
        </w:tabs>
        <w:rPr>
          <w:sz w:val="27"/>
          <w:szCs w:val="27"/>
        </w:rPr>
      </w:pPr>
    </w:p>
    <w:p w:rsidR="006A248A" w:rsidRPr="006A248A" w:rsidRDefault="006A248A" w:rsidP="006A248A">
      <w:pPr>
        <w:tabs>
          <w:tab w:val="left" w:pos="720"/>
        </w:tabs>
        <w:rPr>
          <w:sz w:val="27"/>
          <w:szCs w:val="27"/>
        </w:rPr>
      </w:pPr>
      <w:r w:rsidRPr="006A248A">
        <w:rPr>
          <w:sz w:val="27"/>
          <w:szCs w:val="27"/>
        </w:rPr>
        <w:tab/>
        <w:t>(b)</w:t>
      </w:r>
      <w:r w:rsidRPr="006A248A">
        <w:rPr>
          <w:sz w:val="27"/>
          <w:szCs w:val="27"/>
        </w:rPr>
        <w:tab/>
        <w:t>Record the initial position of the pointer (P</w:t>
      </w:r>
      <w:r w:rsidRPr="006A248A">
        <w:rPr>
          <w:sz w:val="27"/>
          <w:szCs w:val="27"/>
          <w:vertAlign w:val="subscript"/>
        </w:rPr>
        <w:t>0</w:t>
      </w:r>
      <w:r w:rsidRPr="006A248A">
        <w:rPr>
          <w:sz w:val="27"/>
          <w:szCs w:val="27"/>
        </w:rPr>
        <w:t>) on the meter rule.</w:t>
      </w:r>
    </w:p>
    <w:p w:rsidR="006A248A" w:rsidRPr="006A248A" w:rsidRDefault="006A248A" w:rsidP="006A248A">
      <w:pPr>
        <w:rPr>
          <w:sz w:val="27"/>
          <w:szCs w:val="27"/>
        </w:rPr>
      </w:pPr>
      <w:r w:rsidRPr="006A248A">
        <w:rPr>
          <w:sz w:val="27"/>
          <w:szCs w:val="27"/>
        </w:rPr>
        <w:tab/>
      </w:r>
    </w:p>
    <w:p w:rsidR="006A248A" w:rsidRPr="006A248A" w:rsidRDefault="006A248A" w:rsidP="006A248A">
      <w:pPr>
        <w:ind w:left="1440" w:hanging="720"/>
        <w:rPr>
          <w:sz w:val="27"/>
          <w:szCs w:val="27"/>
        </w:rPr>
      </w:pPr>
      <w:r w:rsidRPr="006A248A">
        <w:rPr>
          <w:sz w:val="27"/>
          <w:szCs w:val="27"/>
        </w:rPr>
        <w:t>(c)</w:t>
      </w:r>
      <w:r w:rsidRPr="006A248A">
        <w:rPr>
          <w:sz w:val="27"/>
          <w:szCs w:val="27"/>
        </w:rPr>
        <w:tab/>
        <w:t>Pour 50 cm</w:t>
      </w:r>
      <w:r w:rsidRPr="006A248A">
        <w:rPr>
          <w:sz w:val="27"/>
          <w:szCs w:val="27"/>
          <w:vertAlign w:val="superscript"/>
        </w:rPr>
        <w:t>3</w:t>
      </w:r>
      <w:r w:rsidRPr="006A248A">
        <w:rPr>
          <w:sz w:val="27"/>
          <w:szCs w:val="27"/>
        </w:rPr>
        <w:t xml:space="preserve"> of water into the beaker and record the new position of the pointer P</w:t>
      </w:r>
      <w:r w:rsidRPr="006A248A">
        <w:rPr>
          <w:sz w:val="27"/>
          <w:szCs w:val="27"/>
          <w:vertAlign w:val="subscript"/>
        </w:rPr>
        <w:t>1</w:t>
      </w:r>
      <w:r w:rsidRPr="006A248A">
        <w:rPr>
          <w:sz w:val="27"/>
          <w:szCs w:val="27"/>
        </w:rPr>
        <w:t xml:space="preserve"> on the metre rule.</w:t>
      </w:r>
    </w:p>
    <w:p w:rsidR="006A248A" w:rsidRPr="006A248A" w:rsidRDefault="006A248A" w:rsidP="006A248A">
      <w:pPr>
        <w:rPr>
          <w:sz w:val="27"/>
          <w:szCs w:val="27"/>
        </w:rPr>
      </w:pPr>
      <w:r w:rsidRPr="006A248A">
        <w:rPr>
          <w:sz w:val="27"/>
          <w:szCs w:val="27"/>
        </w:rPr>
        <w:tab/>
      </w:r>
    </w:p>
    <w:p w:rsidR="006A248A" w:rsidRPr="006A248A" w:rsidRDefault="006A248A" w:rsidP="006A248A">
      <w:pPr>
        <w:rPr>
          <w:sz w:val="27"/>
          <w:szCs w:val="27"/>
        </w:rPr>
      </w:pPr>
      <w:r w:rsidRPr="006A248A">
        <w:rPr>
          <w:sz w:val="27"/>
          <w:szCs w:val="27"/>
        </w:rPr>
        <w:tab/>
        <w:t>(d)</w:t>
      </w:r>
      <w:r w:rsidRPr="006A248A">
        <w:rPr>
          <w:sz w:val="27"/>
          <w:szCs w:val="27"/>
        </w:rPr>
        <w:tab/>
        <w:t>Find the extension,</w:t>
      </w:r>
      <w:r w:rsidR="005736AA">
        <w:rPr>
          <w:sz w:val="27"/>
          <w:szCs w:val="27"/>
        </w:rPr>
        <w:t xml:space="preserve"> </w:t>
      </w:r>
      <w:r w:rsidRPr="006A248A">
        <w:rPr>
          <w:b/>
          <w:i/>
          <w:sz w:val="27"/>
          <w:szCs w:val="27"/>
        </w:rPr>
        <w:t>x =</w:t>
      </w:r>
      <w:r w:rsidRPr="006A248A">
        <w:rPr>
          <w:sz w:val="27"/>
          <w:szCs w:val="27"/>
        </w:rPr>
        <w:t xml:space="preserve"> (P</w:t>
      </w:r>
      <w:r w:rsidRPr="006A248A">
        <w:rPr>
          <w:sz w:val="27"/>
          <w:szCs w:val="27"/>
          <w:vertAlign w:val="subscript"/>
        </w:rPr>
        <w:t>1</w:t>
      </w:r>
      <w:r w:rsidRPr="006A248A">
        <w:rPr>
          <w:sz w:val="27"/>
          <w:szCs w:val="27"/>
        </w:rPr>
        <w:t xml:space="preserve"> – P</w:t>
      </w:r>
      <w:r w:rsidRPr="006A248A">
        <w:rPr>
          <w:sz w:val="27"/>
          <w:szCs w:val="27"/>
          <w:vertAlign w:val="subscript"/>
        </w:rPr>
        <w:t>0</w:t>
      </w:r>
      <w:r w:rsidRPr="006A248A">
        <w:rPr>
          <w:sz w:val="27"/>
          <w:szCs w:val="27"/>
        </w:rPr>
        <w:t>).</w:t>
      </w:r>
    </w:p>
    <w:p w:rsidR="006A248A" w:rsidRPr="006A248A" w:rsidRDefault="006A248A" w:rsidP="006A248A">
      <w:pPr>
        <w:rPr>
          <w:sz w:val="27"/>
          <w:szCs w:val="27"/>
        </w:rPr>
      </w:pPr>
    </w:p>
    <w:p w:rsidR="006A248A" w:rsidRPr="006A248A" w:rsidRDefault="006A248A" w:rsidP="006A248A">
      <w:pPr>
        <w:ind w:left="1440" w:hanging="720"/>
        <w:rPr>
          <w:sz w:val="27"/>
          <w:szCs w:val="27"/>
        </w:rPr>
      </w:pPr>
      <w:r w:rsidRPr="006A248A">
        <w:rPr>
          <w:sz w:val="27"/>
          <w:szCs w:val="27"/>
        </w:rPr>
        <w:t>(e)</w:t>
      </w:r>
      <w:r w:rsidRPr="006A248A">
        <w:rPr>
          <w:sz w:val="27"/>
          <w:szCs w:val="27"/>
        </w:rPr>
        <w:tab/>
        <w:t>Repeat procedure (c) and (d) for four more readings by adding 50 cm</w:t>
      </w:r>
      <w:r w:rsidRPr="006A248A">
        <w:rPr>
          <w:sz w:val="27"/>
          <w:szCs w:val="27"/>
          <w:vertAlign w:val="superscript"/>
        </w:rPr>
        <w:t>3</w:t>
      </w:r>
      <w:r w:rsidRPr="006A248A">
        <w:rPr>
          <w:sz w:val="27"/>
          <w:szCs w:val="27"/>
        </w:rPr>
        <w:t xml:space="preserve"> of water each time</w:t>
      </w:r>
    </w:p>
    <w:p w:rsidR="006A248A" w:rsidRPr="006A248A" w:rsidRDefault="006A248A" w:rsidP="006A248A">
      <w:pPr>
        <w:rPr>
          <w:sz w:val="27"/>
          <w:szCs w:val="27"/>
        </w:rPr>
      </w:pPr>
      <w:r w:rsidRPr="006A248A">
        <w:rPr>
          <w:sz w:val="27"/>
          <w:szCs w:val="27"/>
        </w:rPr>
        <w:tab/>
      </w:r>
    </w:p>
    <w:p w:rsidR="006A248A" w:rsidRPr="006A248A" w:rsidRDefault="006A248A" w:rsidP="006A248A">
      <w:pPr>
        <w:numPr>
          <w:ilvl w:val="0"/>
          <w:numId w:val="6"/>
        </w:numPr>
        <w:rPr>
          <w:sz w:val="27"/>
          <w:szCs w:val="27"/>
        </w:rPr>
      </w:pPr>
      <w:r w:rsidRPr="006A248A">
        <w:rPr>
          <w:sz w:val="27"/>
          <w:szCs w:val="27"/>
        </w:rPr>
        <w:t>Pour out the water and dry the beaker with a piece of paper provided.</w:t>
      </w:r>
    </w:p>
    <w:p w:rsidR="006A248A" w:rsidRPr="006A248A" w:rsidRDefault="006A248A" w:rsidP="006A248A">
      <w:pPr>
        <w:numPr>
          <w:ilvl w:val="0"/>
          <w:numId w:val="6"/>
        </w:numPr>
        <w:rPr>
          <w:sz w:val="27"/>
          <w:szCs w:val="27"/>
        </w:rPr>
      </w:pPr>
      <w:r w:rsidRPr="006A248A">
        <w:rPr>
          <w:sz w:val="27"/>
          <w:szCs w:val="27"/>
        </w:rPr>
        <w:t>Repeat procedure (a) to (e) using liquid (X) and call the extension produced,</w:t>
      </w:r>
      <w:r w:rsidR="005736AA">
        <w:rPr>
          <w:sz w:val="27"/>
          <w:szCs w:val="27"/>
        </w:rPr>
        <w:t xml:space="preserve"> </w:t>
      </w:r>
      <w:r w:rsidRPr="006A248A">
        <w:rPr>
          <w:b/>
          <w:i/>
          <w:sz w:val="27"/>
          <w:szCs w:val="27"/>
        </w:rPr>
        <w:t>y</w:t>
      </w:r>
      <w:r w:rsidRPr="006A248A">
        <w:rPr>
          <w:sz w:val="27"/>
          <w:szCs w:val="27"/>
        </w:rPr>
        <w:t>.</w:t>
      </w:r>
    </w:p>
    <w:p w:rsidR="006A248A" w:rsidRPr="006A248A" w:rsidRDefault="006A248A" w:rsidP="006A248A">
      <w:pPr>
        <w:rPr>
          <w:sz w:val="27"/>
          <w:szCs w:val="27"/>
        </w:rPr>
      </w:pPr>
    </w:p>
    <w:p w:rsidR="006A248A" w:rsidRPr="006A248A" w:rsidRDefault="006A248A" w:rsidP="006A248A">
      <w:pPr>
        <w:numPr>
          <w:ilvl w:val="0"/>
          <w:numId w:val="6"/>
        </w:numPr>
        <w:rPr>
          <w:sz w:val="27"/>
          <w:szCs w:val="27"/>
        </w:rPr>
      </w:pPr>
      <w:r w:rsidRPr="006A248A">
        <w:rPr>
          <w:sz w:val="27"/>
          <w:szCs w:val="27"/>
        </w:rPr>
        <w:t>Record your results in two suitable tables.</w:t>
      </w:r>
    </w:p>
    <w:p w:rsidR="006A248A" w:rsidRPr="006A248A" w:rsidRDefault="006A248A" w:rsidP="006A248A">
      <w:pPr>
        <w:rPr>
          <w:sz w:val="27"/>
          <w:szCs w:val="27"/>
        </w:rPr>
      </w:pPr>
    </w:p>
    <w:p w:rsidR="006A248A" w:rsidRPr="006A248A" w:rsidRDefault="006A248A" w:rsidP="006A248A">
      <w:pPr>
        <w:numPr>
          <w:ilvl w:val="0"/>
          <w:numId w:val="6"/>
        </w:numPr>
        <w:rPr>
          <w:sz w:val="27"/>
          <w:szCs w:val="27"/>
        </w:rPr>
      </w:pPr>
      <w:r w:rsidRPr="006A248A">
        <w:rPr>
          <w:sz w:val="27"/>
          <w:szCs w:val="27"/>
        </w:rPr>
        <w:t xml:space="preserve">Plot a graph of </w:t>
      </w:r>
      <w:r w:rsidRPr="006A248A">
        <w:rPr>
          <w:b/>
          <w:i/>
          <w:sz w:val="27"/>
          <w:szCs w:val="27"/>
        </w:rPr>
        <w:t>y</w:t>
      </w:r>
      <w:r w:rsidRPr="006A248A">
        <w:rPr>
          <w:sz w:val="27"/>
          <w:szCs w:val="27"/>
        </w:rPr>
        <w:t xml:space="preserve"> (</w:t>
      </w:r>
      <w:r w:rsidRPr="006A248A">
        <w:rPr>
          <w:b/>
          <w:sz w:val="27"/>
          <w:szCs w:val="27"/>
        </w:rPr>
        <w:t>along the vertical axis</w:t>
      </w:r>
      <w:r w:rsidRPr="006A248A">
        <w:rPr>
          <w:sz w:val="27"/>
          <w:szCs w:val="27"/>
        </w:rPr>
        <w:t xml:space="preserve">) against </w:t>
      </w:r>
      <w:r w:rsidRPr="006A248A">
        <w:rPr>
          <w:b/>
          <w:i/>
          <w:sz w:val="27"/>
          <w:szCs w:val="27"/>
        </w:rPr>
        <w:t>x</w:t>
      </w:r>
      <w:r w:rsidR="005736AA">
        <w:rPr>
          <w:b/>
          <w:i/>
          <w:sz w:val="27"/>
          <w:szCs w:val="27"/>
        </w:rPr>
        <w:t xml:space="preserve"> </w:t>
      </w:r>
      <w:r w:rsidRPr="006A248A">
        <w:rPr>
          <w:sz w:val="27"/>
          <w:szCs w:val="27"/>
        </w:rPr>
        <w:t>(</w:t>
      </w:r>
      <w:r w:rsidRPr="006A248A">
        <w:rPr>
          <w:b/>
          <w:sz w:val="27"/>
          <w:szCs w:val="27"/>
        </w:rPr>
        <w:t>along the horizontal axis</w:t>
      </w:r>
      <w:r w:rsidRPr="006A248A">
        <w:rPr>
          <w:sz w:val="27"/>
          <w:szCs w:val="27"/>
        </w:rPr>
        <w:t>).</w:t>
      </w:r>
    </w:p>
    <w:p w:rsidR="006A248A" w:rsidRPr="006A248A" w:rsidRDefault="006A248A" w:rsidP="006A248A">
      <w:pPr>
        <w:rPr>
          <w:sz w:val="27"/>
          <w:szCs w:val="27"/>
        </w:rPr>
      </w:pPr>
    </w:p>
    <w:p w:rsidR="006A248A" w:rsidRPr="006A248A" w:rsidRDefault="006A248A" w:rsidP="006A248A">
      <w:pPr>
        <w:numPr>
          <w:ilvl w:val="0"/>
          <w:numId w:val="6"/>
        </w:numPr>
        <w:rPr>
          <w:sz w:val="27"/>
          <w:szCs w:val="27"/>
        </w:rPr>
      </w:pPr>
      <w:r w:rsidRPr="006A248A">
        <w:rPr>
          <w:sz w:val="27"/>
          <w:szCs w:val="27"/>
        </w:rPr>
        <w:t xml:space="preserve">Determine the slope </w:t>
      </w:r>
      <w:r w:rsidRPr="006A248A">
        <w:rPr>
          <w:b/>
          <w:sz w:val="27"/>
          <w:szCs w:val="27"/>
        </w:rPr>
        <w:t>S</w:t>
      </w:r>
      <w:r w:rsidR="005736AA">
        <w:rPr>
          <w:b/>
          <w:sz w:val="27"/>
          <w:szCs w:val="27"/>
        </w:rPr>
        <w:t xml:space="preserve"> </w:t>
      </w:r>
      <w:r w:rsidRPr="006A248A">
        <w:rPr>
          <w:sz w:val="27"/>
          <w:szCs w:val="27"/>
        </w:rPr>
        <w:t>of the graph.</w:t>
      </w:r>
    </w:p>
    <w:p w:rsidR="006A248A" w:rsidRPr="006A248A" w:rsidRDefault="006A248A" w:rsidP="006A248A">
      <w:pPr>
        <w:rPr>
          <w:sz w:val="27"/>
          <w:szCs w:val="27"/>
          <w:u w:val="single"/>
        </w:rPr>
      </w:pPr>
    </w:p>
    <w:p w:rsidR="006A248A" w:rsidRPr="006A248A" w:rsidRDefault="006A248A" w:rsidP="006A248A">
      <w:pPr>
        <w:ind w:left="810" w:hanging="810"/>
        <w:rPr>
          <w:b/>
          <w:sz w:val="27"/>
          <w:szCs w:val="27"/>
        </w:rPr>
      </w:pPr>
      <w:r w:rsidRPr="006A248A">
        <w:rPr>
          <w:sz w:val="27"/>
          <w:szCs w:val="27"/>
        </w:rPr>
        <w:lastRenderedPageBreak/>
        <w:t>2.</w:t>
      </w:r>
      <w:r w:rsidRPr="006A248A">
        <w:rPr>
          <w:sz w:val="27"/>
          <w:szCs w:val="27"/>
        </w:rPr>
        <w:tab/>
      </w:r>
      <w:r w:rsidRPr="006A248A">
        <w:rPr>
          <w:b/>
          <w:sz w:val="27"/>
          <w:szCs w:val="27"/>
        </w:rPr>
        <w:t>In this experiment you will determine the refractive index, n, of the material of glass block</w:t>
      </w:r>
      <w:r w:rsidR="00F44AA3">
        <w:rPr>
          <w:b/>
          <w:sz w:val="27"/>
          <w:szCs w:val="27"/>
        </w:rPr>
        <w:t xml:space="preserve"> </w:t>
      </w:r>
      <w:r w:rsidRPr="006A248A">
        <w:rPr>
          <w:b/>
          <w:sz w:val="27"/>
          <w:szCs w:val="27"/>
        </w:rPr>
        <w:t>provided.</w:t>
      </w:r>
    </w:p>
    <w:p w:rsidR="006A248A" w:rsidRPr="006A248A" w:rsidRDefault="006A248A" w:rsidP="006A248A">
      <w:pPr>
        <w:ind w:left="810" w:hanging="810"/>
        <w:rPr>
          <w:sz w:val="27"/>
          <w:szCs w:val="27"/>
        </w:rPr>
      </w:pPr>
    </w:p>
    <w:p w:rsidR="006A248A" w:rsidRPr="006A248A" w:rsidRDefault="006A248A" w:rsidP="006A248A">
      <w:pPr>
        <w:ind w:left="810" w:hanging="810"/>
        <w:rPr>
          <w:sz w:val="27"/>
          <w:szCs w:val="27"/>
        </w:rPr>
      </w:pPr>
    </w:p>
    <w:p w:rsidR="006A248A" w:rsidRPr="006A248A" w:rsidRDefault="00D816CE" w:rsidP="006A248A">
      <w:pPr>
        <w:ind w:left="810" w:hanging="810"/>
        <w:rPr>
          <w:sz w:val="27"/>
          <w:szCs w:val="27"/>
        </w:rPr>
      </w:pPr>
      <w:r>
        <w:rPr>
          <w:noProof/>
          <w:sz w:val="27"/>
          <w:szCs w:val="27"/>
        </w:rPr>
        <w:pict>
          <v:group id="_x0000_s1062" style="position:absolute;left:0;text-align:left;margin-left:58.25pt;margin-top:6pt;width:319.9pt;height:271.75pt;z-index:251658240" coordorigin="2605,2664" coordsize="6398,5435">
            <v:rect id="_x0000_s1063" style="position:absolute;left:2605;top:6488;width:530;height:399" stroked="f">
              <v:textbox style="mso-next-textbox:#_x0000_s1063">
                <w:txbxContent>
                  <w:p w:rsidR="006A248A" w:rsidRPr="00BB67BB" w:rsidRDefault="006A248A" w:rsidP="006A248A">
                    <w:r>
                      <w:t>D</w:t>
                    </w:r>
                  </w:p>
                </w:txbxContent>
              </v:textbox>
            </v:rect>
            <v:rect id="_x0000_s1064" style="position:absolute;left:2622;top:3961;width:530;height:399" stroked="f">
              <v:textbox style="mso-next-textbox:#_x0000_s1064">
                <w:txbxContent>
                  <w:p w:rsidR="006A248A" w:rsidRPr="00BB67BB" w:rsidRDefault="006A248A" w:rsidP="006A248A">
                    <w:r>
                      <w:t>A</w:t>
                    </w:r>
                  </w:p>
                </w:txbxContent>
              </v:textbox>
            </v:rect>
            <v:rect id="_x0000_s1065" style="position:absolute;left:8459;top:3961;width:530;height:399" stroked="f">
              <v:textbox style="mso-next-textbox:#_x0000_s1065">
                <w:txbxContent>
                  <w:p w:rsidR="006A248A" w:rsidRPr="00BB67BB" w:rsidRDefault="006A248A" w:rsidP="006A248A">
                    <w:r>
                      <w:t>B</w:t>
                    </w:r>
                  </w:p>
                </w:txbxContent>
              </v:textbox>
            </v:rect>
            <v:rect id="_x0000_s1066" style="position:absolute;left:8473;top:6502;width:530;height:399" stroked="f">
              <v:textbox style="mso-next-textbox:#_x0000_s1066">
                <w:txbxContent>
                  <w:p w:rsidR="006A248A" w:rsidRPr="00BB67BB" w:rsidRDefault="006A248A" w:rsidP="006A248A">
                    <w:r>
                      <w:t>C</w:t>
                    </w:r>
                  </w:p>
                </w:txbxContent>
              </v:textbox>
            </v:rect>
            <v:rect id="_x0000_s1067" style="position:absolute;left:5138;top:3933;width:530;height:399" stroked="f">
              <v:textbox style="mso-next-textbox:#_x0000_s1067">
                <w:txbxContent>
                  <w:p w:rsidR="006A248A" w:rsidRPr="00BB67BB" w:rsidRDefault="006A248A" w:rsidP="006A248A">
                    <w:r w:rsidRPr="00BB67BB">
                      <w:t>P</w:t>
                    </w:r>
                  </w:p>
                </w:txbxContent>
              </v:textbox>
            </v:rect>
            <v:rect id="_x0000_s1068" style="position:absolute;left:5546;top:6670;width:530;height:399" stroked="f">
              <v:textbox style="mso-next-textbox:#_x0000_s1068">
                <w:txbxContent>
                  <w:p w:rsidR="006A248A" w:rsidRPr="005C4A8B" w:rsidRDefault="006A248A" w:rsidP="006A248A">
                    <w:pPr>
                      <w:rPr>
                        <w:b/>
                        <w:i/>
                      </w:rPr>
                    </w:pPr>
                    <w:r w:rsidRPr="005C4A8B">
                      <w:rPr>
                        <w:b/>
                        <w:i/>
                      </w:rPr>
                      <w:t>x</w:t>
                    </w:r>
                  </w:p>
                </w:txbxContent>
              </v:textbox>
            </v:rect>
            <v:rect id="_x0000_s1069" style="position:absolute;left:7469;top:7631;width:530;height:399" stroked="f">
              <v:textbox style="mso-next-textbox:#_x0000_s1069">
                <w:txbxContent>
                  <w:p w:rsidR="006A248A" w:rsidRPr="00BB67BB" w:rsidRDefault="006A248A" w:rsidP="006A248A">
                    <w:r w:rsidRPr="00BB67BB">
                      <w:t>P</w:t>
                    </w:r>
                    <w:r>
                      <w:rPr>
                        <w:vertAlign w:val="subscript"/>
                      </w:rPr>
                      <w:t>4</w:t>
                    </w:r>
                    <w:r>
                      <w:rPr>
                        <w:noProof/>
                        <w:vertAlign w:val="subscript"/>
                      </w:rPr>
                      <w:drawing>
                        <wp:inline distT="0" distB="0" distL="0" distR="0">
                          <wp:extent cx="153670" cy="11612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3670" cy="116126"/>
                                  </a:xfrm>
                                  <a:prstGeom prst="rect">
                                    <a:avLst/>
                                  </a:prstGeom>
                                  <a:noFill/>
                                  <a:ln w="9525">
                                    <a:noFill/>
                                    <a:miter lim="800000"/>
                                    <a:headEnd/>
                                    <a:tailEnd/>
                                  </a:ln>
                                </pic:spPr>
                              </pic:pic>
                            </a:graphicData>
                          </a:graphic>
                        </wp:inline>
                      </w:drawing>
                    </w:r>
                  </w:p>
                </w:txbxContent>
              </v:textbox>
            </v:rect>
            <v:rect id="_x0000_s1070" style="position:absolute;left:6677;top:6887;width:530;height:399" stroked="f">
              <v:textbox style="mso-next-textbox:#_x0000_s1070">
                <w:txbxContent>
                  <w:p w:rsidR="006A248A" w:rsidRPr="00BB67BB" w:rsidRDefault="006A248A" w:rsidP="006A248A">
                    <w:r w:rsidRPr="00BB67BB">
                      <w:t>P</w:t>
                    </w:r>
                    <w:r>
                      <w:rPr>
                        <w:vertAlign w:val="subscript"/>
                      </w:rPr>
                      <w:t>3</w:t>
                    </w:r>
                  </w:p>
                </w:txbxContent>
              </v:textbox>
            </v:rect>
            <v:rect id="_x0000_s1071" style="position:absolute;left:4472;top:3282;width:596;height:399" stroked="f">
              <v:textbox style="mso-next-textbox:#_x0000_s1071">
                <w:txbxContent>
                  <w:p w:rsidR="006A248A" w:rsidRPr="00BB67BB" w:rsidRDefault="006A248A" w:rsidP="006A248A">
                    <w:r w:rsidRPr="00BB67BB">
                      <w:t>P</w:t>
                    </w:r>
                    <w:r w:rsidRPr="00BB67BB">
                      <w:rPr>
                        <w:vertAlign w:val="subscript"/>
                      </w:rPr>
                      <w:t>2</w:t>
                    </w:r>
                  </w:p>
                </w:txbxContent>
              </v:textbox>
            </v:rect>
            <v:rect id="_x0000_s1072" style="position:absolute;left:3868;top:2664;width:530;height:399" stroked="f">
              <v:textbox style="mso-next-textbox:#_x0000_s1072">
                <w:txbxContent>
                  <w:p w:rsidR="006A248A" w:rsidRPr="00BB67BB" w:rsidRDefault="006A248A" w:rsidP="006A248A">
                    <w:r w:rsidRPr="00BB67BB">
                      <w:t>P</w:t>
                    </w:r>
                    <w:r w:rsidRPr="00BB67BB">
                      <w:rPr>
                        <w:vertAlign w:val="subscript"/>
                      </w:rPr>
                      <w:t>1</w:t>
                    </w:r>
                  </w:p>
                </w:txbxContent>
              </v:textbox>
            </v:rect>
            <v:rect id="_x0000_s1073" style="position:absolute;left:2966;top:4289;width:5632;height:2381"/>
            <v:shape id="_x0000_s1074" style="position:absolute;left:3991;top:3004;width:58;height:61" coordsize="122,61" path="m5,hdc11,17,6,46,23,52v28,9,71,8,87,-17c122,18,75,12,58,,,19,5,36,5,xe" fillcolor="black">
              <v:path arrowok="t"/>
            </v:shape>
            <v:shape id="_x0000_s1075" style="position:absolute;left:6744;top:7185;width:58;height:61" coordsize="122,61" path="m5,hdc11,17,6,46,23,52v28,9,71,8,87,-17c122,18,75,12,58,,,19,5,36,5,xe" fillcolor="black">
              <v:path arrowok="t"/>
            </v:shape>
            <v:shape id="_x0000_s1076" style="position:absolute;left:7467;top:7946;width:58;height:61" coordsize="122,61" path="m5,hdc11,17,6,46,23,52v28,9,71,8,87,-17c122,18,75,12,58,,,19,5,36,5,xe" fillcolor="black">
              <v:path arrowok="t"/>
            </v:shape>
            <v:shape id="_x0000_s1077" style="position:absolute;left:4546;top:3578;width:58;height:61" coordsize="122,61" path="m5,hdc11,17,6,46,23,52v28,9,71,8,87,-17c122,18,75,12,58,,,19,5,36,5,xe" fillcolor="black">
              <v:path arrowok="t"/>
            </v:shape>
            <v:rect id="_x0000_s1078" style="position:absolute;left:5237;top:4950;width:412;height:399" stroked="f">
              <v:textbox>
                <w:txbxContent>
                  <w:p w:rsidR="006A248A" w:rsidRDefault="006A248A" w:rsidP="006A248A">
                    <w:r>
                      <w:t>r</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9" type="#_x0000_t19" style="position:absolute;left:5218;top:4807;width:244;height:143;flip:y" coordsize="21688,21600" adj="-5913604,,88" path="wr-21512,,21688,43200,,,21688,21600nfewr-21512,,21688,43200,,,21688,21600l88,21600nsxe">
              <v:path o:connectlocs="0,0;21688,21600;88,21600"/>
            </v:shape>
            <v:rect id="_x0000_s1080" style="position:absolute;left:4814;top:3534;width:412;height:399" stroked="f">
              <v:textbox style="mso-next-textbox:#_x0000_s1080">
                <w:txbxContent>
                  <w:p w:rsidR="006A248A" w:rsidRPr="005C4A8B" w:rsidRDefault="006A248A" w:rsidP="006A248A">
                    <w:pPr>
                      <w:rPr>
                        <w:b/>
                        <w:i/>
                      </w:rPr>
                    </w:pPr>
                    <w:r w:rsidRPr="005C4A8B">
                      <w:rPr>
                        <w:b/>
                        <w:i/>
                      </w:rPr>
                      <w:t>i</w:t>
                    </w:r>
                  </w:p>
                </w:txbxContent>
              </v:textbox>
            </v:rect>
            <v:shape id="_x0000_s1081" type="#_x0000_t19" style="position:absolute;left:4982;top:3874;width:244;height:143;rotation:-180;flip:y" coordsize="21688,21600" adj="-5913604,,88" path="wr-21512,,21688,43200,,,21688,21600nfewr-21512,,21688,43200,,,21688,21600l88,21600nsxe">
              <v:path o:connectlocs="0,0;21688,21600;88,21600"/>
            </v:shape>
            <v:shapetype id="_x0000_t32" coordsize="21600,21600" o:spt="32" o:oned="t" path="m,l21600,21600e" filled="f">
              <v:path arrowok="t" fillok="f" o:connecttype="none"/>
              <o:lock v:ext="edit" shapetype="t"/>
            </v:shapetype>
            <v:shape id="_x0000_s1082" type="#_x0000_t32" style="position:absolute;left:3664;top:2678;width:1554;height:1597" o:connectortype="straight"/>
            <v:shape id="_x0000_s1083" type="#_x0000_t32" style="position:absolute;left:5860;top:6887;width:368;height:0" o:connectortype="straight">
              <v:stroke endarrow="open"/>
            </v:shape>
            <v:shape id="_x0000_s1084" type="#_x0000_t32" style="position:absolute;left:5232;top:6887;width:417;height:0;flip:x" o:connectortype="straight">
              <v:stroke endarrow="open"/>
            </v:shape>
            <v:rect id="_x0000_s1085" style="position:absolute;left:4814;top:5460;width:530;height:399" stroked="f">
              <v:textbox style="mso-next-textbox:#_x0000_s1085">
                <w:txbxContent>
                  <w:p w:rsidR="006A248A" w:rsidRPr="00BB67BB" w:rsidRDefault="006A248A" w:rsidP="006A248A">
                    <w:r>
                      <w:t>Q</w:t>
                    </w:r>
                  </w:p>
                </w:txbxContent>
              </v:textbox>
            </v:rect>
            <v:rect id="_x0000_s1086" style="position:absolute;left:6147;top:6339;width:530;height:404" stroked="f">
              <v:textbox style="mso-next-textbox:#_x0000_s1086">
                <w:txbxContent>
                  <w:p w:rsidR="006A248A" w:rsidRPr="00BB67BB" w:rsidRDefault="006A248A" w:rsidP="006A248A">
                    <w:r>
                      <w:t>S</w:t>
                    </w:r>
                  </w:p>
                </w:txbxContent>
              </v:textbox>
            </v:rect>
            <v:shape id="_x0000_s1087" type="#_x0000_t32" style="position:absolute;left:5218;top:2923;width:14;height:4560;flip:x y" o:connectortype="straight"/>
            <v:shape id="_x0000_s1088" type="#_x0000_t32" style="position:absolute;left:6230;top:6129;width:15;height:1354;flip:x y" o:connectortype="straight"/>
            <v:shape id="_x0000_s1089" type="#_x0000_t32" style="position:absolute;left:5232;top:4290;width:998;height:2381" o:connectortype="straight"/>
            <v:shape id="_x0000_s1090" type="#_x0000_t32" style="position:absolute;left:5232;top:6670;width:2054;height:0" o:connectortype="straight"/>
            <v:rect id="_x0000_s1091" style="position:absolute;left:5402;top:6003;width:530;height:399" stroked="f">
              <v:textbox style="mso-next-textbox:#_x0000_s1091">
                <w:txbxContent>
                  <w:p w:rsidR="006A248A" w:rsidRPr="005C4A8B" w:rsidRDefault="006A248A" w:rsidP="006A248A">
                    <w:pPr>
                      <w:rPr>
                        <w:b/>
                        <w:i/>
                      </w:rPr>
                    </w:pPr>
                    <w:r w:rsidRPr="005C4A8B">
                      <w:rPr>
                        <w:b/>
                        <w:i/>
                      </w:rPr>
                      <w:t>y</w:t>
                    </w:r>
                  </w:p>
                </w:txbxContent>
              </v:textbox>
            </v:rect>
            <v:shape id="_x0000_s1092" type="#_x0000_t32" style="position:absolute;left:5218;top:5688;width:1027;height:997;flip:x y" o:connectortype="straight">
              <v:stroke dashstyle="dash"/>
            </v:shape>
            <v:shape id="_x0000_s1093" type="#_x0000_t32" style="position:absolute;left:6063;top:6502;width:1554;height:1597" o:connectortype="straight"/>
          </v:group>
        </w:pict>
      </w:r>
      <w:r w:rsidR="006A248A" w:rsidRPr="006A248A">
        <w:rPr>
          <w:sz w:val="27"/>
          <w:szCs w:val="27"/>
        </w:rPr>
        <w:t xml:space="preserve">                                  O</w:t>
      </w:r>
    </w:p>
    <w:p w:rsidR="006A248A" w:rsidRPr="006A248A" w:rsidRDefault="006A248A" w:rsidP="006A248A">
      <w:pPr>
        <w:ind w:left="810" w:hanging="810"/>
        <w:rPr>
          <w:sz w:val="27"/>
          <w:szCs w:val="27"/>
        </w:rPr>
      </w:pPr>
      <w:r w:rsidRPr="006A248A">
        <w:rPr>
          <w:sz w:val="27"/>
          <w:szCs w:val="27"/>
        </w:rPr>
        <w:t xml:space="preserve">                                                                 M</w:t>
      </w:r>
    </w:p>
    <w:p w:rsidR="006A248A" w:rsidRPr="006A248A" w:rsidRDefault="006A248A" w:rsidP="006A248A">
      <w:pPr>
        <w:ind w:left="810" w:hanging="810"/>
        <w:rPr>
          <w:sz w:val="27"/>
          <w:szCs w:val="27"/>
        </w:rPr>
      </w:pPr>
    </w:p>
    <w:p w:rsidR="006A248A" w:rsidRPr="006A248A" w:rsidRDefault="006A248A" w:rsidP="006A248A">
      <w:pPr>
        <w:ind w:left="810" w:hanging="810"/>
        <w:rPr>
          <w:sz w:val="27"/>
          <w:szCs w:val="27"/>
        </w:rPr>
      </w:pPr>
    </w:p>
    <w:p w:rsidR="006A248A" w:rsidRPr="006A248A" w:rsidRDefault="006A248A" w:rsidP="006A248A">
      <w:pPr>
        <w:ind w:left="810" w:hanging="810"/>
        <w:rPr>
          <w:sz w:val="27"/>
          <w:szCs w:val="27"/>
        </w:rPr>
      </w:pPr>
    </w:p>
    <w:p w:rsidR="006A248A" w:rsidRPr="006A248A" w:rsidRDefault="006A248A" w:rsidP="006A248A">
      <w:pPr>
        <w:ind w:left="810" w:hanging="810"/>
        <w:rPr>
          <w:sz w:val="27"/>
          <w:szCs w:val="27"/>
        </w:rPr>
      </w:pPr>
    </w:p>
    <w:p w:rsidR="006A248A" w:rsidRPr="006A248A" w:rsidRDefault="006A248A" w:rsidP="006A248A">
      <w:pPr>
        <w:ind w:left="810" w:hanging="810"/>
        <w:rPr>
          <w:sz w:val="27"/>
          <w:szCs w:val="27"/>
        </w:rPr>
      </w:pPr>
    </w:p>
    <w:p w:rsidR="006A248A" w:rsidRPr="006A248A" w:rsidRDefault="006A248A" w:rsidP="006A248A">
      <w:pPr>
        <w:ind w:left="810" w:hanging="810"/>
        <w:rPr>
          <w:sz w:val="27"/>
          <w:szCs w:val="27"/>
        </w:rPr>
      </w:pPr>
    </w:p>
    <w:p w:rsidR="006A248A" w:rsidRPr="006A248A" w:rsidRDefault="006A248A" w:rsidP="006A248A">
      <w:pPr>
        <w:rPr>
          <w:sz w:val="27"/>
          <w:szCs w:val="27"/>
        </w:rPr>
      </w:pPr>
      <w:r w:rsidRPr="006A248A">
        <w:rPr>
          <w:sz w:val="27"/>
          <w:szCs w:val="27"/>
        </w:rPr>
        <w:tab/>
      </w:r>
      <w:r w:rsidRPr="006A248A">
        <w:rPr>
          <w:sz w:val="27"/>
          <w:szCs w:val="27"/>
        </w:rPr>
        <w:tab/>
      </w:r>
      <w:r w:rsidRPr="006A248A">
        <w:rPr>
          <w:sz w:val="27"/>
          <w:szCs w:val="27"/>
        </w:rPr>
        <w:tab/>
      </w:r>
      <w:r w:rsidRPr="006A248A">
        <w:rPr>
          <w:sz w:val="27"/>
          <w:szCs w:val="27"/>
        </w:rPr>
        <w:tab/>
      </w:r>
      <w:r w:rsidRPr="006A248A">
        <w:rPr>
          <w:sz w:val="27"/>
          <w:szCs w:val="27"/>
        </w:rPr>
        <w:tab/>
      </w: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r w:rsidRPr="006A248A">
        <w:rPr>
          <w:sz w:val="27"/>
          <w:szCs w:val="27"/>
        </w:rPr>
        <w:t xml:space="preserve">                          </w:t>
      </w:r>
      <w:r w:rsidR="00667BE8" w:rsidRPr="006A248A">
        <w:rPr>
          <w:b/>
          <w:sz w:val="27"/>
          <w:szCs w:val="27"/>
        </w:rPr>
        <w:t>Fig. 2</w:t>
      </w:r>
      <w:r w:rsidRPr="006A248A">
        <w:rPr>
          <w:sz w:val="27"/>
          <w:szCs w:val="27"/>
        </w:rPr>
        <w:t xml:space="preserve">                                N</w:t>
      </w: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F44AA3" w:rsidP="006A248A">
      <w:pPr>
        <w:rPr>
          <w:sz w:val="27"/>
          <w:szCs w:val="27"/>
        </w:rPr>
      </w:pPr>
      <w:r>
        <w:rPr>
          <w:sz w:val="27"/>
          <w:szCs w:val="27"/>
        </w:rPr>
        <w:t xml:space="preserve">                                                                                             </w:t>
      </w:r>
      <w:r w:rsidRPr="006A248A">
        <w:rPr>
          <w:sz w:val="27"/>
          <w:szCs w:val="27"/>
        </w:rPr>
        <w:t>R</w:t>
      </w:r>
    </w:p>
    <w:p w:rsidR="006A248A" w:rsidRPr="006A248A" w:rsidRDefault="006A248A" w:rsidP="006A248A">
      <w:pPr>
        <w:rPr>
          <w:sz w:val="27"/>
          <w:szCs w:val="27"/>
        </w:rPr>
      </w:pPr>
    </w:p>
    <w:p w:rsidR="006A248A" w:rsidRPr="006A248A" w:rsidRDefault="00F44AA3" w:rsidP="006A248A">
      <w:pPr>
        <w:rPr>
          <w:sz w:val="27"/>
          <w:szCs w:val="27"/>
        </w:rPr>
      </w:pPr>
      <w:r>
        <w:rPr>
          <w:b/>
          <w:sz w:val="27"/>
          <w:szCs w:val="27"/>
        </w:rPr>
        <w:t xml:space="preserve">                                                                        </w:t>
      </w:r>
      <w:r w:rsidR="006A248A" w:rsidRPr="006A248A">
        <w:rPr>
          <w:sz w:val="27"/>
          <w:szCs w:val="27"/>
        </w:rPr>
        <w:t xml:space="preserve"> </w:t>
      </w:r>
    </w:p>
    <w:p w:rsidR="006A248A" w:rsidRPr="006A248A" w:rsidRDefault="006A248A" w:rsidP="00686F38">
      <w:pPr>
        <w:pStyle w:val="ListParagraph"/>
        <w:numPr>
          <w:ilvl w:val="0"/>
          <w:numId w:val="3"/>
        </w:numPr>
        <w:spacing w:line="480" w:lineRule="auto"/>
        <w:rPr>
          <w:sz w:val="27"/>
          <w:szCs w:val="27"/>
        </w:rPr>
      </w:pPr>
      <w:r w:rsidRPr="006A248A">
        <w:rPr>
          <w:sz w:val="27"/>
          <w:szCs w:val="27"/>
        </w:rPr>
        <w:t>Fix the plane sheet of paper on a soft board using drawing pins.</w:t>
      </w:r>
    </w:p>
    <w:p w:rsidR="006A248A" w:rsidRPr="006A248A" w:rsidRDefault="006A248A" w:rsidP="00686F38">
      <w:pPr>
        <w:pStyle w:val="ListParagraph"/>
        <w:numPr>
          <w:ilvl w:val="0"/>
          <w:numId w:val="3"/>
        </w:numPr>
        <w:spacing w:line="480" w:lineRule="auto"/>
        <w:rPr>
          <w:sz w:val="27"/>
          <w:szCs w:val="27"/>
        </w:rPr>
      </w:pPr>
      <w:r w:rsidRPr="006A248A">
        <w:rPr>
          <w:sz w:val="27"/>
          <w:szCs w:val="27"/>
        </w:rPr>
        <w:t>Place the glass block on the sheet of paper so that it rests on its broader face and trace its outline ABCD.</w:t>
      </w:r>
    </w:p>
    <w:p w:rsidR="006A248A" w:rsidRPr="006A248A" w:rsidRDefault="006A248A" w:rsidP="00686F38">
      <w:pPr>
        <w:pStyle w:val="ListParagraph"/>
        <w:numPr>
          <w:ilvl w:val="0"/>
          <w:numId w:val="3"/>
        </w:numPr>
        <w:spacing w:line="480" w:lineRule="auto"/>
        <w:rPr>
          <w:sz w:val="27"/>
          <w:szCs w:val="27"/>
        </w:rPr>
      </w:pPr>
      <w:r w:rsidRPr="006A248A">
        <w:rPr>
          <w:sz w:val="27"/>
          <w:szCs w:val="27"/>
        </w:rPr>
        <w:t>Remove the glass block.</w:t>
      </w:r>
    </w:p>
    <w:p w:rsidR="006A248A" w:rsidRPr="006A248A" w:rsidRDefault="006A248A" w:rsidP="00686F38">
      <w:pPr>
        <w:pStyle w:val="ListParagraph"/>
        <w:numPr>
          <w:ilvl w:val="0"/>
          <w:numId w:val="3"/>
        </w:numPr>
        <w:tabs>
          <w:tab w:val="left" w:pos="450"/>
        </w:tabs>
        <w:spacing w:line="480" w:lineRule="auto"/>
        <w:rPr>
          <w:sz w:val="27"/>
          <w:szCs w:val="27"/>
        </w:rPr>
      </w:pPr>
      <w:r w:rsidRPr="006A248A">
        <w:rPr>
          <w:sz w:val="27"/>
          <w:szCs w:val="27"/>
        </w:rPr>
        <w:t>At point P about 2 cm from A, draw a normal MN.</w:t>
      </w:r>
    </w:p>
    <w:p w:rsidR="006A248A" w:rsidRPr="006A248A" w:rsidRDefault="006A248A" w:rsidP="00686F38">
      <w:pPr>
        <w:pStyle w:val="ListParagraph"/>
        <w:numPr>
          <w:ilvl w:val="0"/>
          <w:numId w:val="3"/>
        </w:numPr>
        <w:spacing w:line="480" w:lineRule="auto"/>
        <w:rPr>
          <w:sz w:val="27"/>
          <w:szCs w:val="27"/>
          <w:vertAlign w:val="subscript"/>
        </w:rPr>
      </w:pPr>
      <w:r w:rsidRPr="006A248A">
        <w:rPr>
          <w:sz w:val="27"/>
          <w:szCs w:val="27"/>
        </w:rPr>
        <w:t xml:space="preserve">Draw a line OP such that angle, </w:t>
      </w:r>
      <w:r w:rsidRPr="006A248A">
        <w:rPr>
          <w:b/>
          <w:i/>
          <w:sz w:val="27"/>
          <w:szCs w:val="27"/>
        </w:rPr>
        <w:t xml:space="preserve">i </w:t>
      </w:r>
      <w:r w:rsidRPr="006A248A">
        <w:rPr>
          <w:sz w:val="27"/>
          <w:szCs w:val="27"/>
        </w:rPr>
        <w:t>= 30</w:t>
      </w:r>
      <w:r w:rsidRPr="006A248A">
        <w:rPr>
          <w:sz w:val="27"/>
          <w:szCs w:val="27"/>
          <w:vertAlign w:val="superscript"/>
        </w:rPr>
        <w:t>0</w:t>
      </w:r>
      <w:r w:rsidRPr="006A248A">
        <w:rPr>
          <w:sz w:val="27"/>
          <w:szCs w:val="27"/>
          <w:vertAlign w:val="subscript"/>
        </w:rPr>
        <w:t>.</w:t>
      </w:r>
    </w:p>
    <w:p w:rsidR="006A248A" w:rsidRPr="006A248A" w:rsidRDefault="006A248A" w:rsidP="00686F38">
      <w:pPr>
        <w:pStyle w:val="ListParagraph"/>
        <w:numPr>
          <w:ilvl w:val="0"/>
          <w:numId w:val="3"/>
        </w:numPr>
        <w:spacing w:line="480" w:lineRule="auto"/>
        <w:rPr>
          <w:sz w:val="27"/>
          <w:szCs w:val="27"/>
        </w:rPr>
      </w:pPr>
      <w:r w:rsidRPr="006A248A">
        <w:rPr>
          <w:sz w:val="27"/>
          <w:szCs w:val="27"/>
        </w:rPr>
        <w:t>Fix pins P</w:t>
      </w:r>
      <w:r w:rsidRPr="006A248A">
        <w:rPr>
          <w:sz w:val="27"/>
          <w:szCs w:val="27"/>
          <w:vertAlign w:val="subscript"/>
        </w:rPr>
        <w:t>1</w:t>
      </w:r>
      <w:r w:rsidRPr="006A248A">
        <w:rPr>
          <w:sz w:val="27"/>
          <w:szCs w:val="27"/>
        </w:rPr>
        <w:t xml:space="preserve"> and P</w:t>
      </w:r>
      <w:r w:rsidRPr="006A248A">
        <w:rPr>
          <w:sz w:val="27"/>
          <w:szCs w:val="27"/>
          <w:vertAlign w:val="subscript"/>
        </w:rPr>
        <w:t>2</w:t>
      </w:r>
      <w:r w:rsidRPr="006A248A">
        <w:rPr>
          <w:sz w:val="27"/>
          <w:szCs w:val="27"/>
        </w:rPr>
        <w:t xml:space="preserve"> along OP and then replace the glass block on its outline.</w:t>
      </w:r>
    </w:p>
    <w:p w:rsidR="006A248A" w:rsidRPr="006A248A" w:rsidRDefault="006A248A" w:rsidP="00686F38">
      <w:pPr>
        <w:pStyle w:val="ListParagraph"/>
        <w:numPr>
          <w:ilvl w:val="0"/>
          <w:numId w:val="3"/>
        </w:numPr>
        <w:spacing w:line="480" w:lineRule="auto"/>
        <w:rPr>
          <w:sz w:val="27"/>
          <w:szCs w:val="27"/>
        </w:rPr>
      </w:pPr>
      <w:r w:rsidRPr="006A248A">
        <w:rPr>
          <w:sz w:val="27"/>
          <w:szCs w:val="27"/>
        </w:rPr>
        <w:lastRenderedPageBreak/>
        <w:t>Looking through side DC, fix pins P</w:t>
      </w:r>
      <w:r w:rsidRPr="006A248A">
        <w:rPr>
          <w:sz w:val="27"/>
          <w:szCs w:val="27"/>
          <w:vertAlign w:val="subscript"/>
        </w:rPr>
        <w:t>3</w:t>
      </w:r>
      <w:r w:rsidRPr="006A248A">
        <w:rPr>
          <w:sz w:val="27"/>
          <w:szCs w:val="27"/>
        </w:rPr>
        <w:t xml:space="preserve"> and P</w:t>
      </w:r>
      <w:r w:rsidRPr="006A248A">
        <w:rPr>
          <w:sz w:val="27"/>
          <w:szCs w:val="27"/>
          <w:vertAlign w:val="subscript"/>
        </w:rPr>
        <w:t>4</w:t>
      </w:r>
      <w:r w:rsidRPr="006A248A">
        <w:rPr>
          <w:sz w:val="27"/>
          <w:szCs w:val="27"/>
        </w:rPr>
        <w:t xml:space="preserve"> such that they appear to be in a straight line with the images of P</w:t>
      </w:r>
      <w:r w:rsidRPr="006A248A">
        <w:rPr>
          <w:sz w:val="27"/>
          <w:szCs w:val="27"/>
          <w:vertAlign w:val="subscript"/>
        </w:rPr>
        <w:t>1</w:t>
      </w:r>
      <w:r w:rsidRPr="006A248A">
        <w:rPr>
          <w:sz w:val="27"/>
          <w:szCs w:val="27"/>
        </w:rPr>
        <w:t>and P</w:t>
      </w:r>
      <w:r w:rsidRPr="006A248A">
        <w:rPr>
          <w:sz w:val="27"/>
          <w:szCs w:val="27"/>
          <w:vertAlign w:val="subscript"/>
        </w:rPr>
        <w:t>2</w:t>
      </w:r>
      <w:r w:rsidRPr="006A248A">
        <w:rPr>
          <w:sz w:val="27"/>
          <w:szCs w:val="27"/>
        </w:rPr>
        <w:t xml:space="preserve"> as shown in figure 2.</w:t>
      </w:r>
    </w:p>
    <w:p w:rsidR="006A248A" w:rsidRPr="006A248A" w:rsidRDefault="006A248A" w:rsidP="00686F38">
      <w:pPr>
        <w:pStyle w:val="ListParagraph"/>
        <w:numPr>
          <w:ilvl w:val="0"/>
          <w:numId w:val="3"/>
        </w:numPr>
        <w:spacing w:line="480" w:lineRule="auto"/>
        <w:rPr>
          <w:sz w:val="27"/>
          <w:szCs w:val="27"/>
        </w:rPr>
      </w:pPr>
      <w:r w:rsidRPr="006A248A">
        <w:rPr>
          <w:sz w:val="27"/>
          <w:szCs w:val="27"/>
        </w:rPr>
        <w:t>Remove the pins and the glass block and draw a line through P</w:t>
      </w:r>
      <w:r w:rsidRPr="006A248A">
        <w:rPr>
          <w:sz w:val="27"/>
          <w:szCs w:val="27"/>
          <w:vertAlign w:val="subscript"/>
        </w:rPr>
        <w:t>3</w:t>
      </w:r>
      <w:r w:rsidRPr="006A248A">
        <w:rPr>
          <w:sz w:val="27"/>
          <w:szCs w:val="27"/>
        </w:rPr>
        <w:t xml:space="preserve"> and P</w:t>
      </w:r>
      <w:r w:rsidRPr="006A248A">
        <w:rPr>
          <w:sz w:val="27"/>
          <w:szCs w:val="27"/>
          <w:vertAlign w:val="subscript"/>
        </w:rPr>
        <w:t>4</w:t>
      </w:r>
      <w:r w:rsidRPr="006A248A">
        <w:rPr>
          <w:sz w:val="27"/>
          <w:szCs w:val="27"/>
        </w:rPr>
        <w:t xml:space="preserve"> to meet DC at S.</w:t>
      </w:r>
    </w:p>
    <w:p w:rsidR="006A248A" w:rsidRPr="006A248A" w:rsidRDefault="006A248A" w:rsidP="00686F38">
      <w:pPr>
        <w:pStyle w:val="ListParagraph"/>
        <w:numPr>
          <w:ilvl w:val="0"/>
          <w:numId w:val="3"/>
        </w:numPr>
        <w:spacing w:line="480" w:lineRule="auto"/>
        <w:rPr>
          <w:sz w:val="27"/>
          <w:szCs w:val="27"/>
        </w:rPr>
      </w:pPr>
      <w:r w:rsidRPr="006A248A">
        <w:rPr>
          <w:sz w:val="27"/>
          <w:szCs w:val="27"/>
        </w:rPr>
        <w:t>Join S to P.</w:t>
      </w:r>
    </w:p>
    <w:p w:rsidR="006A248A" w:rsidRPr="006A248A" w:rsidRDefault="006A248A" w:rsidP="00686F38">
      <w:pPr>
        <w:pStyle w:val="ListParagraph"/>
        <w:numPr>
          <w:ilvl w:val="0"/>
          <w:numId w:val="3"/>
        </w:numPr>
        <w:spacing w:line="480" w:lineRule="auto"/>
        <w:rPr>
          <w:sz w:val="27"/>
          <w:szCs w:val="27"/>
        </w:rPr>
      </w:pPr>
      <w:r w:rsidRPr="006A248A">
        <w:rPr>
          <w:sz w:val="27"/>
          <w:szCs w:val="27"/>
        </w:rPr>
        <w:t>Measure and record angle r.</w:t>
      </w:r>
    </w:p>
    <w:p w:rsidR="006A248A" w:rsidRPr="006A248A" w:rsidRDefault="006A248A" w:rsidP="00686F38">
      <w:pPr>
        <w:pStyle w:val="ListParagraph"/>
        <w:numPr>
          <w:ilvl w:val="0"/>
          <w:numId w:val="3"/>
        </w:numPr>
        <w:spacing w:line="480" w:lineRule="auto"/>
        <w:rPr>
          <w:sz w:val="27"/>
          <w:szCs w:val="27"/>
        </w:rPr>
      </w:pPr>
      <w:r w:rsidRPr="006A248A">
        <w:rPr>
          <w:sz w:val="27"/>
          <w:szCs w:val="27"/>
        </w:rPr>
        <w:t>Produce RS to meet the normal MN at Q.</w:t>
      </w:r>
    </w:p>
    <w:p w:rsidR="006A248A" w:rsidRPr="006A248A" w:rsidRDefault="006A248A" w:rsidP="00686F38">
      <w:pPr>
        <w:pStyle w:val="ListParagraph"/>
        <w:numPr>
          <w:ilvl w:val="0"/>
          <w:numId w:val="3"/>
        </w:numPr>
        <w:spacing w:line="480" w:lineRule="auto"/>
        <w:rPr>
          <w:b/>
          <w:i/>
          <w:sz w:val="27"/>
          <w:szCs w:val="27"/>
        </w:rPr>
      </w:pPr>
      <w:r w:rsidRPr="006A248A">
        <w:rPr>
          <w:sz w:val="27"/>
          <w:szCs w:val="27"/>
        </w:rPr>
        <w:t xml:space="preserve">Measure and record distance,  </w:t>
      </w:r>
      <w:r w:rsidRPr="006A248A">
        <w:rPr>
          <w:b/>
          <w:i/>
          <w:sz w:val="27"/>
          <w:szCs w:val="27"/>
        </w:rPr>
        <w:t>x</w:t>
      </w:r>
      <w:r w:rsidRPr="006A248A">
        <w:rPr>
          <w:sz w:val="27"/>
          <w:szCs w:val="27"/>
        </w:rPr>
        <w:t>and y</w:t>
      </w:r>
      <w:r w:rsidRPr="006A248A">
        <w:rPr>
          <w:b/>
          <w:i/>
          <w:sz w:val="27"/>
          <w:szCs w:val="27"/>
        </w:rPr>
        <w:t>.</w:t>
      </w:r>
    </w:p>
    <w:p w:rsidR="006A248A" w:rsidRPr="006A248A" w:rsidRDefault="006A248A" w:rsidP="00686F38">
      <w:pPr>
        <w:pStyle w:val="ListParagraph"/>
        <w:numPr>
          <w:ilvl w:val="0"/>
          <w:numId w:val="3"/>
        </w:numPr>
        <w:spacing w:line="480" w:lineRule="auto"/>
        <w:rPr>
          <w:b/>
          <w:i/>
          <w:sz w:val="27"/>
          <w:szCs w:val="27"/>
        </w:rPr>
      </w:pPr>
      <w:r w:rsidRPr="006A248A">
        <w:rPr>
          <w:sz w:val="27"/>
          <w:szCs w:val="27"/>
        </w:rPr>
        <w:t xml:space="preserve">Repeat procedures (e) to </w:t>
      </w:r>
      <w:r w:rsidRPr="006A248A">
        <w:rPr>
          <w:i/>
          <w:sz w:val="27"/>
          <w:szCs w:val="27"/>
        </w:rPr>
        <w:t>(l</w:t>
      </w:r>
      <w:r w:rsidRPr="006A248A">
        <w:rPr>
          <w:sz w:val="27"/>
          <w:szCs w:val="27"/>
        </w:rPr>
        <w:t xml:space="preserve">) for </w:t>
      </w:r>
      <w:r w:rsidRPr="006A248A">
        <w:rPr>
          <w:b/>
          <w:i/>
          <w:sz w:val="27"/>
          <w:szCs w:val="27"/>
        </w:rPr>
        <w:t>i =</w:t>
      </w:r>
      <w:r w:rsidRPr="006A248A">
        <w:rPr>
          <w:sz w:val="27"/>
          <w:szCs w:val="27"/>
        </w:rPr>
        <w:t xml:space="preserve"> 40</w:t>
      </w:r>
      <w:r w:rsidRPr="006A248A">
        <w:rPr>
          <w:sz w:val="27"/>
          <w:szCs w:val="27"/>
          <w:vertAlign w:val="superscript"/>
        </w:rPr>
        <w:t>0</w:t>
      </w:r>
      <w:r w:rsidRPr="006A248A">
        <w:rPr>
          <w:sz w:val="27"/>
          <w:szCs w:val="27"/>
        </w:rPr>
        <w:t>, 50</w:t>
      </w:r>
      <w:r w:rsidRPr="006A248A">
        <w:rPr>
          <w:sz w:val="27"/>
          <w:szCs w:val="27"/>
          <w:vertAlign w:val="superscript"/>
        </w:rPr>
        <w:t>0</w:t>
      </w:r>
      <w:r w:rsidRPr="006A248A">
        <w:rPr>
          <w:sz w:val="27"/>
          <w:szCs w:val="27"/>
        </w:rPr>
        <w:t xml:space="preserve"> , 60</w:t>
      </w:r>
      <w:r w:rsidRPr="006A248A">
        <w:rPr>
          <w:sz w:val="27"/>
          <w:szCs w:val="27"/>
          <w:vertAlign w:val="superscript"/>
        </w:rPr>
        <w:t>0</w:t>
      </w:r>
      <w:r w:rsidRPr="006A248A">
        <w:rPr>
          <w:sz w:val="27"/>
          <w:szCs w:val="27"/>
        </w:rPr>
        <w:t xml:space="preserve"> and 70</w:t>
      </w:r>
      <w:r w:rsidRPr="006A248A">
        <w:rPr>
          <w:sz w:val="27"/>
          <w:szCs w:val="27"/>
          <w:vertAlign w:val="superscript"/>
        </w:rPr>
        <w:t>0</w:t>
      </w:r>
      <w:r w:rsidRPr="006A248A">
        <w:rPr>
          <w:sz w:val="27"/>
          <w:szCs w:val="27"/>
          <w:vertAlign w:val="subscript"/>
        </w:rPr>
        <w:t>.</w:t>
      </w:r>
    </w:p>
    <w:p w:rsidR="006A248A" w:rsidRPr="006A248A" w:rsidRDefault="006A248A" w:rsidP="00686F38">
      <w:pPr>
        <w:pStyle w:val="ListParagraph"/>
        <w:numPr>
          <w:ilvl w:val="0"/>
          <w:numId w:val="3"/>
        </w:numPr>
        <w:spacing w:line="480" w:lineRule="auto"/>
        <w:rPr>
          <w:b/>
          <w:i/>
          <w:sz w:val="27"/>
          <w:szCs w:val="27"/>
        </w:rPr>
      </w:pPr>
      <w:r w:rsidRPr="006A248A">
        <w:rPr>
          <w:sz w:val="27"/>
          <w:szCs w:val="27"/>
        </w:rPr>
        <w:t xml:space="preserve">Record your results in suitable table including values of  </w:t>
      </w:r>
      <m:oMath>
        <m:func>
          <m:funcPr>
            <m:ctrlPr>
              <w:rPr>
                <w:rFonts w:ascii="Cambria Math" w:hAnsi="Cambria Math"/>
                <w:i/>
                <w:sz w:val="27"/>
                <w:szCs w:val="27"/>
              </w:rPr>
            </m:ctrlPr>
          </m:funcPr>
          <m:fName>
            <m:r>
              <m:rPr>
                <m:sty m:val="p"/>
              </m:rPr>
              <w:rPr>
                <w:rFonts w:ascii="Cambria Math"/>
                <w:sz w:val="27"/>
                <w:szCs w:val="27"/>
              </w:rPr>
              <m:t>sin</m:t>
            </m:r>
          </m:fName>
          <m:e>
            <m:r>
              <w:rPr>
                <w:rFonts w:ascii="Cambria Math" w:hAnsi="Cambria Math"/>
                <w:sz w:val="27"/>
                <w:szCs w:val="27"/>
              </w:rPr>
              <m:t>r</m:t>
            </m:r>
          </m:e>
        </m:func>
      </m:oMath>
      <w:r w:rsidRPr="006A248A">
        <w:rPr>
          <w:sz w:val="27"/>
          <w:szCs w:val="27"/>
        </w:rPr>
        <w:t xml:space="preserve">   and   </w:t>
      </w:r>
      <m:oMath>
        <m:f>
          <m:fPr>
            <m:ctrlPr>
              <w:rPr>
                <w:rFonts w:ascii="Cambria Math" w:hAnsi="Cambria Math"/>
                <w:i/>
                <w:sz w:val="27"/>
                <w:szCs w:val="27"/>
              </w:rPr>
            </m:ctrlPr>
          </m:fPr>
          <m:num>
            <m:r>
              <w:rPr>
                <w:rFonts w:ascii="Cambria Math" w:hAnsi="Cambria Math"/>
                <w:sz w:val="27"/>
                <w:szCs w:val="27"/>
              </w:rPr>
              <m:t>x</m:t>
            </m:r>
          </m:num>
          <m:den>
            <m:r>
              <w:rPr>
                <w:rFonts w:ascii="Cambria Math" w:hAnsi="Cambria Math"/>
                <w:sz w:val="27"/>
                <w:szCs w:val="27"/>
              </w:rPr>
              <m:t>y</m:t>
            </m:r>
          </m:den>
        </m:f>
      </m:oMath>
      <w:r w:rsidRPr="006A248A">
        <w:rPr>
          <w:sz w:val="27"/>
          <w:szCs w:val="27"/>
        </w:rPr>
        <w:t xml:space="preserve"> .</w:t>
      </w:r>
    </w:p>
    <w:p w:rsidR="006A248A" w:rsidRPr="006A248A" w:rsidRDefault="006A248A" w:rsidP="00686F38">
      <w:pPr>
        <w:pStyle w:val="ListParagraph"/>
        <w:numPr>
          <w:ilvl w:val="0"/>
          <w:numId w:val="3"/>
        </w:numPr>
        <w:spacing w:line="480" w:lineRule="auto"/>
        <w:rPr>
          <w:b/>
          <w:i/>
          <w:sz w:val="27"/>
          <w:szCs w:val="27"/>
        </w:rPr>
      </w:pPr>
      <w:r w:rsidRPr="006A248A">
        <w:rPr>
          <w:sz w:val="27"/>
          <w:szCs w:val="27"/>
        </w:rPr>
        <w:t xml:space="preserve">Plot a graph of  </w:t>
      </w:r>
      <m:oMath>
        <m:f>
          <m:fPr>
            <m:ctrlPr>
              <w:rPr>
                <w:rFonts w:ascii="Cambria Math" w:hAnsi="Cambria Math"/>
                <w:i/>
                <w:sz w:val="27"/>
                <w:szCs w:val="27"/>
              </w:rPr>
            </m:ctrlPr>
          </m:fPr>
          <m:num>
            <m:r>
              <w:rPr>
                <w:rFonts w:ascii="Cambria Math" w:hAnsi="Cambria Math"/>
                <w:sz w:val="27"/>
                <w:szCs w:val="27"/>
              </w:rPr>
              <m:t>x</m:t>
            </m:r>
          </m:num>
          <m:den>
            <m:r>
              <w:rPr>
                <w:rFonts w:ascii="Cambria Math" w:hAnsi="Cambria Math"/>
                <w:sz w:val="27"/>
                <w:szCs w:val="27"/>
              </w:rPr>
              <m:t>y</m:t>
            </m:r>
          </m:den>
        </m:f>
      </m:oMath>
      <w:r w:rsidRPr="006A248A">
        <w:rPr>
          <w:sz w:val="27"/>
          <w:szCs w:val="27"/>
        </w:rPr>
        <w:t xml:space="preserve"> (</w:t>
      </w:r>
      <w:r w:rsidRPr="006A248A">
        <w:rPr>
          <w:b/>
          <w:sz w:val="27"/>
          <w:szCs w:val="27"/>
        </w:rPr>
        <w:t>along vertical axis</w:t>
      </w:r>
      <w:r w:rsidRPr="006A248A">
        <w:rPr>
          <w:sz w:val="27"/>
          <w:szCs w:val="27"/>
        </w:rPr>
        <w:t>) against</w:t>
      </w:r>
      <m:oMath>
        <m:func>
          <m:funcPr>
            <m:ctrlPr>
              <w:rPr>
                <w:rFonts w:ascii="Cambria Math" w:hAnsi="Cambria Math"/>
                <w:i/>
                <w:sz w:val="27"/>
                <w:szCs w:val="27"/>
              </w:rPr>
            </m:ctrlPr>
          </m:funcPr>
          <m:fName>
            <m:r>
              <m:rPr>
                <m:sty m:val="p"/>
              </m:rPr>
              <w:rPr>
                <w:rFonts w:ascii="Cambria Math"/>
                <w:sz w:val="27"/>
                <w:szCs w:val="27"/>
              </w:rPr>
              <m:t xml:space="preserve"> sin</m:t>
            </m:r>
          </m:fName>
          <m:e>
            <m:r>
              <w:rPr>
                <w:rFonts w:ascii="Cambria Math" w:hAnsi="Cambria Math"/>
                <w:sz w:val="27"/>
                <w:szCs w:val="27"/>
              </w:rPr>
              <m:t>r</m:t>
            </m:r>
          </m:e>
        </m:func>
      </m:oMath>
      <w:r w:rsidRPr="006A248A">
        <w:rPr>
          <w:sz w:val="27"/>
          <w:szCs w:val="27"/>
        </w:rPr>
        <w:t xml:space="preserve"> (</w:t>
      </w:r>
      <w:r w:rsidRPr="006A248A">
        <w:rPr>
          <w:b/>
          <w:sz w:val="27"/>
          <w:szCs w:val="27"/>
        </w:rPr>
        <w:t>along horizontal axis</w:t>
      </w:r>
      <w:r w:rsidR="00754947">
        <w:rPr>
          <w:sz w:val="27"/>
          <w:szCs w:val="27"/>
        </w:rPr>
        <w:t>)</w:t>
      </w:r>
      <w:r w:rsidRPr="006A248A">
        <w:rPr>
          <w:sz w:val="27"/>
          <w:szCs w:val="27"/>
        </w:rPr>
        <w:t xml:space="preserve">. </w:t>
      </w:r>
    </w:p>
    <w:p w:rsidR="006A248A" w:rsidRPr="00754947" w:rsidRDefault="006A248A" w:rsidP="00686F38">
      <w:pPr>
        <w:pStyle w:val="ListParagraph"/>
        <w:numPr>
          <w:ilvl w:val="0"/>
          <w:numId w:val="3"/>
        </w:numPr>
        <w:spacing w:line="480" w:lineRule="auto"/>
        <w:rPr>
          <w:b/>
          <w:i/>
          <w:sz w:val="27"/>
          <w:szCs w:val="27"/>
        </w:rPr>
      </w:pPr>
      <w:r w:rsidRPr="006A248A">
        <w:rPr>
          <w:sz w:val="27"/>
          <w:szCs w:val="27"/>
        </w:rPr>
        <w:t xml:space="preserve">Find the slope, </w:t>
      </w:r>
      <w:r w:rsidRPr="006A248A">
        <w:rPr>
          <w:b/>
          <w:sz w:val="27"/>
          <w:szCs w:val="27"/>
        </w:rPr>
        <w:t>n,</w:t>
      </w:r>
      <w:r w:rsidRPr="006A248A">
        <w:rPr>
          <w:sz w:val="27"/>
          <w:szCs w:val="27"/>
        </w:rPr>
        <w:t xml:space="preserve"> of the graph.                                                                          </w:t>
      </w:r>
    </w:p>
    <w:p w:rsidR="00754947" w:rsidRDefault="00754947"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686F38" w:rsidRDefault="00686F38" w:rsidP="00754947">
      <w:pPr>
        <w:rPr>
          <w:b/>
          <w:i/>
          <w:sz w:val="27"/>
          <w:szCs w:val="27"/>
        </w:rPr>
      </w:pPr>
    </w:p>
    <w:p w:rsidR="00754947" w:rsidRPr="00754947" w:rsidRDefault="00754947" w:rsidP="00754947">
      <w:pPr>
        <w:rPr>
          <w:b/>
          <w:i/>
          <w:sz w:val="27"/>
          <w:szCs w:val="27"/>
        </w:rPr>
      </w:pPr>
    </w:p>
    <w:p w:rsidR="006A248A" w:rsidRPr="006A248A" w:rsidRDefault="006A248A" w:rsidP="006A248A">
      <w:pPr>
        <w:ind w:left="720" w:hanging="720"/>
        <w:rPr>
          <w:b/>
          <w:sz w:val="27"/>
          <w:szCs w:val="27"/>
        </w:rPr>
      </w:pPr>
      <w:r w:rsidRPr="006A248A">
        <w:rPr>
          <w:b/>
          <w:sz w:val="27"/>
          <w:szCs w:val="27"/>
        </w:rPr>
        <w:lastRenderedPageBreak/>
        <w:t>3</w:t>
      </w:r>
      <w:r w:rsidRPr="006A248A">
        <w:rPr>
          <w:sz w:val="27"/>
          <w:szCs w:val="27"/>
        </w:rPr>
        <w:t xml:space="preserve">.     </w:t>
      </w:r>
      <w:r w:rsidRPr="006A248A">
        <w:rPr>
          <w:b/>
          <w:sz w:val="27"/>
          <w:szCs w:val="27"/>
        </w:rPr>
        <w:t xml:space="preserve">In this experiment you will determine the internal resistance of a dry cell. </w:t>
      </w:r>
    </w:p>
    <w:p w:rsidR="006A248A" w:rsidRPr="006A248A" w:rsidRDefault="006A248A" w:rsidP="006A248A">
      <w:pPr>
        <w:rPr>
          <w:b/>
          <w:sz w:val="27"/>
          <w:szCs w:val="27"/>
        </w:rPr>
      </w:pPr>
    </w:p>
    <w:p w:rsidR="006A248A" w:rsidRPr="006A248A" w:rsidRDefault="006A248A" w:rsidP="006A248A">
      <w:pPr>
        <w:numPr>
          <w:ilvl w:val="0"/>
          <w:numId w:val="1"/>
        </w:numPr>
        <w:rPr>
          <w:sz w:val="27"/>
          <w:szCs w:val="27"/>
        </w:rPr>
      </w:pPr>
      <w:r w:rsidRPr="006A248A">
        <w:rPr>
          <w:sz w:val="27"/>
          <w:szCs w:val="27"/>
        </w:rPr>
        <w:t>Connect the circuit shown in the diagram bellow, with</w:t>
      </w:r>
      <w:r w:rsidRPr="006A248A">
        <w:rPr>
          <w:i/>
          <w:sz w:val="27"/>
          <w:szCs w:val="27"/>
        </w:rPr>
        <w:t xml:space="preserve"> l</w:t>
      </w:r>
      <w:r w:rsidRPr="006A248A">
        <w:rPr>
          <w:i/>
          <w:sz w:val="27"/>
          <w:szCs w:val="27"/>
          <w:vertAlign w:val="subscript"/>
        </w:rPr>
        <w:t>o</w:t>
      </w:r>
      <w:r w:rsidRPr="006A248A">
        <w:rPr>
          <w:sz w:val="27"/>
          <w:szCs w:val="27"/>
        </w:rPr>
        <w:t xml:space="preserve"> = 50.0cm. start with a length </w:t>
      </w:r>
      <w:r w:rsidRPr="006A248A">
        <w:rPr>
          <w:i/>
          <w:sz w:val="27"/>
          <w:szCs w:val="27"/>
        </w:rPr>
        <w:t xml:space="preserve">l </w:t>
      </w:r>
      <w:r w:rsidRPr="006A248A">
        <w:rPr>
          <w:sz w:val="27"/>
          <w:szCs w:val="27"/>
        </w:rPr>
        <w:t>= 10.0cm</w:t>
      </w:r>
    </w:p>
    <w:p w:rsidR="006A248A" w:rsidRPr="006A248A" w:rsidRDefault="006A248A" w:rsidP="006A248A">
      <w:pPr>
        <w:ind w:left="360"/>
        <w:rPr>
          <w:sz w:val="27"/>
          <w:szCs w:val="27"/>
        </w:rPr>
      </w:pPr>
    </w:p>
    <w:p w:rsidR="006A248A" w:rsidRPr="006A248A" w:rsidRDefault="00D816CE" w:rsidP="006A248A">
      <w:pPr>
        <w:ind w:left="360"/>
        <w:rPr>
          <w:sz w:val="27"/>
          <w:szCs w:val="27"/>
        </w:rPr>
      </w:pPr>
      <w:r>
        <w:rPr>
          <w:noProof/>
          <w:sz w:val="27"/>
          <w:szCs w:val="27"/>
        </w:rPr>
        <w:pict>
          <v:group id="_x0000_s1026" style="position:absolute;left:0;text-align:left;margin-left:18pt;margin-top:12pt;width:405pt;height:180.6pt;z-index:251660288" coordorigin="2520,3060" coordsize="8100,3612">
            <v:line id="_x0000_s1027" style="position:absolute" from="2865,4968" to="10448,4968"/>
            <v:rect id="_x0000_s1028" style="position:absolute;left:4071;top:4968;width:3447;height:1440"/>
            <v:oval id="_x0000_s1029" style="position:absolute;left:5622;top:6132;width:517;height:540">
              <v:textbox style="mso-next-textbox:#_x0000_s1029">
                <w:txbxContent>
                  <w:p w:rsidR="006A248A" w:rsidRDefault="006A248A" w:rsidP="006A248A">
                    <w:r>
                      <w:t>V</w:t>
                    </w:r>
                  </w:p>
                </w:txbxContent>
              </v:textbox>
            </v:oval>
            <v:line id="_x0000_s1030" style="position:absolute;flip:y" from="4071,3708" to="4071,4968"/>
            <v:line id="_x0000_s1031" style="position:absolute" from="4071,3708" to="5277,3708"/>
            <v:line id="_x0000_s1032" style="position:absolute" from="7690,3687" to="9069,3687"/>
            <v:line id="_x0000_s1033" style="position:absolute" from="9069,3687" to="9069,4947"/>
            <v:group id="_x0000_s1034" style="position:absolute;left:5464;top:3522;width:2097;height:180" coordorigin="4680,3336" coordsize="2550,180">
              <v:line id="_x0000_s1035" style="position:absolute" from="4680,3516" to="7020,3516"/>
              <v:line id="_x0000_s1036" style="position:absolute;flip:x" from="7035,3336" to="7230,3516"/>
            </v:group>
            <v:line id="_x0000_s1037" style="position:absolute" from="5277,3528" to="5277,3888"/>
            <v:line id="_x0000_s1038" style="position:absolute" from="5435,3588" to="5435,3818"/>
            <v:rect id="_x0000_s1039" style="position:absolute;left:9758;top:4788;width:173;height:360;rotation:13"/>
            <v:rect id="_x0000_s1040" style="position:absolute;left:3382;top:4788;width:172;height:360;rotation:13"/>
            <v:line id="_x0000_s1041" style="position:absolute;flip:x" from="7425,4879" to="7598,5052" strokeweight="1.5pt"/>
            <v:line id="_x0000_s1042" style="position:absolute" from="7434,4878" to="7607,5051" strokeweight="1.5pt"/>
            <v:shapetype id="_x0000_t202" coordsize="21600,21600" o:spt="202" path="m,l,21600r21600,l21600,xe">
              <v:stroke joinstyle="miter"/>
              <v:path gradientshapeok="t" o:connecttype="rect"/>
            </v:shapetype>
            <v:shape id="_x0000_s1043" type="#_x0000_t202" style="position:absolute;left:4680;top:3060;width:1379;height:360" stroked="f">
              <v:textbox style="mso-next-textbox:#_x0000_s1043">
                <w:txbxContent>
                  <w:p w:rsidR="006A248A" w:rsidRDefault="006A248A" w:rsidP="006A248A">
                    <w:r>
                      <w:t>Dry cell</w:t>
                    </w:r>
                  </w:p>
                </w:txbxContent>
              </v:textbox>
            </v:shape>
            <v:shape id="_x0000_s1044" type="#_x0000_t202" style="position:absolute;left:9758;top:5697;width:862;height:360" stroked="f">
              <v:textbox style="mso-next-textbox:#_x0000_s1044">
                <w:txbxContent>
                  <w:p w:rsidR="006A248A" w:rsidRDefault="006A248A" w:rsidP="006A248A">
                    <w:r>
                      <w:t>Wire</w:t>
                    </w:r>
                  </w:p>
                </w:txbxContent>
              </v:textbox>
            </v:shape>
            <v:shape id="_x0000_s1045" type="#_x0000_t202" style="position:absolute;left:2520;top:5772;width:1379;height:720" stroked="f">
              <v:textbox style="mso-next-textbox:#_x0000_s1045">
                <w:txbxContent>
                  <w:p w:rsidR="006A248A" w:rsidRDefault="006A248A" w:rsidP="006A248A">
                    <w:r>
                      <w:t>Crocodile clip</w:t>
                    </w:r>
                  </w:p>
                </w:txbxContent>
              </v:textbox>
            </v:shape>
            <v:line id="_x0000_s1046" style="position:absolute;flip:x" from="4071,4152" to="6311,4152">
              <v:stroke endarrow="block"/>
            </v:line>
            <v:line id="_x0000_s1047" style="position:absolute" from="6656,4152" to="9069,4152">
              <v:stroke endarrow="block"/>
            </v:line>
            <v:shape id="_x0000_s1048" type="#_x0000_t202" style="position:absolute;left:6311;top:3972;width:518;height:540" stroked="f">
              <v:textbox style="mso-next-textbox:#_x0000_s1048">
                <w:txbxContent>
                  <w:p w:rsidR="006A248A" w:rsidRPr="00BF31BD" w:rsidRDefault="006A248A" w:rsidP="006A248A">
                    <w:pPr>
                      <w:rPr>
                        <w:i/>
                      </w:rPr>
                    </w:pPr>
                    <w:r w:rsidRPr="00BF31BD">
                      <w:rPr>
                        <w:i/>
                      </w:rPr>
                      <w:t>l</w:t>
                    </w:r>
                    <w:r w:rsidRPr="00BF31BD">
                      <w:rPr>
                        <w:i/>
                        <w:vertAlign w:val="subscript"/>
                      </w:rPr>
                      <w:t>o</w:t>
                    </w:r>
                  </w:p>
                </w:txbxContent>
              </v:textbox>
            </v:shape>
            <v:line id="_x0000_s1049" style="position:absolute;flip:y" from="7518,4512" to="7518,4872">
              <v:stroke dashstyle="dash"/>
            </v:line>
            <v:line id="_x0000_s1050" style="position:absolute" from="5967,4512" to="7518,4512">
              <v:stroke endarrow="block"/>
            </v:line>
            <v:line id="_x0000_s1051" style="position:absolute;flip:x" from="4071,4512" to="5622,4512">
              <v:stroke endarrow="block"/>
            </v:line>
            <v:shape id="_x0000_s1052" type="#_x0000_t202" style="position:absolute;left:5622;top:4332;width:345;height:540" stroked="f">
              <v:textbox style="mso-next-textbox:#_x0000_s1052">
                <w:txbxContent>
                  <w:p w:rsidR="006A248A" w:rsidRPr="00BF31BD" w:rsidRDefault="006A248A" w:rsidP="006A248A">
                    <w:pPr>
                      <w:rPr>
                        <w:i/>
                      </w:rPr>
                    </w:pPr>
                    <w:r w:rsidRPr="00BF31BD">
                      <w:rPr>
                        <w:i/>
                      </w:rPr>
                      <w:t>l</w:t>
                    </w:r>
                  </w:p>
                </w:txbxContent>
              </v:textbox>
            </v:shape>
            <v:line id="_x0000_s1053" style="position:absolute" from="9414,5052" to="9931,5772"/>
            <v:line id="_x0000_s1054" style="position:absolute;flip:y" from="3367,5022" to="4057,5922">
              <v:stroke endarrow="block"/>
            </v:line>
            <v:shape id="_x0000_s1055" type="#_x0000_t202" style="position:absolute;left:2520;top:3792;width:1379;height:540" stroked="f">
              <v:textbox style="mso-next-textbox:#_x0000_s1055">
                <w:txbxContent>
                  <w:p w:rsidR="006A248A" w:rsidRDefault="006A248A" w:rsidP="006A248A">
                    <w:r>
                      <w:t>Cello tape</w:t>
                    </w:r>
                  </w:p>
                </w:txbxContent>
              </v:textbox>
            </v:shape>
            <v:shape id="_x0000_s1056" type="#_x0000_t202" style="position:absolute;left:7518;top:3252;width:517;height:360" stroked="f">
              <v:textbox style="mso-next-textbox:#_x0000_s1056">
                <w:txbxContent>
                  <w:p w:rsidR="006A248A" w:rsidRDefault="006A248A" w:rsidP="006A248A">
                    <w:r>
                      <w:t>K</w:t>
                    </w:r>
                  </w:p>
                </w:txbxContent>
              </v:textbox>
            </v:shape>
            <v:line id="_x0000_s1057" style="position:absolute" from="3209,4152" to="3382,4692">
              <v:stroke endarrow="block"/>
            </v:line>
            <v:line id="_x0000_s1058" style="position:absolute;flip:x" from="3973,4888" to="4146,5061" strokeweight="1.5pt"/>
            <v:line id="_x0000_s1059" style="position:absolute" from="3982,4887" to="4155,5060" strokeweight="1.5pt"/>
            <v:line id="_x0000_s1060" style="position:absolute;flip:x" from="8985,4888" to="9158,5061" strokeweight="1.5pt"/>
            <v:line id="_x0000_s1061" style="position:absolute" from="8994,4887" to="9167,5060" strokeweight="1.5pt"/>
          </v:group>
        </w:pict>
      </w:r>
    </w:p>
    <w:p w:rsidR="006A248A" w:rsidRPr="006A248A" w:rsidRDefault="006A248A" w:rsidP="006A248A">
      <w:pPr>
        <w:ind w:left="360"/>
        <w:rPr>
          <w:sz w:val="27"/>
          <w:szCs w:val="27"/>
        </w:rPr>
      </w:pPr>
    </w:p>
    <w:p w:rsidR="006A248A" w:rsidRPr="006A248A" w:rsidRDefault="006A248A" w:rsidP="006A248A">
      <w:pPr>
        <w:ind w:left="360"/>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spacing w:line="360" w:lineRule="auto"/>
        <w:rPr>
          <w:sz w:val="27"/>
          <w:szCs w:val="27"/>
        </w:rPr>
      </w:pPr>
    </w:p>
    <w:p w:rsidR="006A248A" w:rsidRPr="006A248A" w:rsidRDefault="006A248A" w:rsidP="006A248A">
      <w:pPr>
        <w:numPr>
          <w:ilvl w:val="0"/>
          <w:numId w:val="1"/>
        </w:numPr>
        <w:spacing w:line="360" w:lineRule="auto"/>
        <w:rPr>
          <w:sz w:val="27"/>
          <w:szCs w:val="27"/>
        </w:rPr>
      </w:pPr>
      <w:r w:rsidRPr="006A248A">
        <w:rPr>
          <w:sz w:val="27"/>
          <w:szCs w:val="27"/>
        </w:rPr>
        <w:t xml:space="preserve">Close switch </w:t>
      </w:r>
      <w:r w:rsidRPr="006A248A">
        <w:rPr>
          <w:b/>
          <w:sz w:val="27"/>
          <w:szCs w:val="27"/>
        </w:rPr>
        <w:t>K</w:t>
      </w:r>
      <w:r w:rsidRPr="006A248A">
        <w:rPr>
          <w:sz w:val="27"/>
          <w:szCs w:val="27"/>
        </w:rPr>
        <w:t>.</w:t>
      </w:r>
    </w:p>
    <w:p w:rsidR="006A248A" w:rsidRPr="006A248A" w:rsidRDefault="006A248A" w:rsidP="006A248A">
      <w:pPr>
        <w:numPr>
          <w:ilvl w:val="0"/>
          <w:numId w:val="1"/>
        </w:numPr>
        <w:spacing w:line="360" w:lineRule="auto"/>
        <w:rPr>
          <w:sz w:val="27"/>
          <w:szCs w:val="27"/>
        </w:rPr>
      </w:pPr>
      <w:r w:rsidRPr="006A248A">
        <w:rPr>
          <w:sz w:val="27"/>
          <w:szCs w:val="27"/>
        </w:rPr>
        <w:t xml:space="preserve">Record the reading, </w:t>
      </w:r>
      <w:r w:rsidRPr="006A248A">
        <w:rPr>
          <w:b/>
          <w:sz w:val="27"/>
          <w:szCs w:val="27"/>
        </w:rPr>
        <w:t>V</w:t>
      </w:r>
      <w:r w:rsidRPr="006A248A">
        <w:rPr>
          <w:sz w:val="27"/>
          <w:szCs w:val="27"/>
        </w:rPr>
        <w:t>, of voltmeter.</w:t>
      </w:r>
    </w:p>
    <w:p w:rsidR="006A248A" w:rsidRPr="006A248A" w:rsidRDefault="006A248A" w:rsidP="006A248A">
      <w:pPr>
        <w:numPr>
          <w:ilvl w:val="0"/>
          <w:numId w:val="1"/>
        </w:numPr>
        <w:spacing w:line="360" w:lineRule="auto"/>
        <w:rPr>
          <w:sz w:val="27"/>
          <w:szCs w:val="27"/>
        </w:rPr>
      </w:pPr>
      <w:r w:rsidRPr="006A248A">
        <w:rPr>
          <w:sz w:val="27"/>
          <w:szCs w:val="27"/>
        </w:rPr>
        <w:t>Open switch</w:t>
      </w:r>
      <w:r w:rsidRPr="006A248A">
        <w:rPr>
          <w:b/>
          <w:sz w:val="27"/>
          <w:szCs w:val="27"/>
        </w:rPr>
        <w:t xml:space="preserve"> K</w:t>
      </w:r>
      <w:r w:rsidRPr="006A248A">
        <w:rPr>
          <w:sz w:val="27"/>
          <w:szCs w:val="27"/>
        </w:rPr>
        <w:t>.</w:t>
      </w:r>
    </w:p>
    <w:p w:rsidR="006A248A" w:rsidRPr="006A248A" w:rsidRDefault="006A248A" w:rsidP="006A248A">
      <w:pPr>
        <w:numPr>
          <w:ilvl w:val="0"/>
          <w:numId w:val="1"/>
        </w:numPr>
        <w:spacing w:line="360" w:lineRule="auto"/>
        <w:rPr>
          <w:sz w:val="27"/>
          <w:szCs w:val="27"/>
        </w:rPr>
      </w:pPr>
      <w:r w:rsidRPr="006A248A">
        <w:rPr>
          <w:sz w:val="27"/>
          <w:szCs w:val="27"/>
        </w:rPr>
        <w:t xml:space="preserve">Repeat procedures (b) to (d) for values of, </w:t>
      </w:r>
      <w:r w:rsidRPr="006A248A">
        <w:rPr>
          <w:i/>
          <w:sz w:val="27"/>
          <w:szCs w:val="27"/>
        </w:rPr>
        <w:t xml:space="preserve">l = </w:t>
      </w:r>
      <w:r w:rsidRPr="006A248A">
        <w:rPr>
          <w:sz w:val="27"/>
          <w:szCs w:val="27"/>
        </w:rPr>
        <w:t>20.0, 30.0, 40.0 and 50.0 cm.</w:t>
      </w:r>
    </w:p>
    <w:p w:rsidR="006A248A" w:rsidRPr="006A248A" w:rsidRDefault="006A248A" w:rsidP="006A248A">
      <w:pPr>
        <w:numPr>
          <w:ilvl w:val="0"/>
          <w:numId w:val="1"/>
        </w:numPr>
        <w:spacing w:line="360" w:lineRule="auto"/>
        <w:rPr>
          <w:sz w:val="27"/>
          <w:szCs w:val="27"/>
        </w:rPr>
      </w:pPr>
      <w:r w:rsidRPr="006A248A">
        <w:rPr>
          <w:sz w:val="27"/>
          <w:szCs w:val="27"/>
        </w:rPr>
        <w:t>Record your results in a suitable table.</w:t>
      </w:r>
    </w:p>
    <w:p w:rsidR="006A248A" w:rsidRPr="006A248A" w:rsidRDefault="006A248A" w:rsidP="006A248A">
      <w:pPr>
        <w:numPr>
          <w:ilvl w:val="0"/>
          <w:numId w:val="1"/>
        </w:numPr>
        <w:spacing w:line="360" w:lineRule="auto"/>
        <w:rPr>
          <w:sz w:val="27"/>
          <w:szCs w:val="27"/>
        </w:rPr>
      </w:pPr>
      <w:r w:rsidRPr="006A248A">
        <w:rPr>
          <w:sz w:val="27"/>
          <w:szCs w:val="27"/>
        </w:rPr>
        <w:t xml:space="preserve">Plot a graph of </w:t>
      </w:r>
      <w:r w:rsidRPr="006A248A">
        <w:rPr>
          <w:b/>
          <w:sz w:val="27"/>
          <w:szCs w:val="27"/>
        </w:rPr>
        <w:t>V</w:t>
      </w:r>
      <w:r w:rsidRPr="006A248A">
        <w:rPr>
          <w:sz w:val="27"/>
          <w:szCs w:val="27"/>
        </w:rPr>
        <w:t xml:space="preserve"> (</w:t>
      </w:r>
      <w:r w:rsidRPr="006A248A">
        <w:rPr>
          <w:b/>
          <w:sz w:val="27"/>
          <w:szCs w:val="27"/>
        </w:rPr>
        <w:t>along the vertical axis</w:t>
      </w:r>
      <w:r w:rsidRPr="006A248A">
        <w:rPr>
          <w:sz w:val="27"/>
          <w:szCs w:val="27"/>
        </w:rPr>
        <w:t xml:space="preserve">) against </w:t>
      </w:r>
      <w:r w:rsidRPr="006A248A">
        <w:rPr>
          <w:i/>
          <w:sz w:val="27"/>
          <w:szCs w:val="27"/>
        </w:rPr>
        <w:t>l</w:t>
      </w:r>
      <w:r w:rsidRPr="006A248A">
        <w:rPr>
          <w:sz w:val="27"/>
          <w:szCs w:val="27"/>
        </w:rPr>
        <w:t xml:space="preserve"> (</w:t>
      </w:r>
      <w:r w:rsidRPr="006A248A">
        <w:rPr>
          <w:b/>
          <w:sz w:val="27"/>
          <w:szCs w:val="27"/>
        </w:rPr>
        <w:t>along the horizontal axis</w:t>
      </w:r>
      <w:r w:rsidRPr="006A248A">
        <w:rPr>
          <w:sz w:val="27"/>
          <w:szCs w:val="27"/>
        </w:rPr>
        <w:t>).</w:t>
      </w:r>
    </w:p>
    <w:p w:rsidR="006A248A" w:rsidRPr="006A248A" w:rsidRDefault="006A248A" w:rsidP="006A248A">
      <w:pPr>
        <w:numPr>
          <w:ilvl w:val="0"/>
          <w:numId w:val="1"/>
        </w:numPr>
        <w:spacing w:line="360" w:lineRule="auto"/>
        <w:rPr>
          <w:sz w:val="27"/>
          <w:szCs w:val="27"/>
        </w:rPr>
      </w:pPr>
      <w:r w:rsidRPr="006A248A">
        <w:rPr>
          <w:sz w:val="27"/>
          <w:szCs w:val="27"/>
        </w:rPr>
        <w:t>Find the slope, s, of graph.</w:t>
      </w:r>
    </w:p>
    <w:p w:rsidR="006A248A" w:rsidRPr="006A248A" w:rsidRDefault="006A248A" w:rsidP="006A248A">
      <w:pPr>
        <w:numPr>
          <w:ilvl w:val="0"/>
          <w:numId w:val="1"/>
        </w:numPr>
        <w:spacing w:line="360" w:lineRule="auto"/>
        <w:rPr>
          <w:sz w:val="27"/>
          <w:szCs w:val="27"/>
        </w:rPr>
      </w:pPr>
      <w:r w:rsidRPr="006A248A">
        <w:rPr>
          <w:sz w:val="27"/>
          <w:szCs w:val="27"/>
        </w:rPr>
        <w:t>Calculate the internal resistance, r of the cell from the expression:</w:t>
      </w:r>
    </w:p>
    <w:p w:rsidR="006A248A" w:rsidRPr="006A248A" w:rsidRDefault="006A248A" w:rsidP="006A248A">
      <w:pPr>
        <w:ind w:left="720"/>
        <w:rPr>
          <w:sz w:val="27"/>
          <w:szCs w:val="27"/>
        </w:rPr>
      </w:pPr>
    </w:p>
    <w:p w:rsidR="006A248A" w:rsidRPr="006A248A" w:rsidRDefault="006A248A" w:rsidP="006A248A">
      <w:pPr>
        <w:ind w:left="720"/>
        <w:rPr>
          <w:sz w:val="27"/>
          <w:szCs w:val="27"/>
        </w:rPr>
      </w:pPr>
      <w:r w:rsidRPr="006A248A">
        <w:rPr>
          <w:position w:val="-28"/>
          <w:sz w:val="27"/>
          <w:szCs w:val="27"/>
        </w:rPr>
        <w:object w:dxaOrig="1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4.5pt" o:ole="">
            <v:imagedata r:id="rId10" o:title=""/>
          </v:shape>
          <o:OLEObject Type="Embed" ProgID="Equation.3" ShapeID="_x0000_i1025" DrawAspect="Content" ObjectID="_1591769161" r:id="rId11"/>
        </w:object>
      </w: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rPr>
          <w:sz w:val="27"/>
          <w:szCs w:val="27"/>
        </w:rPr>
      </w:pPr>
    </w:p>
    <w:p w:rsidR="006A248A" w:rsidRPr="006A248A" w:rsidRDefault="006A248A" w:rsidP="006A248A">
      <w:pPr>
        <w:tabs>
          <w:tab w:val="left" w:pos="7542"/>
        </w:tabs>
        <w:jc w:val="center"/>
        <w:rPr>
          <w:b/>
          <w:sz w:val="27"/>
          <w:szCs w:val="27"/>
        </w:rPr>
      </w:pPr>
      <w:r w:rsidRPr="006A248A">
        <w:rPr>
          <w:b/>
          <w:sz w:val="27"/>
          <w:szCs w:val="27"/>
        </w:rPr>
        <w:t>END</w:t>
      </w:r>
    </w:p>
    <w:p w:rsidR="006A248A" w:rsidRPr="006A248A" w:rsidRDefault="006A248A" w:rsidP="006A248A">
      <w:pPr>
        <w:tabs>
          <w:tab w:val="left" w:pos="7542"/>
        </w:tabs>
        <w:rPr>
          <w:b/>
          <w:sz w:val="27"/>
          <w:szCs w:val="27"/>
        </w:rPr>
      </w:pPr>
    </w:p>
    <w:sectPr w:rsidR="006A248A" w:rsidRPr="006A248A" w:rsidSect="0084096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2DD" w:rsidRDefault="008712DD" w:rsidP="006A248A">
      <w:r>
        <w:separator/>
      </w:r>
    </w:p>
  </w:endnote>
  <w:endnote w:type="continuationSeparator" w:id="0">
    <w:p w:rsidR="008712DD" w:rsidRDefault="008712DD" w:rsidP="006A2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8A" w:rsidRDefault="006A248A">
    <w:pPr>
      <w:pStyle w:val="Footer"/>
      <w:pBdr>
        <w:top w:val="thinThickSmallGap" w:sz="24" w:space="1" w:color="622423" w:themeColor="accent2" w:themeShade="7F"/>
      </w:pBdr>
      <w:rPr>
        <w:rFonts w:asciiTheme="majorHAnsi" w:hAnsiTheme="majorHAnsi"/>
      </w:rPr>
    </w:pPr>
    <w:r>
      <w:rPr>
        <w:rFonts w:asciiTheme="majorHAnsi" w:hAnsiTheme="majorHAnsi"/>
      </w:rPr>
      <w:t>SEC MOCK 2018</w:t>
    </w:r>
    <w:r>
      <w:rPr>
        <w:rFonts w:asciiTheme="majorHAnsi" w:hAnsiTheme="majorHAnsi"/>
      </w:rPr>
      <w:ptab w:relativeTo="margin" w:alignment="right" w:leader="none"/>
    </w:r>
    <w:r>
      <w:rPr>
        <w:rFonts w:asciiTheme="majorHAnsi" w:hAnsiTheme="majorHAnsi"/>
      </w:rPr>
      <w:t xml:space="preserve">Page </w:t>
    </w:r>
    <w:fldSimple w:instr=" PAGE   \* MERGEFORMAT ">
      <w:r w:rsidR="0062749F" w:rsidRPr="0062749F">
        <w:rPr>
          <w:rFonts w:asciiTheme="majorHAnsi" w:hAnsiTheme="majorHAnsi"/>
          <w:noProof/>
        </w:rPr>
        <w:t>1</w:t>
      </w:r>
    </w:fldSimple>
  </w:p>
  <w:p w:rsidR="000A4226" w:rsidRDefault="00871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2DD" w:rsidRDefault="008712DD" w:rsidP="006A248A">
      <w:r>
        <w:separator/>
      </w:r>
    </w:p>
  </w:footnote>
  <w:footnote w:type="continuationSeparator" w:id="0">
    <w:p w:rsidR="008712DD" w:rsidRDefault="008712DD" w:rsidP="006A2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7202C"/>
    <w:multiLevelType w:val="hybridMultilevel"/>
    <w:tmpl w:val="AE661ED0"/>
    <w:lvl w:ilvl="0" w:tplc="618A7168">
      <w:start w:val="1"/>
      <w:numFmt w:val="lowerLetter"/>
      <w:lvlText w:val="%1)"/>
      <w:lvlJc w:val="left"/>
      <w:pPr>
        <w:ind w:left="81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476FC7"/>
    <w:multiLevelType w:val="hybridMultilevel"/>
    <w:tmpl w:val="D7847B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F44428"/>
    <w:multiLevelType w:val="hybridMultilevel"/>
    <w:tmpl w:val="C8E0CB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AE6963"/>
    <w:multiLevelType w:val="hybridMultilevel"/>
    <w:tmpl w:val="7C38EEDE"/>
    <w:lvl w:ilvl="0" w:tplc="17649A72">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8384FEB"/>
    <w:multiLevelType w:val="hybridMultilevel"/>
    <w:tmpl w:val="56E614D0"/>
    <w:lvl w:ilvl="0" w:tplc="6F2C42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EE15A10"/>
    <w:multiLevelType w:val="hybridMultilevel"/>
    <w:tmpl w:val="E7A09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248A"/>
    <w:rsid w:val="00214A1A"/>
    <w:rsid w:val="00482FB2"/>
    <w:rsid w:val="005736AA"/>
    <w:rsid w:val="005A1F22"/>
    <w:rsid w:val="0062749F"/>
    <w:rsid w:val="00667BE8"/>
    <w:rsid w:val="00686F38"/>
    <w:rsid w:val="006A248A"/>
    <w:rsid w:val="006C22B7"/>
    <w:rsid w:val="00754947"/>
    <w:rsid w:val="007565D7"/>
    <w:rsid w:val="00862789"/>
    <w:rsid w:val="008712DD"/>
    <w:rsid w:val="009C2A62"/>
    <w:rsid w:val="00A05DF1"/>
    <w:rsid w:val="00B630C4"/>
    <w:rsid w:val="00CC1A5C"/>
    <w:rsid w:val="00D136CD"/>
    <w:rsid w:val="00D816CE"/>
    <w:rsid w:val="00F44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arc" idref="#_x0000_s1079"/>
        <o:r id="V:Rule2" type="arc" idref="#_x0000_s1081"/>
        <o:r id="V:Rule12" type="connector" idref="#_x0000_s1084"/>
        <o:r id="V:Rule13" type="connector" idref="#_x0000_s1093"/>
        <o:r id="V:Rule14" type="connector" idref="#_x0000_s1082"/>
        <o:r id="V:Rule15" type="connector" idref="#_x0000_s1087"/>
        <o:r id="V:Rule16" type="connector" idref="#_x0000_s1083"/>
        <o:r id="V:Rule17" type="connector" idref="#_x0000_s1088"/>
        <o:r id="V:Rule18" type="connector" idref="#_x0000_s1089"/>
        <o:r id="V:Rule19" type="connector" idref="#_x0000_s1092"/>
        <o:r id="V:Rule20"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A248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48A"/>
    <w:rPr>
      <w:rFonts w:ascii="Times New Roman" w:eastAsia="Times New Roman" w:hAnsi="Times New Roman" w:cs="Times New Roman"/>
      <w:b/>
      <w:bCs/>
      <w:sz w:val="24"/>
      <w:szCs w:val="24"/>
    </w:rPr>
  </w:style>
  <w:style w:type="paragraph" w:styleId="Title">
    <w:name w:val="Title"/>
    <w:basedOn w:val="Normal"/>
    <w:link w:val="TitleChar"/>
    <w:qFormat/>
    <w:rsid w:val="006A248A"/>
    <w:pPr>
      <w:jc w:val="center"/>
    </w:pPr>
    <w:rPr>
      <w:b/>
      <w:bCs/>
      <w:sz w:val="36"/>
    </w:rPr>
  </w:style>
  <w:style w:type="character" w:customStyle="1" w:styleId="TitleChar">
    <w:name w:val="Title Char"/>
    <w:basedOn w:val="DefaultParagraphFont"/>
    <w:link w:val="Title"/>
    <w:rsid w:val="006A248A"/>
    <w:rPr>
      <w:rFonts w:ascii="Times New Roman" w:eastAsia="Times New Roman" w:hAnsi="Times New Roman" w:cs="Times New Roman"/>
      <w:b/>
      <w:bCs/>
      <w:sz w:val="36"/>
      <w:szCs w:val="24"/>
    </w:rPr>
  </w:style>
  <w:style w:type="paragraph" w:styleId="Subtitle">
    <w:name w:val="Subtitle"/>
    <w:basedOn w:val="Normal"/>
    <w:link w:val="SubtitleChar"/>
    <w:qFormat/>
    <w:rsid w:val="006A248A"/>
    <w:pPr>
      <w:jc w:val="center"/>
    </w:pPr>
    <w:rPr>
      <w:b/>
      <w:bCs/>
      <w:sz w:val="32"/>
    </w:rPr>
  </w:style>
  <w:style w:type="character" w:customStyle="1" w:styleId="SubtitleChar">
    <w:name w:val="Subtitle Char"/>
    <w:basedOn w:val="DefaultParagraphFont"/>
    <w:link w:val="Subtitle"/>
    <w:rsid w:val="006A248A"/>
    <w:rPr>
      <w:rFonts w:ascii="Times New Roman" w:eastAsia="Times New Roman" w:hAnsi="Times New Roman" w:cs="Times New Roman"/>
      <w:b/>
      <w:bCs/>
      <w:sz w:val="32"/>
      <w:szCs w:val="24"/>
    </w:rPr>
  </w:style>
  <w:style w:type="paragraph" w:styleId="ListParagraph">
    <w:name w:val="List Paragraph"/>
    <w:basedOn w:val="Normal"/>
    <w:uiPriority w:val="34"/>
    <w:qFormat/>
    <w:rsid w:val="006A248A"/>
    <w:pPr>
      <w:ind w:left="720"/>
      <w:contextualSpacing/>
    </w:pPr>
  </w:style>
  <w:style w:type="paragraph" w:styleId="Footer">
    <w:name w:val="footer"/>
    <w:basedOn w:val="Normal"/>
    <w:link w:val="FooterChar"/>
    <w:uiPriority w:val="99"/>
    <w:unhideWhenUsed/>
    <w:rsid w:val="006A248A"/>
    <w:pPr>
      <w:tabs>
        <w:tab w:val="center" w:pos="4680"/>
        <w:tab w:val="right" w:pos="9360"/>
      </w:tabs>
    </w:pPr>
  </w:style>
  <w:style w:type="character" w:customStyle="1" w:styleId="FooterChar">
    <w:name w:val="Footer Char"/>
    <w:basedOn w:val="DefaultParagraphFont"/>
    <w:link w:val="Footer"/>
    <w:uiPriority w:val="99"/>
    <w:rsid w:val="006A24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48A"/>
    <w:rPr>
      <w:rFonts w:ascii="Tahoma" w:hAnsi="Tahoma" w:cs="Tahoma"/>
      <w:sz w:val="16"/>
      <w:szCs w:val="16"/>
    </w:rPr>
  </w:style>
  <w:style w:type="character" w:customStyle="1" w:styleId="BalloonTextChar">
    <w:name w:val="Balloon Text Char"/>
    <w:basedOn w:val="DefaultParagraphFont"/>
    <w:link w:val="BalloonText"/>
    <w:uiPriority w:val="99"/>
    <w:semiHidden/>
    <w:rsid w:val="006A248A"/>
    <w:rPr>
      <w:rFonts w:ascii="Tahoma" w:eastAsia="Times New Roman" w:hAnsi="Tahoma" w:cs="Tahoma"/>
      <w:sz w:val="16"/>
      <w:szCs w:val="16"/>
    </w:rPr>
  </w:style>
  <w:style w:type="paragraph" w:styleId="Header">
    <w:name w:val="header"/>
    <w:basedOn w:val="Normal"/>
    <w:link w:val="HeaderChar"/>
    <w:uiPriority w:val="99"/>
    <w:semiHidden/>
    <w:unhideWhenUsed/>
    <w:rsid w:val="006A248A"/>
    <w:pPr>
      <w:tabs>
        <w:tab w:val="center" w:pos="4680"/>
        <w:tab w:val="right" w:pos="9360"/>
      </w:tabs>
    </w:pPr>
  </w:style>
  <w:style w:type="character" w:customStyle="1" w:styleId="HeaderChar">
    <w:name w:val="Header Char"/>
    <w:basedOn w:val="DefaultParagraphFont"/>
    <w:link w:val="Header"/>
    <w:uiPriority w:val="99"/>
    <w:semiHidden/>
    <w:rsid w:val="006A248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Me</cp:lastModifiedBy>
  <cp:revision>2</cp:revision>
  <dcterms:created xsi:type="dcterms:W3CDTF">2018-06-29T06:20:00Z</dcterms:created>
  <dcterms:modified xsi:type="dcterms:W3CDTF">2018-06-29T06:20:00Z</dcterms:modified>
</cp:coreProperties>
</file>