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CD" w:rsidRDefault="008854CD" w:rsidP="008854CD">
      <w:r>
        <w:tab/>
      </w:r>
      <w:r>
        <w:tab/>
      </w:r>
      <w:r w:rsidR="0006728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6.5pt;margin-top:-1.5pt;width:130.5pt;height:97.5pt;z-index:251658240;mso-position-horizontal-relative:text;mso-position-vertical-relative:text" filled="f" stroked="f">
            <v:textbox>
              <w:txbxContent>
                <w:p w:rsidR="008854CD" w:rsidRDefault="008854CD" w:rsidP="008854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610/1</w:t>
                  </w:r>
                </w:p>
                <w:p w:rsidR="008854CD" w:rsidRDefault="008854CD" w:rsidP="008854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IPS ART</w:t>
                  </w:r>
                </w:p>
                <w:p w:rsidR="008854CD" w:rsidRDefault="008854CD" w:rsidP="008854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1</w:t>
                  </w:r>
                </w:p>
                <w:p w:rsidR="008854CD" w:rsidRDefault="008854CD" w:rsidP="008854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Tue 14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</w:t>
                  </w:r>
                  <w:r w:rsidR="002C60B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6</w:t>
                  </w:r>
                </w:p>
                <w:p w:rsidR="008854CD" w:rsidRDefault="008854CD" w:rsidP="008854C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 hours</w:t>
                  </w:r>
                </w:p>
                <w:p w:rsidR="008854CD" w:rsidRDefault="008854CD" w:rsidP="008854CD">
                  <w:pPr>
                    <w:spacing w:after="0"/>
                  </w:pPr>
                </w:p>
              </w:txbxContent>
            </v:textbox>
          </v:shape>
        </w:pict>
      </w:r>
    </w:p>
    <w:p w:rsidR="008854CD" w:rsidRDefault="008854CD" w:rsidP="008854CD"/>
    <w:p w:rsidR="008854CD" w:rsidRDefault="008854CD" w:rsidP="008854CD"/>
    <w:p w:rsidR="008854CD" w:rsidRDefault="008854CD" w:rsidP="008854CD"/>
    <w:p w:rsidR="008854CD" w:rsidRDefault="008854CD" w:rsidP="008854CD"/>
    <w:p w:rsidR="008854CD" w:rsidRDefault="008854CD" w:rsidP="008854C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UGANDA TEACHERS’ INTERVENTION SCHEME</w:t>
      </w:r>
    </w:p>
    <w:p w:rsidR="008854CD" w:rsidRDefault="008854CD" w:rsidP="008854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Joint Mock Examinations</w:t>
      </w:r>
    </w:p>
    <w:p w:rsidR="008854CD" w:rsidRDefault="008854CD" w:rsidP="008854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8854CD" w:rsidRDefault="008854CD" w:rsidP="008854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IPS ART </w:t>
      </w:r>
    </w:p>
    <w:p w:rsidR="008854CD" w:rsidRDefault="008854CD" w:rsidP="008854C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(DRAWING FROM STILL LIFE AND NATURE)</w:t>
      </w:r>
    </w:p>
    <w:p w:rsidR="008854CD" w:rsidRDefault="008854CD" w:rsidP="008854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Paper 1</w:t>
      </w:r>
    </w:p>
    <w:p w:rsidR="008854CD" w:rsidRDefault="008854CD" w:rsidP="008854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hours </w:t>
      </w:r>
    </w:p>
    <w:p w:rsidR="008854CD" w:rsidRDefault="008854CD" w:rsidP="008854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8854CD" w:rsidRDefault="008854CD" w:rsidP="008854C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Answer all questions.</w:t>
      </w:r>
    </w:p>
    <w:p w:rsidR="008854CD" w:rsidRDefault="008854CD" w:rsidP="008854CD">
      <w:pPr>
        <w:rPr>
          <w:rFonts w:ascii="Times New Roman" w:hAnsi="Times New Roman" w:cs="Times New Roman"/>
          <w:i/>
          <w:sz w:val="28"/>
          <w:szCs w:val="28"/>
        </w:rPr>
      </w:pPr>
    </w:p>
    <w:p w:rsidR="008854CD" w:rsidRDefault="008854CD" w:rsidP="008854CD">
      <w:pPr>
        <w:rPr>
          <w:rFonts w:ascii="Times New Roman" w:hAnsi="Times New Roman" w:cs="Times New Roman"/>
          <w:i/>
          <w:sz w:val="28"/>
          <w:szCs w:val="28"/>
        </w:rPr>
      </w:pPr>
    </w:p>
    <w:p w:rsidR="008854CD" w:rsidRDefault="008854CD" w:rsidP="008854CD">
      <w:pPr>
        <w:rPr>
          <w:rFonts w:ascii="Times New Roman" w:hAnsi="Times New Roman" w:cs="Times New Roman"/>
          <w:i/>
          <w:sz w:val="28"/>
          <w:szCs w:val="28"/>
        </w:rPr>
      </w:pPr>
    </w:p>
    <w:p w:rsidR="008854CD" w:rsidRDefault="008854CD" w:rsidP="008854CD">
      <w:pPr>
        <w:rPr>
          <w:rFonts w:ascii="Times New Roman" w:hAnsi="Times New Roman" w:cs="Times New Roman"/>
          <w:i/>
          <w:sz w:val="28"/>
          <w:szCs w:val="28"/>
        </w:rPr>
      </w:pPr>
    </w:p>
    <w:p w:rsidR="008854CD" w:rsidRDefault="008854CD" w:rsidP="008854CD">
      <w:pPr>
        <w:rPr>
          <w:rFonts w:ascii="Times New Roman" w:hAnsi="Times New Roman" w:cs="Times New Roman"/>
          <w:i/>
          <w:sz w:val="28"/>
          <w:szCs w:val="28"/>
        </w:rPr>
      </w:pPr>
    </w:p>
    <w:p w:rsidR="008854CD" w:rsidRDefault="008854CD" w:rsidP="008854CD">
      <w:pPr>
        <w:rPr>
          <w:rFonts w:ascii="Times New Roman" w:hAnsi="Times New Roman" w:cs="Times New Roman"/>
          <w:i/>
          <w:sz w:val="28"/>
          <w:szCs w:val="28"/>
        </w:rPr>
      </w:pPr>
    </w:p>
    <w:p w:rsidR="008854CD" w:rsidRDefault="008854CD" w:rsidP="008854CD">
      <w:pPr>
        <w:rPr>
          <w:rFonts w:ascii="Times New Roman" w:hAnsi="Times New Roman" w:cs="Times New Roman"/>
          <w:i/>
          <w:sz w:val="28"/>
          <w:szCs w:val="28"/>
        </w:rPr>
      </w:pPr>
    </w:p>
    <w:p w:rsidR="008854CD" w:rsidRDefault="008854CD" w:rsidP="008854CD">
      <w:pPr>
        <w:rPr>
          <w:rFonts w:ascii="Times New Roman" w:hAnsi="Times New Roman" w:cs="Times New Roman"/>
          <w:i/>
          <w:sz w:val="28"/>
          <w:szCs w:val="28"/>
        </w:rPr>
      </w:pPr>
    </w:p>
    <w:p w:rsidR="008854CD" w:rsidRDefault="008854CD" w:rsidP="008854CD">
      <w:pPr>
        <w:rPr>
          <w:rFonts w:ascii="Times New Roman" w:hAnsi="Times New Roman" w:cs="Times New Roman"/>
          <w:i/>
          <w:sz w:val="28"/>
          <w:szCs w:val="28"/>
        </w:rPr>
      </w:pPr>
    </w:p>
    <w:p w:rsidR="00797C53" w:rsidRDefault="00797C53" w:rsidP="008854CD">
      <w:pPr>
        <w:rPr>
          <w:rFonts w:ascii="Times New Roman" w:hAnsi="Times New Roman" w:cs="Times New Roman"/>
          <w:i/>
          <w:sz w:val="28"/>
          <w:szCs w:val="28"/>
        </w:rPr>
      </w:pPr>
    </w:p>
    <w:p w:rsid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854CD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the term </w:t>
      </w:r>
      <w:r w:rsidRPr="00E75F96">
        <w:rPr>
          <w:rFonts w:ascii="Times New Roman" w:hAnsi="Times New Roman" w:cs="Times New Roman"/>
          <w:b/>
          <w:sz w:val="28"/>
          <w:szCs w:val="28"/>
        </w:rPr>
        <w:t>drawing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(a) 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three </w:t>
      </w:r>
      <w:r w:rsidRPr="00E75F96">
        <w:rPr>
          <w:rFonts w:ascii="Times New Roman" w:hAnsi="Times New Roman" w:cs="Times New Roman"/>
          <w:b/>
          <w:sz w:val="28"/>
          <w:szCs w:val="28"/>
        </w:rPr>
        <w:t>forms</w:t>
      </w:r>
      <w:r>
        <w:rPr>
          <w:rFonts w:ascii="Times New Roman" w:hAnsi="Times New Roman" w:cs="Times New Roman"/>
          <w:sz w:val="28"/>
          <w:szCs w:val="28"/>
        </w:rPr>
        <w:t xml:space="preserve"> of firing ceramic ware. </w:t>
      </w:r>
      <w:r w:rsidR="008F676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Describe the following terms as used in art and design</w:t>
      </w:r>
    </w:p>
    <w:p w:rsid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(i)</w:t>
      </w:r>
      <w:r>
        <w:rPr>
          <w:rFonts w:ascii="Times New Roman" w:hAnsi="Times New Roman" w:cs="Times New Roman"/>
          <w:sz w:val="28"/>
          <w:szCs w:val="28"/>
        </w:rPr>
        <w:tab/>
        <w:t xml:space="preserve">Green ware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(ii)</w:t>
      </w:r>
      <w:r>
        <w:rPr>
          <w:rFonts w:ascii="Times New Roman" w:hAnsi="Times New Roman" w:cs="Times New Roman"/>
          <w:sz w:val="28"/>
          <w:szCs w:val="28"/>
        </w:rPr>
        <w:tab/>
        <w:t xml:space="preserve">Grog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(iii)</w:t>
      </w:r>
      <w:r>
        <w:rPr>
          <w:rFonts w:ascii="Times New Roman" w:hAnsi="Times New Roman" w:cs="Times New Roman"/>
          <w:sz w:val="28"/>
          <w:szCs w:val="28"/>
        </w:rPr>
        <w:tab/>
        <w:t>Porosity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(iv)</w:t>
      </w:r>
      <w:r>
        <w:rPr>
          <w:rFonts w:ascii="Times New Roman" w:hAnsi="Times New Roman" w:cs="Times New Roman"/>
          <w:sz w:val="28"/>
          <w:szCs w:val="28"/>
        </w:rPr>
        <w:tab/>
        <w:t xml:space="preserve">Plasticity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(v)</w:t>
      </w:r>
      <w:r>
        <w:rPr>
          <w:rFonts w:ascii="Times New Roman" w:hAnsi="Times New Roman" w:cs="Times New Roman"/>
          <w:sz w:val="28"/>
          <w:szCs w:val="28"/>
        </w:rPr>
        <w:tab/>
        <w:t xml:space="preserve">Serigraphy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(vi)</w:t>
      </w:r>
      <w:r>
        <w:rPr>
          <w:rFonts w:ascii="Times New Roman" w:hAnsi="Times New Roman" w:cs="Times New Roman"/>
          <w:sz w:val="28"/>
          <w:szCs w:val="28"/>
        </w:rPr>
        <w:tab/>
        <w:t xml:space="preserve">Sculpture in round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four factors that influence craft work production in Uganda.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the term </w:t>
      </w:r>
      <w:r w:rsidRPr="00E75F96">
        <w:rPr>
          <w:rFonts w:ascii="Times New Roman" w:hAnsi="Times New Roman" w:cs="Times New Roman"/>
          <w:b/>
          <w:sz w:val="28"/>
          <w:szCs w:val="28"/>
        </w:rPr>
        <w:t>finishing</w:t>
      </w:r>
      <w:r>
        <w:rPr>
          <w:rFonts w:ascii="Times New Roman" w:hAnsi="Times New Roman" w:cs="Times New Roman"/>
          <w:sz w:val="28"/>
          <w:szCs w:val="28"/>
        </w:rPr>
        <w:t xml:space="preserve"> in art and design.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and define any five </w:t>
      </w:r>
      <w:r w:rsidRPr="00E75F96">
        <w:rPr>
          <w:rFonts w:ascii="Times New Roman" w:hAnsi="Times New Roman" w:cs="Times New Roman"/>
          <w:b/>
          <w:sz w:val="28"/>
          <w:szCs w:val="28"/>
        </w:rPr>
        <w:t>elements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Pr="00E75F96">
        <w:rPr>
          <w:rFonts w:ascii="Times New Roman" w:hAnsi="Times New Roman" w:cs="Times New Roman"/>
          <w:b/>
          <w:sz w:val="28"/>
          <w:szCs w:val="28"/>
        </w:rPr>
        <w:t>principles</w:t>
      </w:r>
      <w:r>
        <w:rPr>
          <w:rFonts w:ascii="Times New Roman" w:hAnsi="Times New Roman" w:cs="Times New Roman"/>
          <w:sz w:val="28"/>
          <w:szCs w:val="28"/>
        </w:rPr>
        <w:t xml:space="preserve"> of art and design.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20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</w:r>
      <w:r w:rsidR="006E3655">
        <w:rPr>
          <w:rFonts w:ascii="Times New Roman" w:hAnsi="Times New Roman" w:cs="Times New Roman"/>
          <w:sz w:val="28"/>
          <w:szCs w:val="28"/>
        </w:rPr>
        <w:t xml:space="preserve">Define the term </w:t>
      </w:r>
      <w:r w:rsidR="006E3655" w:rsidRPr="00E75F96">
        <w:rPr>
          <w:rFonts w:ascii="Times New Roman" w:hAnsi="Times New Roman" w:cs="Times New Roman"/>
          <w:b/>
          <w:sz w:val="28"/>
          <w:szCs w:val="28"/>
        </w:rPr>
        <w:t>motif</w:t>
      </w:r>
      <w:r w:rsidR="006E3655">
        <w:rPr>
          <w:rFonts w:ascii="Times New Roman" w:hAnsi="Times New Roman" w:cs="Times New Roman"/>
          <w:sz w:val="28"/>
          <w:szCs w:val="28"/>
        </w:rPr>
        <w:t xml:space="preserve">.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E3655">
        <w:rPr>
          <w:rFonts w:ascii="Times New Roman" w:hAnsi="Times New Roman" w:cs="Times New Roman"/>
          <w:sz w:val="28"/>
          <w:szCs w:val="28"/>
        </w:rPr>
        <w:t>(</w:t>
      </w:r>
      <w:r w:rsidR="006E3655"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 w:rsidR="006E3655">
        <w:rPr>
          <w:rFonts w:ascii="Times New Roman" w:hAnsi="Times New Roman" w:cs="Times New Roman"/>
          <w:sz w:val="28"/>
          <w:szCs w:val="28"/>
        </w:rPr>
        <w:t>)</w:t>
      </w:r>
    </w:p>
    <w:p w:rsidR="006E3655" w:rsidRDefault="006E3655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and illustrate any three forms of </w:t>
      </w:r>
      <w:r w:rsidRPr="00E75F96">
        <w:rPr>
          <w:rFonts w:ascii="Times New Roman" w:hAnsi="Times New Roman" w:cs="Times New Roman"/>
          <w:b/>
          <w:sz w:val="28"/>
          <w:szCs w:val="28"/>
        </w:rPr>
        <w:t>motif registration.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3655" w:rsidRDefault="006E3655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the term </w:t>
      </w:r>
      <w:r w:rsidRPr="00E75F96">
        <w:rPr>
          <w:rFonts w:ascii="Times New Roman" w:hAnsi="Times New Roman" w:cs="Times New Roman"/>
          <w:b/>
          <w:sz w:val="28"/>
          <w:szCs w:val="28"/>
        </w:rPr>
        <w:t>preliminary studies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3655" w:rsidRDefault="006E3655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any five importance of </w:t>
      </w:r>
      <w:r w:rsidRPr="00E75F96">
        <w:rPr>
          <w:rFonts w:ascii="Times New Roman" w:hAnsi="Times New Roman" w:cs="Times New Roman"/>
          <w:b/>
          <w:sz w:val="28"/>
          <w:szCs w:val="28"/>
        </w:rPr>
        <w:t>making preliminary studies</w:t>
      </w:r>
      <w:r>
        <w:rPr>
          <w:rFonts w:ascii="Times New Roman" w:hAnsi="Times New Roman" w:cs="Times New Roman"/>
          <w:sz w:val="28"/>
          <w:szCs w:val="28"/>
        </w:rPr>
        <w:t xml:space="preserve"> in art </w:t>
      </w:r>
      <w:r w:rsidR="00E75F96">
        <w:rPr>
          <w:rFonts w:ascii="Times New Roman" w:hAnsi="Times New Roman" w:cs="Times New Roman"/>
          <w:sz w:val="28"/>
          <w:szCs w:val="28"/>
        </w:rPr>
        <w:tab/>
      </w:r>
      <w:r w:rsidR="00E75F96">
        <w:rPr>
          <w:rFonts w:ascii="Times New Roman" w:hAnsi="Times New Roman" w:cs="Times New Roman"/>
          <w:sz w:val="28"/>
          <w:szCs w:val="28"/>
        </w:rPr>
        <w:tab/>
      </w:r>
      <w:r w:rsidR="00E75F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and</w:t>
      </w:r>
      <w:r w:rsidR="00E75F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design.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05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3655" w:rsidRDefault="006E3655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>Define the term slip casting as used in ceramics.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3655" w:rsidRDefault="006E3655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(d)</w:t>
      </w:r>
      <w:r>
        <w:rPr>
          <w:rFonts w:ascii="Times New Roman" w:hAnsi="Times New Roman" w:cs="Times New Roman"/>
          <w:sz w:val="28"/>
          <w:szCs w:val="28"/>
        </w:rPr>
        <w:tab/>
        <w:t xml:space="preserve">Briefly mention three advantages of slip casting.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03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3655" w:rsidRDefault="006E3655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do you understand by the term </w:t>
      </w:r>
      <w:r w:rsidRPr="00E75F96">
        <w:rPr>
          <w:rFonts w:ascii="Times New Roman" w:hAnsi="Times New Roman" w:cs="Times New Roman"/>
          <w:b/>
          <w:sz w:val="28"/>
          <w:szCs w:val="28"/>
        </w:rPr>
        <w:t>Marquette</w:t>
      </w:r>
      <w:r>
        <w:rPr>
          <w:rFonts w:ascii="Times New Roman" w:hAnsi="Times New Roman" w:cs="Times New Roman"/>
          <w:sz w:val="28"/>
          <w:szCs w:val="28"/>
        </w:rPr>
        <w:t xml:space="preserve"> as used in sculpture?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02 marks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6E3655" w:rsidRDefault="006E3655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Describe the </w:t>
      </w:r>
      <w:r w:rsidRPr="00E75F96">
        <w:rPr>
          <w:rFonts w:ascii="Times New Roman" w:hAnsi="Times New Roman" w:cs="Times New Roman"/>
          <w:b/>
          <w:sz w:val="28"/>
          <w:szCs w:val="28"/>
        </w:rPr>
        <w:t>steps taken</w:t>
      </w:r>
      <w:r>
        <w:rPr>
          <w:rFonts w:ascii="Times New Roman" w:hAnsi="Times New Roman" w:cs="Times New Roman"/>
          <w:sz w:val="28"/>
          <w:szCs w:val="28"/>
        </w:rPr>
        <w:t xml:space="preserve"> to come up with a wooden sculptural piece.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D7D2D">
        <w:rPr>
          <w:rFonts w:ascii="Times New Roman" w:hAnsi="Times New Roman" w:cs="Times New Roman"/>
          <w:i/>
          <w:sz w:val="28"/>
          <w:szCs w:val="28"/>
        </w:rPr>
        <w:t>10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E3655" w:rsidRDefault="006E3655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two </w:t>
      </w:r>
      <w:r w:rsidRPr="00E75F96">
        <w:rPr>
          <w:rFonts w:ascii="Times New Roman" w:hAnsi="Times New Roman" w:cs="Times New Roman"/>
          <w:b/>
          <w:sz w:val="28"/>
          <w:szCs w:val="28"/>
        </w:rPr>
        <w:t>types of dyes.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676E" w:rsidRDefault="006E3655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the term </w:t>
      </w:r>
      <w:r w:rsidRPr="00E75F96">
        <w:rPr>
          <w:rFonts w:ascii="Times New Roman" w:hAnsi="Times New Roman" w:cs="Times New Roman"/>
          <w:b/>
          <w:sz w:val="28"/>
          <w:szCs w:val="28"/>
        </w:rPr>
        <w:t>dye</w:t>
      </w:r>
      <w:r>
        <w:rPr>
          <w:rFonts w:ascii="Times New Roman" w:hAnsi="Times New Roman" w:cs="Times New Roman"/>
          <w:sz w:val="28"/>
          <w:szCs w:val="28"/>
        </w:rPr>
        <w:t xml:space="preserve"> as used in Fabric Decoration. </w:t>
      </w:r>
      <w:r w:rsidR="008F676E">
        <w:rPr>
          <w:rFonts w:ascii="Times New Roman" w:hAnsi="Times New Roman" w:cs="Times New Roman"/>
          <w:sz w:val="28"/>
          <w:szCs w:val="28"/>
        </w:rPr>
        <w:tab/>
      </w:r>
      <w:r w:rsidR="008F676E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F676E"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676E" w:rsidRDefault="008F676E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(c)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the term </w:t>
      </w:r>
      <w:r w:rsidRPr="00E75F96">
        <w:rPr>
          <w:rFonts w:ascii="Times New Roman" w:hAnsi="Times New Roman" w:cs="Times New Roman"/>
          <w:b/>
          <w:sz w:val="28"/>
          <w:szCs w:val="28"/>
        </w:rPr>
        <w:t>tie and dye</w:t>
      </w:r>
      <w:r>
        <w:rPr>
          <w:rFonts w:ascii="Times New Roman" w:hAnsi="Times New Roman" w:cs="Times New Roman"/>
          <w:sz w:val="28"/>
          <w:szCs w:val="28"/>
        </w:rPr>
        <w:t xml:space="preserve"> as used in textiles.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676E" w:rsidRDefault="008F676E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Differentiate between a </w:t>
      </w:r>
      <w:r w:rsidRPr="00E75F96">
        <w:rPr>
          <w:rFonts w:ascii="Times New Roman" w:hAnsi="Times New Roman" w:cs="Times New Roman"/>
          <w:b/>
          <w:sz w:val="28"/>
          <w:szCs w:val="28"/>
        </w:rPr>
        <w:t>material</w:t>
      </w:r>
      <w:r>
        <w:rPr>
          <w:rFonts w:ascii="Times New Roman" w:hAnsi="Times New Roman" w:cs="Times New Roman"/>
          <w:sz w:val="28"/>
          <w:szCs w:val="28"/>
        </w:rPr>
        <w:t xml:space="preserve"> and a </w:t>
      </w:r>
      <w:r w:rsidRPr="00E75F96">
        <w:rPr>
          <w:rFonts w:ascii="Times New Roman" w:hAnsi="Times New Roman" w:cs="Times New Roman"/>
          <w:b/>
          <w:sz w:val="28"/>
          <w:szCs w:val="28"/>
        </w:rPr>
        <w:t>tool.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676E" w:rsidRDefault="008F676E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 xml:space="preserve">Define </w:t>
      </w:r>
      <w:r w:rsidRPr="00E75F96">
        <w:rPr>
          <w:rFonts w:ascii="Times New Roman" w:hAnsi="Times New Roman" w:cs="Times New Roman"/>
          <w:b/>
          <w:sz w:val="28"/>
          <w:szCs w:val="28"/>
        </w:rPr>
        <w:t>a colour scheme</w:t>
      </w:r>
      <w:r>
        <w:rPr>
          <w:rFonts w:ascii="Times New Roman" w:hAnsi="Times New Roman" w:cs="Times New Roman"/>
          <w:sz w:val="28"/>
          <w:szCs w:val="28"/>
        </w:rPr>
        <w:t xml:space="preserve"> as used in painting.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(</w:t>
      </w:r>
      <w:r w:rsidRPr="00DD7D2D">
        <w:rPr>
          <w:rFonts w:ascii="Times New Roman" w:hAnsi="Times New Roman" w:cs="Times New Roman"/>
          <w:i/>
          <w:sz w:val="28"/>
          <w:szCs w:val="28"/>
        </w:rPr>
        <w:t>01 mark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F676E" w:rsidRDefault="008F676E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 xml:space="preserve">Mention the four </w:t>
      </w:r>
      <w:r w:rsidRPr="00E75F96">
        <w:rPr>
          <w:rFonts w:ascii="Times New Roman" w:hAnsi="Times New Roman" w:cs="Times New Roman"/>
          <w:b/>
          <w:sz w:val="28"/>
          <w:szCs w:val="28"/>
        </w:rPr>
        <w:t>classifications</w:t>
      </w:r>
      <w:r>
        <w:rPr>
          <w:rFonts w:ascii="Times New Roman" w:hAnsi="Times New Roman" w:cs="Times New Roman"/>
          <w:sz w:val="28"/>
          <w:szCs w:val="28"/>
        </w:rPr>
        <w:t xml:space="preserve"> of colour.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r w:rsidRPr="00DD7D2D">
        <w:rPr>
          <w:rFonts w:ascii="Times New Roman" w:hAnsi="Times New Roman" w:cs="Times New Roman"/>
          <w:i/>
          <w:sz w:val="28"/>
          <w:szCs w:val="28"/>
        </w:rPr>
        <w:t>04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54CD" w:rsidRPr="008854CD" w:rsidRDefault="008854CD" w:rsidP="00E75F9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854CD" w:rsidRPr="008854CD" w:rsidSect="00383EB4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61B" w:rsidRDefault="0072461B" w:rsidP="00471646">
      <w:pPr>
        <w:spacing w:after="0" w:line="240" w:lineRule="auto"/>
      </w:pPr>
      <w:r>
        <w:separator/>
      </w:r>
    </w:p>
  </w:endnote>
  <w:endnote w:type="continuationSeparator" w:id="1">
    <w:p w:rsidR="0072461B" w:rsidRDefault="0072461B" w:rsidP="0047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11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471646" w:rsidRPr="00471646" w:rsidRDefault="0006728F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471646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471646" w:rsidRPr="00471646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471646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2C60B2">
          <w:rPr>
            <w:rFonts w:ascii="Times New Roman" w:hAnsi="Times New Roman" w:cs="Times New Roman"/>
            <w:b/>
            <w:noProof/>
            <w:sz w:val="28"/>
            <w:szCs w:val="28"/>
          </w:rPr>
          <w:t>2</w:t>
        </w:r>
        <w:r w:rsidRPr="00471646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471646" w:rsidRDefault="0047164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511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471646" w:rsidRPr="00471646" w:rsidRDefault="0006728F" w:rsidP="00471646">
        <w:pPr>
          <w:pStyle w:val="Footer"/>
          <w:ind w:firstLine="4680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471646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471646" w:rsidRPr="00471646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471646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2C60B2">
          <w:rPr>
            <w:rFonts w:ascii="Times New Roman" w:hAnsi="Times New Roman" w:cs="Times New Roman"/>
            <w:b/>
            <w:noProof/>
            <w:sz w:val="28"/>
            <w:szCs w:val="28"/>
          </w:rPr>
          <w:t>3</w:t>
        </w:r>
        <w:r w:rsidRPr="00471646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471646">
          <w:rPr>
            <w:rFonts w:ascii="Times New Roman" w:hAnsi="Times New Roman" w:cs="Times New Roman"/>
            <w:b/>
            <w:sz w:val="28"/>
            <w:szCs w:val="28"/>
          </w:rPr>
          <w:tab/>
          <w:t>END</w:t>
        </w:r>
      </w:p>
    </w:sdtContent>
  </w:sdt>
  <w:p w:rsidR="00471646" w:rsidRDefault="0047164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646" w:rsidRDefault="00471646" w:rsidP="00471646">
    <w:pPr>
      <w:pStyle w:val="Footer"/>
    </w:pPr>
    <w:r>
      <w:rPr>
        <w:rFonts w:ascii="Times New Roman" w:hAnsi="Times New Roman" w:cs="Times New Roman"/>
        <w:i/>
        <w:sz w:val="28"/>
        <w:szCs w:val="28"/>
      </w:rPr>
      <w:t xml:space="preserve">             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471646" w:rsidRDefault="00471646" w:rsidP="00471646">
    <w:pPr>
      <w:pStyle w:val="Footer"/>
    </w:pPr>
  </w:p>
  <w:p w:rsidR="00471646" w:rsidRDefault="0047164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61B" w:rsidRDefault="0072461B" w:rsidP="00471646">
      <w:pPr>
        <w:spacing w:after="0" w:line="240" w:lineRule="auto"/>
      </w:pPr>
      <w:r>
        <w:separator/>
      </w:r>
    </w:p>
  </w:footnote>
  <w:footnote w:type="continuationSeparator" w:id="1">
    <w:p w:rsidR="0072461B" w:rsidRDefault="0072461B" w:rsidP="00471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09AF"/>
    <w:multiLevelType w:val="hybridMultilevel"/>
    <w:tmpl w:val="126CF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4CD"/>
    <w:rsid w:val="000067AD"/>
    <w:rsid w:val="0006728F"/>
    <w:rsid w:val="0019797B"/>
    <w:rsid w:val="002C60B2"/>
    <w:rsid w:val="00383EB4"/>
    <w:rsid w:val="00471646"/>
    <w:rsid w:val="006775C0"/>
    <w:rsid w:val="006E3655"/>
    <w:rsid w:val="0072461B"/>
    <w:rsid w:val="00797C53"/>
    <w:rsid w:val="007E6FC9"/>
    <w:rsid w:val="008854CD"/>
    <w:rsid w:val="008F676E"/>
    <w:rsid w:val="00A61566"/>
    <w:rsid w:val="00DD7D2D"/>
    <w:rsid w:val="00E75F96"/>
    <w:rsid w:val="00F2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4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1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646"/>
  </w:style>
  <w:style w:type="paragraph" w:styleId="Footer">
    <w:name w:val="footer"/>
    <w:basedOn w:val="Normal"/>
    <w:link w:val="FooterChar"/>
    <w:uiPriority w:val="99"/>
    <w:unhideWhenUsed/>
    <w:rsid w:val="00471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15</cp:revision>
  <dcterms:created xsi:type="dcterms:W3CDTF">2016-06-23T17:44:00Z</dcterms:created>
  <dcterms:modified xsi:type="dcterms:W3CDTF">2016-06-23T18:49:00Z</dcterms:modified>
</cp:coreProperties>
</file>