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E2" w:rsidRPr="00444503" w:rsidRDefault="008553E2" w:rsidP="00444503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 w:rsidRPr="00444503">
        <w:rPr>
          <w:rFonts w:ascii="Tahoma" w:hAnsi="Tahoma" w:cs="Tahoma"/>
          <w:b/>
          <w:bCs/>
          <w:sz w:val="24"/>
          <w:szCs w:val="24"/>
          <w:lang w:val="en-GB"/>
        </w:rPr>
        <w:t>845/1</w:t>
      </w:r>
    </w:p>
    <w:p w:rsidR="008553E2" w:rsidRPr="00444503" w:rsidRDefault="008553E2" w:rsidP="00444503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 w:rsidRPr="00444503">
        <w:rPr>
          <w:rFonts w:ascii="Tahoma" w:hAnsi="Tahoma" w:cs="Tahoma"/>
          <w:b/>
          <w:bCs/>
          <w:sz w:val="24"/>
          <w:szCs w:val="24"/>
          <w:lang w:val="en-GB"/>
        </w:rPr>
        <w:t>Entrepreneurship Education</w:t>
      </w:r>
    </w:p>
    <w:p w:rsidR="008553E2" w:rsidRPr="00444503" w:rsidRDefault="008553E2" w:rsidP="00444503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 w:rsidRPr="00444503">
        <w:rPr>
          <w:rFonts w:ascii="Tahoma" w:hAnsi="Tahoma" w:cs="Tahoma"/>
          <w:b/>
          <w:bCs/>
          <w:sz w:val="24"/>
          <w:szCs w:val="24"/>
          <w:lang w:val="en-GB"/>
        </w:rPr>
        <w:t>Paper 1</w:t>
      </w:r>
    </w:p>
    <w:p w:rsidR="008553E2" w:rsidRPr="00444503" w:rsidRDefault="008553E2" w:rsidP="00444503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 w:rsidRPr="00444503">
        <w:rPr>
          <w:rFonts w:ascii="Tahoma" w:hAnsi="Tahoma" w:cs="Tahoma"/>
          <w:b/>
          <w:bCs/>
          <w:sz w:val="24"/>
          <w:szCs w:val="24"/>
          <w:lang w:val="en-GB"/>
        </w:rPr>
        <w:t>July/August 2019</w:t>
      </w:r>
    </w:p>
    <w:p w:rsidR="008553E2" w:rsidRPr="00444503" w:rsidRDefault="008553E2" w:rsidP="00444503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 w:rsidRPr="00444503">
        <w:rPr>
          <w:rFonts w:ascii="Tahoma" w:hAnsi="Tahoma" w:cs="Tahoma"/>
          <w:b/>
          <w:bCs/>
          <w:sz w:val="24"/>
          <w:szCs w:val="24"/>
          <w:lang w:val="en-GB"/>
        </w:rPr>
        <w:t>2 ½ hours</w:t>
      </w:r>
    </w:p>
    <w:p w:rsidR="00444503" w:rsidRDefault="00444503" w:rsidP="00444503">
      <w:pPr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444503" w:rsidRDefault="009E351E" w:rsidP="00444503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noProof/>
        </w:rPr>
        <w:drawing>
          <wp:inline distT="0" distB="0" distL="0" distR="0">
            <wp:extent cx="1301750" cy="1242695"/>
            <wp:effectExtent l="19050" t="0" r="0" b="0"/>
            <wp:docPr id="2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24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3E2" w:rsidRDefault="008553E2" w:rsidP="00444503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KAYUNGA SECONDARY SCHOOLS EXAMINATION COMMITTEE</w:t>
      </w:r>
    </w:p>
    <w:p w:rsidR="008553E2" w:rsidRPr="00444503" w:rsidRDefault="008553E2" w:rsidP="00444503">
      <w:pPr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  <w:r w:rsidRPr="00444503">
        <w:rPr>
          <w:rFonts w:ascii="Tahoma" w:hAnsi="Tahoma" w:cs="Tahoma"/>
          <w:b/>
          <w:bCs/>
          <w:i/>
          <w:iCs/>
          <w:sz w:val="24"/>
          <w:szCs w:val="24"/>
          <w:lang w:val="en-GB"/>
        </w:rPr>
        <w:t>Uganda Certificate of Education</w:t>
      </w:r>
    </w:p>
    <w:p w:rsidR="008553E2" w:rsidRDefault="008553E2" w:rsidP="00444503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JOINT MOCK EXAMS 2019</w:t>
      </w:r>
    </w:p>
    <w:p w:rsidR="008553E2" w:rsidRDefault="008553E2" w:rsidP="00444503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 xml:space="preserve">ENTREPRENEURSHIP EDUCATION </w:t>
      </w:r>
    </w:p>
    <w:p w:rsidR="008553E2" w:rsidRDefault="008553E2" w:rsidP="00444503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PAPER ONE</w:t>
      </w:r>
    </w:p>
    <w:p w:rsidR="008553E2" w:rsidRDefault="008553E2" w:rsidP="00444503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2</w:t>
      </w:r>
      <w:r w:rsidR="009E351E">
        <w:rPr>
          <w:rFonts w:ascii="Tahoma" w:hAnsi="Tahoma" w:cs="Tahoma"/>
          <w:b/>
          <w:bCs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b/>
          <w:bCs/>
          <w:sz w:val="24"/>
          <w:szCs w:val="24"/>
          <w:lang w:val="en-GB"/>
        </w:rPr>
        <w:t>HOURS 30 MINUTES</w:t>
      </w:r>
    </w:p>
    <w:p w:rsidR="00444503" w:rsidRDefault="00444503" w:rsidP="008553E2">
      <w:pPr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444503" w:rsidRDefault="00444503" w:rsidP="008553E2">
      <w:pPr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444503" w:rsidRDefault="00444503" w:rsidP="008553E2">
      <w:pPr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8553E2" w:rsidRDefault="008553E2" w:rsidP="008553E2">
      <w:pPr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INSTRUCTIONS TO CANDIDATES</w:t>
      </w:r>
      <w:r w:rsidR="00444503">
        <w:rPr>
          <w:rFonts w:ascii="Tahoma" w:hAnsi="Tahoma" w:cs="Tahoma"/>
          <w:b/>
          <w:bCs/>
          <w:sz w:val="24"/>
          <w:szCs w:val="24"/>
          <w:lang w:val="en-GB"/>
        </w:rPr>
        <w:t>:</w:t>
      </w:r>
    </w:p>
    <w:p w:rsidR="008553E2" w:rsidRPr="00444503" w:rsidRDefault="008553E2" w:rsidP="00444503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 w:rsidRPr="00444503">
        <w:rPr>
          <w:rFonts w:ascii="Tahoma" w:hAnsi="Tahoma" w:cs="Tahoma"/>
          <w:sz w:val="24"/>
          <w:szCs w:val="24"/>
          <w:lang w:val="en-GB"/>
        </w:rPr>
        <w:t xml:space="preserve">Attempt any </w:t>
      </w:r>
      <w:r w:rsidRPr="009E351E">
        <w:rPr>
          <w:rFonts w:ascii="Tahoma" w:hAnsi="Tahoma" w:cs="Tahoma"/>
          <w:b/>
          <w:bCs/>
          <w:sz w:val="24"/>
          <w:szCs w:val="24"/>
          <w:lang w:val="en-GB"/>
        </w:rPr>
        <w:t>four</w:t>
      </w:r>
      <w:r w:rsidRPr="00444503">
        <w:rPr>
          <w:rFonts w:ascii="Tahoma" w:hAnsi="Tahoma" w:cs="Tahoma"/>
          <w:sz w:val="24"/>
          <w:szCs w:val="24"/>
          <w:lang w:val="en-GB"/>
        </w:rPr>
        <w:t xml:space="preserve"> questions from this paper</w:t>
      </w:r>
    </w:p>
    <w:p w:rsidR="008553E2" w:rsidRPr="00444503" w:rsidRDefault="008553E2" w:rsidP="00444503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 w:rsidRPr="00444503">
        <w:rPr>
          <w:rFonts w:ascii="Tahoma" w:hAnsi="Tahoma" w:cs="Tahoma"/>
          <w:sz w:val="24"/>
          <w:szCs w:val="24"/>
          <w:lang w:val="en-GB"/>
        </w:rPr>
        <w:t>All questions carry equal marks</w:t>
      </w:r>
    </w:p>
    <w:p w:rsidR="008553E2" w:rsidRPr="00444503" w:rsidRDefault="008553E2" w:rsidP="00444503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 w:rsidRPr="00444503">
        <w:rPr>
          <w:rFonts w:ascii="Tahoma" w:hAnsi="Tahoma" w:cs="Tahoma"/>
          <w:sz w:val="24"/>
          <w:szCs w:val="24"/>
          <w:lang w:val="en-GB"/>
        </w:rPr>
        <w:t>Credit shall be given for use of relevant diagrams and illustrations</w:t>
      </w:r>
    </w:p>
    <w:p w:rsidR="008553E2" w:rsidRPr="00444503" w:rsidRDefault="008553E2" w:rsidP="00444503">
      <w:pPr>
        <w:pStyle w:val="ListParagraph"/>
        <w:numPr>
          <w:ilvl w:val="0"/>
          <w:numId w:val="4"/>
        </w:num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 w:rsidRPr="00444503">
        <w:rPr>
          <w:rFonts w:ascii="Tahoma" w:hAnsi="Tahoma" w:cs="Tahoma"/>
          <w:sz w:val="24"/>
          <w:szCs w:val="24"/>
          <w:lang w:val="en-GB"/>
        </w:rPr>
        <w:t>Any additional question(s) answered will not be marked.</w:t>
      </w:r>
    </w:p>
    <w:p w:rsidR="008553E2" w:rsidRDefault="008553E2" w:rsidP="008553E2">
      <w:p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4F42AE" w:rsidRDefault="004F42AE" w:rsidP="008553E2">
      <w:p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4F42AE" w:rsidRDefault="004F42AE" w:rsidP="008553E2">
      <w:p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4F42AE" w:rsidRDefault="004F42AE" w:rsidP="008553E2">
      <w:p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4F42AE" w:rsidRDefault="004F42AE" w:rsidP="008553E2">
      <w:p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4F42AE" w:rsidRDefault="004F42AE" w:rsidP="008553E2">
      <w:p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C50A6D" w:rsidRDefault="00C50A6D" w:rsidP="008553E2">
      <w:p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4F42AE" w:rsidRDefault="004F42AE" w:rsidP="008553E2">
      <w:p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8553E2" w:rsidRDefault="008553E2" w:rsidP="008553E2">
      <w:p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1.</w:t>
      </w:r>
      <w:r>
        <w:rPr>
          <w:rFonts w:ascii="Tahoma" w:hAnsi="Tahoma" w:cs="Tahoma"/>
          <w:sz w:val="24"/>
          <w:szCs w:val="24"/>
          <w:lang w:val="en-GB"/>
        </w:rPr>
        <w:tab/>
        <w:t>You are operating a diary project in your home town.</w:t>
      </w:r>
    </w:p>
    <w:p w:rsidR="008553E2" w:rsidRDefault="008553E2" w:rsidP="008553E2">
      <w:pPr>
        <w:spacing w:after="0" w:line="360" w:lineRule="auto"/>
        <w:ind w:firstLine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(a)</w:t>
      </w:r>
      <w:r>
        <w:rPr>
          <w:rFonts w:ascii="Tahoma" w:hAnsi="Tahoma" w:cs="Tahoma"/>
          <w:sz w:val="24"/>
          <w:szCs w:val="24"/>
          <w:lang w:val="en-GB"/>
        </w:rPr>
        <w:tab/>
        <w:t>How do you ensure production of high quality products?</w:t>
      </w:r>
      <w:r>
        <w:rPr>
          <w:rFonts w:ascii="Tahoma" w:hAnsi="Tahoma" w:cs="Tahoma"/>
          <w:sz w:val="24"/>
          <w:szCs w:val="24"/>
          <w:lang w:val="en-GB"/>
        </w:rPr>
        <w:tab/>
        <w:t>(7 marks)</w:t>
      </w:r>
    </w:p>
    <w:p w:rsidR="008553E2" w:rsidRDefault="008553E2" w:rsidP="008553E2">
      <w:pPr>
        <w:spacing w:after="0" w:line="360" w:lineRule="auto"/>
        <w:ind w:firstLine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(b)</w:t>
      </w:r>
      <w:r>
        <w:rPr>
          <w:rFonts w:ascii="Tahoma" w:hAnsi="Tahoma" w:cs="Tahoma"/>
          <w:sz w:val="24"/>
          <w:szCs w:val="24"/>
          <w:lang w:val="en-GB"/>
        </w:rPr>
        <w:tab/>
        <w:t>What methods do you use to price your products?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(6 marks)</w:t>
      </w:r>
    </w:p>
    <w:p w:rsidR="008553E2" w:rsidRDefault="008553E2" w:rsidP="008553E2">
      <w:pPr>
        <w:spacing w:after="0" w:line="360" w:lineRule="auto"/>
        <w:ind w:firstLine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(c)</w:t>
      </w:r>
      <w:r>
        <w:rPr>
          <w:rFonts w:ascii="Tahoma" w:hAnsi="Tahoma" w:cs="Tahoma"/>
          <w:sz w:val="24"/>
          <w:szCs w:val="24"/>
          <w:lang w:val="en-GB"/>
        </w:rPr>
        <w:tab/>
        <w:t>Prepare an invoice to one of your customers who took goods on credit.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(6 marks)</w:t>
      </w:r>
    </w:p>
    <w:p w:rsidR="008553E2" w:rsidRDefault="008553E2" w:rsidP="008553E2">
      <w:pPr>
        <w:spacing w:after="0" w:line="360" w:lineRule="auto"/>
        <w:ind w:firstLine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(d)</w:t>
      </w:r>
      <w:r>
        <w:rPr>
          <w:rFonts w:ascii="Tahoma" w:hAnsi="Tahoma" w:cs="Tahoma"/>
          <w:sz w:val="24"/>
          <w:szCs w:val="24"/>
          <w:lang w:val="en-GB"/>
        </w:rPr>
        <w:tab/>
        <w:t>What business ethics do you exhibit to the employees?</w:t>
      </w:r>
      <w:r>
        <w:rPr>
          <w:rFonts w:ascii="Tahoma" w:hAnsi="Tahoma" w:cs="Tahoma"/>
          <w:sz w:val="24"/>
          <w:szCs w:val="24"/>
          <w:lang w:val="en-GB"/>
        </w:rPr>
        <w:tab/>
        <w:t>(6 marks)</w:t>
      </w:r>
    </w:p>
    <w:p w:rsidR="008553E2" w:rsidRDefault="008553E2" w:rsidP="008553E2">
      <w:pPr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8553E2" w:rsidRDefault="008553E2" w:rsidP="00C50A6D">
      <w:pPr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2.</w:t>
      </w:r>
      <w:r>
        <w:rPr>
          <w:rFonts w:ascii="Tahoma" w:hAnsi="Tahoma" w:cs="Tahoma"/>
          <w:sz w:val="24"/>
          <w:szCs w:val="24"/>
          <w:lang w:val="en-GB"/>
        </w:rPr>
        <w:tab/>
        <w:t>The following information relates to the books of Josia Kiganda, a trader in Kyebando for the period of Dec. 2017.</w:t>
      </w:r>
    </w:p>
    <w:p w:rsidR="008553E2" w:rsidRDefault="008553E2" w:rsidP="00C50A6D">
      <w:pPr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 xml:space="preserve">Item 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shs.</w:t>
      </w:r>
    </w:p>
    <w:p w:rsidR="008553E2" w:rsidRDefault="008553E2" w:rsidP="00C50A6D">
      <w:pPr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Sales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6,000,000</w:t>
      </w:r>
    </w:p>
    <w:p w:rsidR="008553E2" w:rsidRDefault="008553E2" w:rsidP="00C50A6D">
      <w:pPr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Purchases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3,600,000</w:t>
      </w:r>
    </w:p>
    <w:p w:rsidR="008553E2" w:rsidRDefault="008553E2" w:rsidP="00C50A6D">
      <w:pPr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Wages and salaries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600,000</w:t>
      </w:r>
    </w:p>
    <w:p w:rsidR="008553E2" w:rsidRDefault="008553E2" w:rsidP="00C50A6D">
      <w:pPr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Motor van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800,000</w:t>
      </w:r>
    </w:p>
    <w:p w:rsidR="008553E2" w:rsidRDefault="008553E2" w:rsidP="00C50A6D">
      <w:pPr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Carriage inwards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  20,000</w:t>
      </w:r>
    </w:p>
    <w:p w:rsidR="008553E2" w:rsidRDefault="008553E2" w:rsidP="00C50A6D">
      <w:pPr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Creditors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466,000</w:t>
      </w:r>
    </w:p>
    <w:p w:rsidR="008553E2" w:rsidRDefault="008553E2" w:rsidP="00C50A6D">
      <w:pPr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 xml:space="preserve">Drawings 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 50,000</w:t>
      </w:r>
    </w:p>
    <w:p w:rsidR="008553E2" w:rsidRDefault="008553E2" w:rsidP="00C50A6D">
      <w:pPr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 xml:space="preserve">Cash in hand 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360,000</w:t>
      </w:r>
    </w:p>
    <w:p w:rsidR="008553E2" w:rsidRDefault="008553E2" w:rsidP="00C50A6D">
      <w:pPr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Capital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2,500,000</w:t>
      </w:r>
    </w:p>
    <w:p w:rsidR="008553E2" w:rsidRDefault="008553E2" w:rsidP="00C50A6D">
      <w:pPr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Debtors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550,000</w:t>
      </w:r>
    </w:p>
    <w:p w:rsidR="008553E2" w:rsidRDefault="008553E2" w:rsidP="00C50A6D">
      <w:pPr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Stock (1/1/17)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250,000</w:t>
      </w:r>
    </w:p>
    <w:p w:rsidR="008553E2" w:rsidRDefault="008553E2" w:rsidP="00C5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Bad debts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  80,000</w:t>
      </w:r>
      <w:r>
        <w:rPr>
          <w:rFonts w:ascii="Tahoma" w:hAnsi="Tahoma" w:cs="Tahoma"/>
          <w:sz w:val="24"/>
          <w:szCs w:val="24"/>
          <w:lang w:val="en-GB"/>
        </w:rPr>
        <w:tab/>
      </w:r>
    </w:p>
    <w:p w:rsidR="008553E2" w:rsidRDefault="008553E2" w:rsidP="00C5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Cash at bank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720,000</w:t>
      </w:r>
    </w:p>
    <w:p w:rsidR="008553E2" w:rsidRDefault="008553E2" w:rsidP="00C5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Purchases returns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  24,800</w:t>
      </w:r>
    </w:p>
    <w:p w:rsidR="008553E2" w:rsidRDefault="008553E2" w:rsidP="00C5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Bank overdraft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  58,000</w:t>
      </w:r>
    </w:p>
    <w:p w:rsidR="008553E2" w:rsidRDefault="008553E2" w:rsidP="00C5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 xml:space="preserve">Electricity 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  62,500</w:t>
      </w:r>
    </w:p>
    <w:p w:rsidR="008553E2" w:rsidRDefault="008553E2" w:rsidP="00C5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Sales returns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1,470,000</w:t>
      </w:r>
    </w:p>
    <w:p w:rsidR="008553E2" w:rsidRDefault="008553E2" w:rsidP="00C5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Telephone charges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400,000</w:t>
      </w:r>
    </w:p>
    <w:p w:rsidR="008553E2" w:rsidRDefault="008553E2" w:rsidP="00C5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Plant and machinery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1,300,000</w:t>
      </w:r>
    </w:p>
    <w:p w:rsidR="008553E2" w:rsidRDefault="008553E2" w:rsidP="00C5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Closing stock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 370,000</w:t>
      </w:r>
    </w:p>
    <w:p w:rsidR="008553E2" w:rsidRDefault="008553E2" w:rsidP="00C50A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Compute</w:t>
      </w:r>
      <w:r w:rsidR="00C50A6D">
        <w:rPr>
          <w:rFonts w:ascii="Tahoma" w:hAnsi="Tahoma" w:cs="Tahoma"/>
          <w:sz w:val="24"/>
          <w:szCs w:val="24"/>
          <w:lang w:val="en-GB"/>
        </w:rPr>
        <w:t>;</w:t>
      </w:r>
    </w:p>
    <w:p w:rsidR="008553E2" w:rsidRDefault="008553E2" w:rsidP="008553E2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Net sales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(2 marks)</w:t>
      </w:r>
    </w:p>
    <w:p w:rsidR="008553E2" w:rsidRDefault="008553E2" w:rsidP="008553E2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Net Purchases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(2 marks)</w:t>
      </w:r>
    </w:p>
    <w:p w:rsidR="008553E2" w:rsidRDefault="009E351E" w:rsidP="008553E2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lastRenderedPageBreak/>
        <w:t xml:space="preserve"> </w:t>
      </w:r>
      <w:r w:rsidR="008553E2">
        <w:rPr>
          <w:rFonts w:ascii="Tahoma" w:hAnsi="Tahoma" w:cs="Tahoma"/>
          <w:sz w:val="24"/>
          <w:szCs w:val="24"/>
          <w:lang w:val="en-GB"/>
        </w:rPr>
        <w:t>Cost of sales</w:t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  <w:t>(3 marks)</w:t>
      </w:r>
    </w:p>
    <w:p w:rsidR="008553E2" w:rsidRDefault="009E351E" w:rsidP="008553E2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8553E2">
        <w:rPr>
          <w:rFonts w:ascii="Tahoma" w:hAnsi="Tahoma" w:cs="Tahoma"/>
          <w:sz w:val="24"/>
          <w:szCs w:val="24"/>
          <w:lang w:val="en-GB"/>
        </w:rPr>
        <w:t>Gross profit</w:t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  <w:t>(3 marks)</w:t>
      </w:r>
    </w:p>
    <w:p w:rsidR="008553E2" w:rsidRDefault="009E351E" w:rsidP="008553E2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8553E2">
        <w:rPr>
          <w:rFonts w:ascii="Tahoma" w:hAnsi="Tahoma" w:cs="Tahoma"/>
          <w:sz w:val="24"/>
          <w:szCs w:val="24"/>
          <w:lang w:val="en-GB"/>
        </w:rPr>
        <w:t>Mark up</w:t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  <w:t>(3 marks)</w:t>
      </w:r>
    </w:p>
    <w:p w:rsidR="009E351E" w:rsidRDefault="009E351E" w:rsidP="009E351E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Margin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>(3 marks)</w:t>
      </w:r>
    </w:p>
    <w:p w:rsidR="009E351E" w:rsidRDefault="008553E2" w:rsidP="009E351E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ind w:left="810" w:hanging="450"/>
        <w:rPr>
          <w:rFonts w:ascii="Tahoma" w:hAnsi="Tahoma" w:cs="Tahoma"/>
          <w:sz w:val="24"/>
          <w:szCs w:val="24"/>
          <w:lang w:val="en-GB"/>
        </w:rPr>
      </w:pPr>
      <w:r w:rsidRPr="009E351E">
        <w:rPr>
          <w:rFonts w:ascii="Tahoma" w:hAnsi="Tahoma" w:cs="Tahoma"/>
          <w:sz w:val="24"/>
          <w:szCs w:val="24"/>
          <w:lang w:val="en-GB"/>
        </w:rPr>
        <w:t>Net profit</w:t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  <w:t>(3 marks)</w:t>
      </w:r>
    </w:p>
    <w:p w:rsidR="008553E2" w:rsidRPr="009E351E" w:rsidRDefault="008553E2" w:rsidP="009E351E">
      <w:pPr>
        <w:pStyle w:val="ListParagraph"/>
        <w:numPr>
          <w:ilvl w:val="0"/>
          <w:numId w:val="2"/>
        </w:numPr>
        <w:tabs>
          <w:tab w:val="left" w:pos="72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ind w:left="810" w:hanging="450"/>
        <w:rPr>
          <w:rFonts w:ascii="Tahoma" w:hAnsi="Tahoma" w:cs="Tahoma"/>
          <w:sz w:val="24"/>
          <w:szCs w:val="24"/>
          <w:lang w:val="en-GB"/>
        </w:rPr>
      </w:pPr>
      <w:r w:rsidRPr="009E351E">
        <w:rPr>
          <w:rFonts w:ascii="Tahoma" w:hAnsi="Tahoma" w:cs="Tahoma"/>
          <w:sz w:val="24"/>
          <w:szCs w:val="24"/>
          <w:lang w:val="en-GB"/>
        </w:rPr>
        <w:t>Average stock</w:t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</w:r>
      <w:r w:rsidRPr="009E351E">
        <w:rPr>
          <w:rFonts w:ascii="Tahoma" w:hAnsi="Tahoma" w:cs="Tahoma"/>
          <w:sz w:val="24"/>
          <w:szCs w:val="24"/>
          <w:lang w:val="en-GB"/>
        </w:rPr>
        <w:tab/>
        <w:t>(3 marks)</w:t>
      </w:r>
    </w:p>
    <w:p w:rsidR="008553E2" w:rsidRDefault="009E351E" w:rsidP="008553E2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8553E2">
        <w:rPr>
          <w:rFonts w:ascii="Tahoma" w:hAnsi="Tahoma" w:cs="Tahoma"/>
          <w:sz w:val="24"/>
          <w:szCs w:val="24"/>
          <w:lang w:val="en-GB"/>
        </w:rPr>
        <w:t>Rate of stock turn</w:t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</w:r>
      <w:r w:rsidR="008553E2">
        <w:rPr>
          <w:rFonts w:ascii="Tahoma" w:hAnsi="Tahoma" w:cs="Tahoma"/>
          <w:sz w:val="24"/>
          <w:szCs w:val="24"/>
          <w:lang w:val="en-GB"/>
        </w:rPr>
        <w:tab/>
        <w:t>(3 marks)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3.</w:t>
      </w:r>
      <w:r>
        <w:rPr>
          <w:rFonts w:ascii="Tahoma" w:hAnsi="Tahoma" w:cs="Tahoma"/>
          <w:sz w:val="24"/>
          <w:szCs w:val="24"/>
          <w:lang w:val="en-GB"/>
        </w:rPr>
        <w:tab/>
        <w:t>You have been  appointed a manager of a medium size wholesale shop in town.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Explain the various business laws that you will observe when conducting 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the business.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(8 marks)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How will you manage cash sales in the </w:t>
      </w:r>
      <w:r w:rsidR="009E351E">
        <w:rPr>
          <w:rFonts w:ascii="Tahoma" w:hAnsi="Tahoma" w:cs="Tahoma"/>
          <w:sz w:val="24"/>
          <w:szCs w:val="24"/>
          <w:lang w:val="en-GB"/>
        </w:rPr>
        <w:t>business?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(5 marks)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(c)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Describe the books of accounts you will use for the different types of 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transactions.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(6 marks)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(d)</w:t>
      </w:r>
      <w:r>
        <w:rPr>
          <w:rFonts w:ascii="Tahoma" w:hAnsi="Tahoma" w:cs="Tahoma"/>
          <w:sz w:val="24"/>
          <w:szCs w:val="24"/>
          <w:lang w:val="en-GB"/>
        </w:rPr>
        <w:tab/>
        <w:t>Outline the steps you will take to minimise risks in the business.(6 marks)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4.</w:t>
      </w:r>
      <w:r>
        <w:rPr>
          <w:rFonts w:ascii="Tahoma" w:hAnsi="Tahoma" w:cs="Tahoma"/>
          <w:sz w:val="24"/>
          <w:szCs w:val="24"/>
          <w:lang w:val="en-GB"/>
        </w:rPr>
        <w:tab/>
        <w:t>(a)</w:t>
      </w:r>
      <w:r>
        <w:rPr>
          <w:rFonts w:ascii="Tahoma" w:hAnsi="Tahoma" w:cs="Tahoma"/>
          <w:sz w:val="24"/>
          <w:szCs w:val="24"/>
          <w:lang w:val="en-GB"/>
        </w:rPr>
        <w:tab/>
        <w:t>State four advantages of the imprest system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(4 marks)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Laira enterprises maintains a petty cash book on imprest system with a 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monthly float of shs. 300,000.  The following transactions took place 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during the month of June, 2015.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2015 June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shs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st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Petty cash balance b/f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8,800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st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Received re-imbursement to restore imprest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3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rd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Bought petrol for the van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16,000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5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Paid travel expenses for staff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23,000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6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Paid for postage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12,000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8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Paid for general cleaning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11,500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9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Paid for travel expenses for staff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32,000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10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Bough petrol for the van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21,000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lastRenderedPageBreak/>
        <w:tab/>
      </w:r>
      <w:r>
        <w:rPr>
          <w:rFonts w:ascii="Tahoma" w:hAnsi="Tahoma" w:cs="Tahoma"/>
          <w:sz w:val="24"/>
          <w:szCs w:val="24"/>
          <w:lang w:val="en-GB"/>
        </w:rPr>
        <w:tab/>
        <w:t>12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Paid for postage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12,000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13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Settled accounts to Mr. Lutaaya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27,000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15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Paid for travel expenses for staff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5,000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17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Bought postage stamps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11,000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18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Paid for general cleaning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7,850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19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Paid for travel expenses for staff 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21,460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21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st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Bought petrol for the van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8,900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24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Paid Mutyaba a creditor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7,880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27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Paid for postage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12,000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28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ab/>
        <w:t>Paid for general cleaning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 xml:space="preserve">  4,005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30</w:t>
      </w:r>
      <w:r w:rsidRPr="001D08B3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Purchased petrol for the van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10,000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u w:val="single"/>
          <w:lang w:val="en-GB"/>
        </w:rPr>
        <w:t>REQUIRED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(a)</w:t>
      </w:r>
      <w:r>
        <w:rPr>
          <w:rFonts w:ascii="Tahoma" w:hAnsi="Tahoma" w:cs="Tahoma"/>
          <w:sz w:val="24"/>
          <w:szCs w:val="24"/>
          <w:lang w:val="en-GB"/>
        </w:rPr>
        <w:tab/>
        <w:t>Prepare a dully balanced petty cash book using analysis columns of motor expenses, postage, general cleaning, travel expenses and the ledger.(16 marks)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(b)</w:t>
      </w:r>
      <w:r>
        <w:rPr>
          <w:rFonts w:ascii="Tahoma" w:hAnsi="Tahoma" w:cs="Tahoma"/>
          <w:sz w:val="24"/>
          <w:szCs w:val="24"/>
          <w:lang w:val="en-GB"/>
        </w:rPr>
        <w:tab/>
        <w:t>Transfer the accounts to the ledgers.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(5 marks)</w:t>
      </w:r>
    </w:p>
    <w:p w:rsidR="008553E2" w:rsidRPr="001D08B3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5.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You are operating a hard ware shop in Kayunga town council and one of your 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employees has misbehaved.</w:t>
      </w:r>
    </w:p>
    <w:p w:rsidR="008553E2" w:rsidRDefault="008553E2" w:rsidP="008553E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Write a warning letter to the employee.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(6 marks)</w:t>
      </w:r>
    </w:p>
    <w:p w:rsidR="008553E2" w:rsidRDefault="008553E2" w:rsidP="008553E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Prepare a business card for the business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(6 marks)</w:t>
      </w:r>
    </w:p>
    <w:p w:rsidR="008553E2" w:rsidRDefault="008553E2" w:rsidP="008553E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Design a sign post advert for your business.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(6 marks)</w:t>
      </w:r>
    </w:p>
    <w:p w:rsidR="008553E2" w:rsidRDefault="008553E2" w:rsidP="008553E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Prepare guidelines to ensure security in your business.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  <w:t>(7 marks)</w:t>
      </w:r>
    </w:p>
    <w:p w:rsidR="008553E2" w:rsidRDefault="008553E2" w:rsidP="008553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END</w:t>
      </w:r>
    </w:p>
    <w:p w:rsidR="00727021" w:rsidRDefault="00727021"/>
    <w:sectPr w:rsidR="00727021" w:rsidSect="007270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E59" w:rsidRDefault="00CC0E59" w:rsidP="004F42AE">
      <w:pPr>
        <w:spacing w:after="0" w:line="240" w:lineRule="auto"/>
      </w:pPr>
      <w:r>
        <w:separator/>
      </w:r>
    </w:p>
  </w:endnote>
  <w:endnote w:type="continuationSeparator" w:id="1">
    <w:p w:rsidR="00CC0E59" w:rsidRDefault="00CC0E59" w:rsidP="004F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Bidi"/>
        <w:sz w:val="22"/>
        <w:szCs w:val="22"/>
      </w:rPr>
      <w:id w:val="32631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Content>
          <w:p w:rsidR="004F42AE" w:rsidRDefault="004F42AE" w:rsidP="004F42AE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© </w:t>
            </w:r>
            <w:r>
              <w:rPr>
                <w:b/>
                <w:bCs/>
                <w:sz w:val="14"/>
                <w:szCs w:val="14"/>
              </w:rPr>
              <w:t>Kayunga Secondary Schools Examinations Committee (KASSEC)</w:t>
            </w:r>
          </w:p>
          <w:p w:rsidR="004F42AE" w:rsidRDefault="004F42AE" w:rsidP="004F42AE">
            <w:pPr>
              <w:pStyle w:val="BodyText2"/>
              <w:ind w:left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Joint Mock 2019</w:t>
            </w:r>
          </w:p>
          <w:p w:rsidR="004F42AE" w:rsidRDefault="004F42AE">
            <w:pPr>
              <w:pStyle w:val="Footer"/>
              <w:jc w:val="center"/>
            </w:pPr>
            <w:r>
              <w:t xml:space="preserve">Page </w:t>
            </w:r>
            <w:r w:rsidR="00CF6D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F6D89">
              <w:rPr>
                <w:b/>
                <w:sz w:val="24"/>
                <w:szCs w:val="24"/>
              </w:rPr>
              <w:fldChar w:fldCharType="separate"/>
            </w:r>
            <w:r w:rsidR="004C20B7">
              <w:rPr>
                <w:b/>
                <w:noProof/>
              </w:rPr>
              <w:t>3</w:t>
            </w:r>
            <w:r w:rsidR="00CF6D8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F6D8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F6D89">
              <w:rPr>
                <w:b/>
                <w:sz w:val="24"/>
                <w:szCs w:val="24"/>
              </w:rPr>
              <w:fldChar w:fldCharType="separate"/>
            </w:r>
            <w:r w:rsidR="004C20B7">
              <w:rPr>
                <w:b/>
                <w:noProof/>
              </w:rPr>
              <w:t>4</w:t>
            </w:r>
            <w:r w:rsidR="00CF6D8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F42AE" w:rsidRDefault="004F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E59" w:rsidRDefault="00CC0E59" w:rsidP="004F42AE">
      <w:pPr>
        <w:spacing w:after="0" w:line="240" w:lineRule="auto"/>
      </w:pPr>
      <w:r>
        <w:separator/>
      </w:r>
    </w:p>
  </w:footnote>
  <w:footnote w:type="continuationSeparator" w:id="1">
    <w:p w:rsidR="00CC0E59" w:rsidRDefault="00CC0E59" w:rsidP="004F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F3F40"/>
    <w:multiLevelType w:val="hybridMultilevel"/>
    <w:tmpl w:val="EFAC18B4"/>
    <w:lvl w:ilvl="0" w:tplc="5F909AB8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234DF3"/>
    <w:multiLevelType w:val="hybridMultilevel"/>
    <w:tmpl w:val="C1F67738"/>
    <w:lvl w:ilvl="0" w:tplc="177E8410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C146E73"/>
    <w:multiLevelType w:val="hybridMultilevel"/>
    <w:tmpl w:val="EBF22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FD56F59"/>
    <w:multiLevelType w:val="hybridMultilevel"/>
    <w:tmpl w:val="759667C8"/>
    <w:lvl w:ilvl="0" w:tplc="CF7ED29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3E2"/>
    <w:rsid w:val="00014FD5"/>
    <w:rsid w:val="00444503"/>
    <w:rsid w:val="004C20B7"/>
    <w:rsid w:val="004F42AE"/>
    <w:rsid w:val="006C19BD"/>
    <w:rsid w:val="00727021"/>
    <w:rsid w:val="00837233"/>
    <w:rsid w:val="008553E2"/>
    <w:rsid w:val="009E351E"/>
    <w:rsid w:val="00C50A6D"/>
    <w:rsid w:val="00CC0E59"/>
    <w:rsid w:val="00CF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3E2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3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50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F4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2A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4F4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AE"/>
    <w:rPr>
      <w:rFonts w:eastAsia="Times New Roman"/>
    </w:rPr>
  </w:style>
  <w:style w:type="paragraph" w:styleId="BodyText2">
    <w:name w:val="Body Text 2"/>
    <w:basedOn w:val="Normal"/>
    <w:link w:val="BodyText2Char"/>
    <w:uiPriority w:val="99"/>
    <w:unhideWhenUsed/>
    <w:rsid w:val="004F42AE"/>
    <w:pPr>
      <w:spacing w:after="0" w:line="240" w:lineRule="auto"/>
      <w:ind w:left="539"/>
      <w:jc w:val="center"/>
    </w:pPr>
    <w:rPr>
      <w:rFonts w:ascii="Tahoma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4F42AE"/>
    <w:rPr>
      <w:rFonts w:ascii="Tahoma" w:eastAsia="Times New Roman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KYANDA</cp:lastModifiedBy>
  <cp:revision>7</cp:revision>
  <cp:lastPrinted>2007-09-06T13:14:00Z</cp:lastPrinted>
  <dcterms:created xsi:type="dcterms:W3CDTF">2007-09-05T15:18:00Z</dcterms:created>
  <dcterms:modified xsi:type="dcterms:W3CDTF">2007-09-06T13:15:00Z</dcterms:modified>
</cp:coreProperties>
</file>