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34F" w:rsidRDefault="00AC41FA" w:rsidP="00BD534F">
      <w:pPr>
        <w:bidi w:val="0"/>
        <w:ind w:left="540"/>
        <w:rPr>
          <w:bCs/>
          <w:sz w:val="28"/>
          <w:szCs w:val="28"/>
        </w:rPr>
      </w:pPr>
      <w:r>
        <w:rPr>
          <w:bCs/>
          <w:noProof/>
          <w:sz w:val="32"/>
          <w:szCs w:val="72"/>
        </w:rPr>
        <w:pict>
          <v:rect id="_x0000_s1026" style="position:absolute;left:0;text-align:left;margin-left:-15pt;margin-top:10.9pt;width:147pt;height:123pt;z-index:251659264" strokecolor="white [3212]">
            <v:textbox style="mso-next-textbox:#_x0000_s1026">
              <w:txbxContent>
                <w:p w:rsidR="00BD534F" w:rsidRPr="00BD534F" w:rsidRDefault="00BD534F" w:rsidP="00BD534F">
                  <w:pPr>
                    <w:ind w:right="360"/>
                    <w:jc w:val="center"/>
                    <w:rPr>
                      <w:rFonts w:cs="Times New Roman"/>
                      <w:b/>
                      <w:sz w:val="28"/>
                      <w:szCs w:val="28"/>
                    </w:rPr>
                  </w:pPr>
                  <w:r w:rsidRPr="00BD534F">
                    <w:rPr>
                      <w:rFonts w:cs="Times New Roman"/>
                      <w:b/>
                      <w:sz w:val="28"/>
                      <w:szCs w:val="28"/>
                    </w:rPr>
                    <w:t>337/2</w:t>
                  </w:r>
                </w:p>
                <w:p w:rsidR="00BD534F" w:rsidRPr="00BD534F" w:rsidRDefault="00BD534F" w:rsidP="00BD534F">
                  <w:pPr>
                    <w:bidi w:val="0"/>
                    <w:ind w:left="360"/>
                    <w:jc w:val="center"/>
                    <w:rPr>
                      <w:bCs/>
                      <w:sz w:val="28"/>
                      <w:szCs w:val="56"/>
                    </w:rPr>
                  </w:pPr>
                  <w:r w:rsidRPr="00BD534F">
                    <w:rPr>
                      <w:bCs/>
                      <w:sz w:val="28"/>
                      <w:szCs w:val="56"/>
                    </w:rPr>
                    <w:t>ARABIC</w:t>
                  </w:r>
                </w:p>
                <w:p w:rsidR="00BD534F" w:rsidRPr="00BD534F" w:rsidRDefault="00BD534F" w:rsidP="00BD534F">
                  <w:pPr>
                    <w:bidi w:val="0"/>
                    <w:ind w:left="360"/>
                    <w:jc w:val="center"/>
                    <w:rPr>
                      <w:bCs/>
                      <w:sz w:val="28"/>
                      <w:szCs w:val="56"/>
                    </w:rPr>
                  </w:pPr>
                  <w:r w:rsidRPr="00BD534F">
                    <w:rPr>
                      <w:bCs/>
                      <w:sz w:val="28"/>
                      <w:szCs w:val="56"/>
                    </w:rPr>
                    <w:t>Paper 1</w:t>
                  </w:r>
                </w:p>
                <w:p w:rsidR="00BD534F" w:rsidRPr="00BD534F" w:rsidRDefault="00BD534F" w:rsidP="00BD534F">
                  <w:pPr>
                    <w:bidi w:val="0"/>
                    <w:ind w:left="360"/>
                    <w:jc w:val="center"/>
                    <w:rPr>
                      <w:bCs/>
                      <w:sz w:val="28"/>
                      <w:szCs w:val="56"/>
                    </w:rPr>
                  </w:pPr>
                  <w:r w:rsidRPr="00BD534F">
                    <w:rPr>
                      <w:bCs/>
                      <w:sz w:val="28"/>
                      <w:szCs w:val="56"/>
                    </w:rPr>
                    <w:t>(Composition, summary)</w:t>
                  </w:r>
                </w:p>
                <w:p w:rsidR="00BD534F" w:rsidRPr="00BD534F" w:rsidRDefault="00BD534F" w:rsidP="00BD534F">
                  <w:pPr>
                    <w:bidi w:val="0"/>
                    <w:ind w:left="360"/>
                    <w:jc w:val="center"/>
                    <w:rPr>
                      <w:sz w:val="28"/>
                      <w:szCs w:val="56"/>
                    </w:rPr>
                  </w:pPr>
                  <w:r w:rsidRPr="00BD534F">
                    <w:rPr>
                      <w:bCs/>
                      <w:sz w:val="28"/>
                      <w:szCs w:val="56"/>
                    </w:rPr>
                    <w:t>June 2019</w:t>
                  </w:r>
                </w:p>
                <w:p w:rsidR="00BD534F" w:rsidRPr="00BD534F" w:rsidRDefault="00BD534F" w:rsidP="00BD534F">
                  <w:pPr>
                    <w:bidi w:val="0"/>
                    <w:ind w:left="540"/>
                    <w:rPr>
                      <w:bCs/>
                      <w:sz w:val="28"/>
                      <w:szCs w:val="28"/>
                    </w:rPr>
                  </w:pPr>
                  <w:r>
                    <w:rPr>
                      <w:bCs/>
                      <w:sz w:val="28"/>
                      <w:szCs w:val="28"/>
                    </w:rPr>
                    <w:t xml:space="preserve">    </w:t>
                  </w:r>
                  <w:r w:rsidRPr="00BD534F">
                    <w:rPr>
                      <w:bCs/>
                      <w:sz w:val="28"/>
                      <w:szCs w:val="28"/>
                    </w:rPr>
                    <w:t>1 ½ hour</w:t>
                  </w:r>
                </w:p>
                <w:p w:rsidR="00BD534F" w:rsidRPr="00BD534F" w:rsidRDefault="00BD534F" w:rsidP="00BD534F">
                  <w:pPr>
                    <w:bidi w:val="0"/>
                    <w:ind w:left="360"/>
                    <w:jc w:val="center"/>
                    <w:rPr>
                      <w:sz w:val="28"/>
                      <w:szCs w:val="56"/>
                    </w:rPr>
                  </w:pPr>
                </w:p>
                <w:p w:rsidR="00BD534F" w:rsidRPr="00BD534F" w:rsidRDefault="00BD534F" w:rsidP="00BD534F">
                  <w:pPr>
                    <w:jc w:val="center"/>
                    <w:rPr>
                      <w:sz w:val="18"/>
                      <w:szCs w:val="22"/>
                    </w:rPr>
                  </w:pPr>
                </w:p>
              </w:txbxContent>
            </v:textbox>
            <w10:wrap anchorx="page"/>
          </v:rect>
        </w:pict>
      </w:r>
    </w:p>
    <w:p w:rsidR="00BD534F" w:rsidRPr="00BD534F" w:rsidRDefault="00BD534F" w:rsidP="00BD534F">
      <w:pPr>
        <w:bidi w:val="0"/>
        <w:ind w:left="540"/>
        <w:rPr>
          <w:bCs/>
          <w:sz w:val="28"/>
          <w:szCs w:val="28"/>
        </w:rPr>
      </w:pPr>
    </w:p>
    <w:p w:rsidR="00B63FC3" w:rsidRDefault="00B63FC3" w:rsidP="00B63FC3">
      <w:pPr>
        <w:bidi w:val="0"/>
        <w:jc w:val="center"/>
        <w:rPr>
          <w:b/>
          <w:bCs/>
          <w:sz w:val="28"/>
          <w:szCs w:val="28"/>
          <w:rtl/>
        </w:rPr>
      </w:pPr>
    </w:p>
    <w:p w:rsidR="00BD534F" w:rsidRPr="0092463B" w:rsidRDefault="00BD534F" w:rsidP="00BD534F">
      <w:pPr>
        <w:ind w:left="1800" w:right="360" w:firstLine="360"/>
        <w:jc w:val="right"/>
        <w:rPr>
          <w:sz w:val="32"/>
          <w:szCs w:val="72"/>
        </w:rPr>
      </w:pPr>
      <w:r w:rsidRPr="0092463B">
        <w:rPr>
          <w:bCs/>
          <w:sz w:val="32"/>
          <w:szCs w:val="72"/>
          <w:rtl/>
        </w:rPr>
        <w:tab/>
      </w:r>
    </w:p>
    <w:p w:rsidR="00BD534F" w:rsidRDefault="00BD534F" w:rsidP="00BD534F">
      <w:pPr>
        <w:bidi w:val="0"/>
        <w:ind w:left="360"/>
        <w:jc w:val="center"/>
        <w:rPr>
          <w:b/>
          <w:bCs/>
          <w:sz w:val="32"/>
          <w:szCs w:val="72"/>
          <w:rtl/>
        </w:rPr>
      </w:pPr>
    </w:p>
    <w:p w:rsidR="00BD534F" w:rsidRPr="00BD534F" w:rsidRDefault="00BD534F" w:rsidP="00BD534F">
      <w:pPr>
        <w:bidi w:val="0"/>
        <w:ind w:left="360"/>
        <w:jc w:val="center"/>
        <w:rPr>
          <w:b/>
          <w:bCs/>
          <w:sz w:val="44"/>
          <w:szCs w:val="160"/>
          <w:rtl/>
        </w:rPr>
      </w:pPr>
      <w:r w:rsidRPr="00BD534F">
        <w:rPr>
          <w:b/>
          <w:bCs/>
          <w:sz w:val="72"/>
          <w:szCs w:val="72"/>
          <w:rtl/>
        </w:rPr>
        <w:t>الاخْتِبَارَاتُ التَّجْرِيبِيَّةُ لِلمَدَارِسِ الثَّانَوِيَّةِ</w:t>
      </w:r>
    </w:p>
    <w:p w:rsidR="00B63FC3" w:rsidRPr="00B63FC3" w:rsidRDefault="00B63FC3" w:rsidP="00BD534F">
      <w:pPr>
        <w:bidi w:val="0"/>
        <w:rPr>
          <w:bCs/>
          <w:sz w:val="32"/>
          <w:szCs w:val="32"/>
        </w:rPr>
      </w:pPr>
    </w:p>
    <w:p w:rsidR="00B63FC3" w:rsidRPr="00BD534F" w:rsidRDefault="005F6A2D" w:rsidP="00B63FC3">
      <w:pPr>
        <w:bidi w:val="0"/>
        <w:ind w:left="540"/>
        <w:jc w:val="center"/>
        <w:rPr>
          <w:b/>
          <w:sz w:val="36"/>
          <w:szCs w:val="36"/>
        </w:rPr>
      </w:pPr>
      <w:r>
        <w:rPr>
          <w:b/>
          <w:sz w:val="36"/>
          <w:szCs w:val="36"/>
        </w:rPr>
        <w:t>JOINT MOCK EXAMINATIONS 2019</w:t>
      </w:r>
      <w:bookmarkStart w:id="0" w:name="_GoBack"/>
      <w:bookmarkEnd w:id="0"/>
    </w:p>
    <w:p w:rsidR="00B63FC3" w:rsidRPr="00B63FC3" w:rsidRDefault="00B63FC3" w:rsidP="00B63FC3">
      <w:pPr>
        <w:bidi w:val="0"/>
        <w:ind w:left="540"/>
        <w:jc w:val="center"/>
        <w:rPr>
          <w:bCs/>
          <w:sz w:val="28"/>
          <w:szCs w:val="28"/>
        </w:rPr>
      </w:pPr>
    </w:p>
    <w:p w:rsidR="00B63FC3" w:rsidRPr="00B63FC3" w:rsidRDefault="00B63FC3" w:rsidP="00B63FC3">
      <w:pPr>
        <w:bidi w:val="0"/>
        <w:ind w:left="360"/>
        <w:jc w:val="center"/>
        <w:rPr>
          <w:bCs/>
          <w:sz w:val="36"/>
          <w:szCs w:val="36"/>
        </w:rPr>
      </w:pPr>
      <w:r w:rsidRPr="00B63FC3">
        <w:rPr>
          <w:bCs/>
          <w:sz w:val="36"/>
          <w:szCs w:val="36"/>
        </w:rPr>
        <w:t>Uganda Certificate of Education</w:t>
      </w:r>
    </w:p>
    <w:p w:rsidR="00B63FC3" w:rsidRPr="00B63FC3" w:rsidRDefault="00B63FC3" w:rsidP="00B63FC3">
      <w:pPr>
        <w:bidi w:val="0"/>
        <w:ind w:left="540"/>
        <w:jc w:val="center"/>
        <w:rPr>
          <w:bCs/>
          <w:sz w:val="28"/>
          <w:szCs w:val="28"/>
        </w:rPr>
      </w:pPr>
    </w:p>
    <w:p w:rsidR="00B63FC3" w:rsidRPr="00B63FC3" w:rsidRDefault="00B63FC3" w:rsidP="00BD534F">
      <w:pPr>
        <w:bidi w:val="0"/>
        <w:ind w:left="540"/>
        <w:jc w:val="center"/>
        <w:rPr>
          <w:bCs/>
          <w:sz w:val="28"/>
          <w:szCs w:val="28"/>
        </w:rPr>
      </w:pPr>
      <w:r w:rsidRPr="00B63FC3">
        <w:rPr>
          <w:bCs/>
          <w:sz w:val="28"/>
          <w:szCs w:val="28"/>
        </w:rPr>
        <w:t>ARABIC LANGUAGE</w:t>
      </w:r>
    </w:p>
    <w:p w:rsidR="00B63FC3" w:rsidRPr="00B63FC3" w:rsidRDefault="00B63FC3" w:rsidP="00B63FC3">
      <w:pPr>
        <w:bidi w:val="0"/>
        <w:ind w:left="540"/>
        <w:jc w:val="center"/>
        <w:rPr>
          <w:bCs/>
          <w:sz w:val="28"/>
          <w:szCs w:val="28"/>
        </w:rPr>
      </w:pPr>
      <w:r w:rsidRPr="00B63FC3">
        <w:rPr>
          <w:bCs/>
          <w:sz w:val="28"/>
          <w:szCs w:val="28"/>
        </w:rPr>
        <w:t>(COMPOSITION AND SUMMARY)</w:t>
      </w:r>
    </w:p>
    <w:p w:rsidR="00B63FC3" w:rsidRPr="00B63FC3" w:rsidRDefault="00B63FC3" w:rsidP="00B63FC3">
      <w:pPr>
        <w:bidi w:val="0"/>
        <w:ind w:left="540"/>
        <w:jc w:val="center"/>
        <w:rPr>
          <w:bCs/>
          <w:sz w:val="28"/>
          <w:szCs w:val="28"/>
        </w:rPr>
      </w:pPr>
    </w:p>
    <w:p w:rsidR="00B63FC3" w:rsidRPr="00B63FC3" w:rsidRDefault="00B63FC3" w:rsidP="00B63FC3">
      <w:pPr>
        <w:bidi w:val="0"/>
        <w:ind w:left="540"/>
        <w:jc w:val="center"/>
        <w:rPr>
          <w:bCs/>
          <w:sz w:val="28"/>
          <w:szCs w:val="28"/>
        </w:rPr>
      </w:pPr>
    </w:p>
    <w:p w:rsidR="00B63FC3" w:rsidRPr="00B63FC3" w:rsidRDefault="00B63FC3" w:rsidP="00B63FC3">
      <w:pPr>
        <w:bidi w:val="0"/>
        <w:ind w:left="540"/>
        <w:jc w:val="center"/>
        <w:rPr>
          <w:bCs/>
          <w:sz w:val="28"/>
          <w:szCs w:val="28"/>
        </w:rPr>
      </w:pPr>
      <w:r w:rsidRPr="00B63FC3">
        <w:rPr>
          <w:bCs/>
          <w:sz w:val="28"/>
          <w:szCs w:val="28"/>
        </w:rPr>
        <w:t>Paper 2</w:t>
      </w:r>
    </w:p>
    <w:p w:rsidR="00B63FC3" w:rsidRPr="00B63FC3" w:rsidRDefault="00B63FC3" w:rsidP="00B63FC3">
      <w:pPr>
        <w:bidi w:val="0"/>
        <w:ind w:left="540"/>
        <w:jc w:val="center"/>
        <w:rPr>
          <w:bCs/>
          <w:sz w:val="28"/>
          <w:szCs w:val="28"/>
        </w:rPr>
      </w:pPr>
    </w:p>
    <w:p w:rsidR="00B63FC3" w:rsidRPr="00B63FC3" w:rsidRDefault="00B63FC3" w:rsidP="00B63FC3">
      <w:pPr>
        <w:bidi w:val="0"/>
        <w:ind w:left="540"/>
        <w:jc w:val="center"/>
        <w:rPr>
          <w:bCs/>
          <w:sz w:val="28"/>
          <w:szCs w:val="28"/>
        </w:rPr>
      </w:pPr>
      <w:r w:rsidRPr="00B63FC3">
        <w:rPr>
          <w:bCs/>
          <w:sz w:val="28"/>
          <w:szCs w:val="28"/>
        </w:rPr>
        <w:t>1hour 30 minutes</w:t>
      </w:r>
    </w:p>
    <w:p w:rsidR="00B63FC3" w:rsidRDefault="00B63FC3" w:rsidP="00B63FC3">
      <w:pPr>
        <w:bidi w:val="0"/>
        <w:ind w:left="540"/>
        <w:jc w:val="center"/>
        <w:rPr>
          <w:bCs/>
          <w:sz w:val="28"/>
          <w:szCs w:val="28"/>
        </w:rPr>
      </w:pPr>
    </w:p>
    <w:p w:rsidR="00BD534F" w:rsidRDefault="00BD534F" w:rsidP="00BD534F">
      <w:pPr>
        <w:bidi w:val="0"/>
        <w:ind w:left="540"/>
        <w:jc w:val="center"/>
        <w:rPr>
          <w:bCs/>
          <w:sz w:val="28"/>
          <w:szCs w:val="28"/>
        </w:rPr>
      </w:pPr>
    </w:p>
    <w:p w:rsidR="00BD534F" w:rsidRDefault="00BD534F" w:rsidP="00BD534F">
      <w:pPr>
        <w:bidi w:val="0"/>
        <w:ind w:left="540"/>
        <w:jc w:val="center"/>
        <w:rPr>
          <w:bCs/>
          <w:sz w:val="28"/>
          <w:szCs w:val="28"/>
        </w:rPr>
      </w:pPr>
    </w:p>
    <w:p w:rsidR="00BD534F" w:rsidRPr="00BD534F" w:rsidRDefault="00BD534F" w:rsidP="00BD534F">
      <w:pPr>
        <w:bidi w:val="0"/>
        <w:ind w:left="540"/>
        <w:rPr>
          <w:b/>
          <w:sz w:val="28"/>
          <w:szCs w:val="28"/>
        </w:rPr>
      </w:pPr>
    </w:p>
    <w:p w:rsidR="00B63FC3" w:rsidRPr="00BD534F" w:rsidRDefault="00B63FC3" w:rsidP="00BD534F">
      <w:pPr>
        <w:bidi w:val="0"/>
        <w:ind w:left="540"/>
        <w:rPr>
          <w:b/>
          <w:sz w:val="28"/>
          <w:szCs w:val="28"/>
        </w:rPr>
      </w:pPr>
    </w:p>
    <w:p w:rsidR="00B63FC3" w:rsidRPr="00BD534F" w:rsidRDefault="00B63FC3" w:rsidP="00BD534F">
      <w:pPr>
        <w:bidi w:val="0"/>
        <w:ind w:left="540"/>
        <w:rPr>
          <w:b/>
          <w:sz w:val="28"/>
          <w:szCs w:val="28"/>
        </w:rPr>
      </w:pPr>
      <w:r w:rsidRPr="00BD534F">
        <w:rPr>
          <w:b/>
          <w:sz w:val="28"/>
          <w:szCs w:val="28"/>
        </w:rPr>
        <w:t>INSTRUCTION TO CANDIDATES;</w:t>
      </w:r>
    </w:p>
    <w:p w:rsidR="00B63FC3" w:rsidRDefault="00B63FC3" w:rsidP="00B63FC3">
      <w:pPr>
        <w:bidi w:val="0"/>
        <w:ind w:left="540"/>
        <w:jc w:val="center"/>
        <w:rPr>
          <w:b/>
          <w:bCs/>
          <w:sz w:val="24"/>
        </w:rPr>
      </w:pPr>
    </w:p>
    <w:p w:rsidR="00B63FC3" w:rsidRPr="00BD534F" w:rsidRDefault="00B63FC3" w:rsidP="00B63FC3">
      <w:pPr>
        <w:bidi w:val="0"/>
        <w:ind w:left="540"/>
        <w:rPr>
          <w:i/>
          <w:sz w:val="32"/>
          <w:szCs w:val="32"/>
        </w:rPr>
      </w:pPr>
      <w:r w:rsidRPr="00BD534F">
        <w:rPr>
          <w:i/>
          <w:sz w:val="32"/>
          <w:szCs w:val="32"/>
        </w:rPr>
        <w:t xml:space="preserve">This paper consists of </w:t>
      </w:r>
      <w:r w:rsidRPr="00BD534F">
        <w:rPr>
          <w:b/>
          <w:bCs/>
          <w:i/>
          <w:sz w:val="32"/>
          <w:szCs w:val="32"/>
        </w:rPr>
        <w:t>two</w:t>
      </w:r>
      <w:r w:rsidRPr="00BD534F">
        <w:rPr>
          <w:i/>
          <w:sz w:val="32"/>
          <w:szCs w:val="32"/>
        </w:rPr>
        <w:t xml:space="preserve"> sections</w:t>
      </w:r>
      <w:r w:rsidRPr="00BD534F">
        <w:rPr>
          <w:b/>
          <w:bCs/>
          <w:i/>
          <w:sz w:val="32"/>
          <w:szCs w:val="32"/>
        </w:rPr>
        <w:t>, A</w:t>
      </w:r>
      <w:r w:rsidRPr="00BD534F">
        <w:rPr>
          <w:i/>
          <w:sz w:val="32"/>
          <w:szCs w:val="32"/>
        </w:rPr>
        <w:t xml:space="preserve">, and </w:t>
      </w:r>
      <w:r w:rsidRPr="00BD534F">
        <w:rPr>
          <w:b/>
          <w:bCs/>
          <w:i/>
          <w:sz w:val="32"/>
          <w:szCs w:val="32"/>
        </w:rPr>
        <w:t>B</w:t>
      </w:r>
      <w:r w:rsidRPr="00BD534F">
        <w:rPr>
          <w:i/>
          <w:sz w:val="32"/>
          <w:szCs w:val="32"/>
        </w:rPr>
        <w:t xml:space="preserve"> .answer</w:t>
      </w:r>
      <w:r w:rsidRPr="00BD534F">
        <w:rPr>
          <w:b/>
          <w:bCs/>
          <w:i/>
          <w:sz w:val="32"/>
          <w:szCs w:val="32"/>
        </w:rPr>
        <w:t xml:space="preserve"> two</w:t>
      </w:r>
      <w:r w:rsidRPr="00BD534F">
        <w:rPr>
          <w:i/>
          <w:sz w:val="32"/>
          <w:szCs w:val="32"/>
        </w:rPr>
        <w:t xml:space="preserve">   questions; one from each section.</w:t>
      </w:r>
    </w:p>
    <w:p w:rsidR="00B63FC3" w:rsidRDefault="00B63FC3" w:rsidP="00B63FC3">
      <w:pPr>
        <w:bidi w:val="0"/>
        <w:ind w:left="540"/>
        <w:jc w:val="center"/>
        <w:rPr>
          <w:b/>
          <w:bCs/>
          <w:sz w:val="28"/>
          <w:szCs w:val="28"/>
        </w:rPr>
      </w:pPr>
    </w:p>
    <w:p w:rsidR="00BD534F" w:rsidRDefault="00BD534F" w:rsidP="00BD534F">
      <w:pPr>
        <w:bidi w:val="0"/>
        <w:ind w:left="540"/>
        <w:jc w:val="center"/>
        <w:rPr>
          <w:b/>
          <w:bCs/>
          <w:sz w:val="48"/>
          <w:szCs w:val="48"/>
          <w:rtl/>
        </w:rPr>
      </w:pPr>
    </w:p>
    <w:p w:rsidR="00B63FC3" w:rsidRPr="00BD534F" w:rsidRDefault="00B63FC3" w:rsidP="00BD534F">
      <w:pPr>
        <w:bidi w:val="0"/>
        <w:ind w:left="540"/>
        <w:jc w:val="center"/>
        <w:rPr>
          <w:b/>
          <w:bCs/>
          <w:i/>
          <w:iCs/>
          <w:sz w:val="18"/>
          <w:szCs w:val="18"/>
          <w:rtl/>
        </w:rPr>
      </w:pPr>
      <w:r>
        <w:rPr>
          <w:b/>
          <w:bCs/>
          <w:i/>
          <w:iCs/>
          <w:sz w:val="18"/>
          <w:szCs w:val="18"/>
        </w:rPr>
        <w:tab/>
      </w:r>
    </w:p>
    <w:p w:rsidR="00B63FC3" w:rsidRDefault="00B63FC3" w:rsidP="00B63FC3">
      <w:pPr>
        <w:tabs>
          <w:tab w:val="left" w:pos="3371"/>
          <w:tab w:val="right" w:pos="8306"/>
        </w:tabs>
        <w:ind w:left="540"/>
        <w:rPr>
          <w:b/>
          <w:bCs/>
          <w:i/>
          <w:iCs/>
          <w:sz w:val="16"/>
          <w:szCs w:val="16"/>
        </w:rPr>
      </w:pPr>
      <w:r>
        <w:rPr>
          <w:b/>
          <w:bCs/>
          <w:i/>
          <w:iCs/>
          <w:sz w:val="28"/>
          <w:szCs w:val="28"/>
        </w:rPr>
        <w:tab/>
      </w:r>
    </w:p>
    <w:p w:rsidR="00B63FC3" w:rsidRDefault="00B63FC3" w:rsidP="00B63FC3">
      <w:pPr>
        <w:bidi w:val="0"/>
        <w:ind w:left="540"/>
        <w:jc w:val="center"/>
        <w:rPr>
          <w:b/>
          <w:bCs/>
          <w:sz w:val="52"/>
          <w:szCs w:val="52"/>
        </w:rPr>
      </w:pPr>
      <w:r>
        <w:rPr>
          <w:b/>
          <w:bCs/>
          <w:sz w:val="52"/>
          <w:szCs w:val="52"/>
          <w:rtl/>
        </w:rPr>
        <w:lastRenderedPageBreak/>
        <w:t>بِسْمِ اللهِ الرَّحمنِ الرَّحِيمِ</w:t>
      </w:r>
    </w:p>
    <w:p w:rsidR="00B63FC3" w:rsidRDefault="00B63FC3" w:rsidP="00B63FC3">
      <w:pPr>
        <w:bidi w:val="0"/>
        <w:ind w:left="540"/>
        <w:jc w:val="right"/>
        <w:rPr>
          <w:sz w:val="48"/>
          <w:szCs w:val="48"/>
        </w:rPr>
      </w:pPr>
      <w:r>
        <w:rPr>
          <w:sz w:val="48"/>
          <w:szCs w:val="48"/>
          <w:rtl/>
        </w:rPr>
        <w:t>الْوَرَقَهُ الثَّانِي:(2/337)</w:t>
      </w:r>
    </w:p>
    <w:p w:rsidR="00B63FC3" w:rsidRDefault="00B63FC3" w:rsidP="00B63FC3">
      <w:pPr>
        <w:bidi w:val="0"/>
        <w:ind w:left="540"/>
        <w:jc w:val="right"/>
        <w:rPr>
          <w:sz w:val="52"/>
          <w:szCs w:val="52"/>
          <w:rtl/>
        </w:rPr>
      </w:pPr>
      <w:r>
        <w:rPr>
          <w:sz w:val="52"/>
          <w:szCs w:val="52"/>
          <w:rtl/>
        </w:rPr>
        <w:t>الإِنْشَاءُ وَالتَّلْخِيصُ</w:t>
      </w:r>
    </w:p>
    <w:p w:rsidR="00B63FC3" w:rsidRDefault="00B63FC3" w:rsidP="00B63FC3">
      <w:pPr>
        <w:bidi w:val="0"/>
        <w:ind w:left="540"/>
        <w:jc w:val="center"/>
        <w:rPr>
          <w:b/>
          <w:bCs/>
          <w:sz w:val="56"/>
          <w:szCs w:val="56"/>
          <w:rtl/>
        </w:rPr>
      </w:pPr>
      <w:r>
        <w:rPr>
          <w:b/>
          <w:bCs/>
          <w:sz w:val="56"/>
          <w:szCs w:val="56"/>
          <w:rtl/>
        </w:rPr>
        <w:t>الْقِسْمُ ( أ )الإِنْشَاء</w:t>
      </w:r>
    </w:p>
    <w:p w:rsidR="00B63FC3" w:rsidRDefault="00B63FC3" w:rsidP="00B63FC3">
      <w:pPr>
        <w:bidi w:val="0"/>
        <w:ind w:left="900"/>
        <w:jc w:val="right"/>
        <w:rPr>
          <w:sz w:val="52"/>
          <w:szCs w:val="52"/>
          <w:rtl/>
        </w:rPr>
      </w:pPr>
      <w:r>
        <w:rPr>
          <w:sz w:val="52"/>
          <w:szCs w:val="52"/>
          <w:rtl/>
        </w:rPr>
        <w:t xml:space="preserve">   اخْتَرْ مَوْضُوعاً وَاحِداً مَنَ المَوْضُوعَاتِ الآتِيَةِ َاكْتُبْ عَنْهُ فِيمَا لاَ يَقِلُّ عَنْ ثَلاَثِمِائَةٍ (300) كَلْمَة.</w:t>
      </w:r>
    </w:p>
    <w:p w:rsidR="00B63FC3" w:rsidRDefault="00B63FC3" w:rsidP="00B63FC3">
      <w:pPr>
        <w:bidi w:val="0"/>
        <w:ind w:left="900"/>
        <w:jc w:val="right"/>
        <w:rPr>
          <w:sz w:val="52"/>
          <w:szCs w:val="52"/>
          <w:rtl/>
        </w:rPr>
      </w:pPr>
    </w:p>
    <w:p w:rsidR="00B63FC3" w:rsidRDefault="00B63FC3" w:rsidP="00B63FC3">
      <w:pPr>
        <w:bidi w:val="0"/>
        <w:ind w:left="900"/>
        <w:jc w:val="right"/>
        <w:rPr>
          <w:sz w:val="52"/>
          <w:szCs w:val="52"/>
          <w:rtl/>
        </w:rPr>
      </w:pPr>
      <w:r>
        <w:rPr>
          <w:sz w:val="52"/>
          <w:szCs w:val="52"/>
          <w:rtl/>
        </w:rPr>
        <w:t>1-</w:t>
      </w:r>
      <w:r>
        <w:rPr>
          <w:rFonts w:ascii="Traditional Arabic" w:hAnsi="Traditional Arabic"/>
          <w:sz w:val="52"/>
          <w:szCs w:val="52"/>
          <w:rtl/>
        </w:rPr>
        <w:t>تَحَدَّثْ عَنِ الْيَوْمِ الرِّيَاضِيِّ فِي مَدْرَسَتِكَ</w:t>
      </w:r>
      <w:r>
        <w:rPr>
          <w:sz w:val="52"/>
          <w:szCs w:val="52"/>
          <w:rtl/>
        </w:rPr>
        <w:t>.</w:t>
      </w:r>
    </w:p>
    <w:p w:rsidR="00B63FC3" w:rsidRDefault="00B63FC3" w:rsidP="00B63FC3">
      <w:pPr>
        <w:bidi w:val="0"/>
        <w:ind w:left="900"/>
        <w:jc w:val="right"/>
        <w:rPr>
          <w:sz w:val="52"/>
          <w:szCs w:val="52"/>
          <w:rtl/>
        </w:rPr>
      </w:pPr>
      <w:r>
        <w:rPr>
          <w:sz w:val="52"/>
          <w:szCs w:val="52"/>
          <w:rtl/>
        </w:rPr>
        <w:t xml:space="preserve">2-اكْتُبْ عَنِ الزِّيَارَةِ الَّتِي قُمْتَ بِهَا خَارجَ مَدْرَسَتِكَ أَثْنَاءَ </w:t>
      </w:r>
    </w:p>
    <w:p w:rsidR="00B63FC3" w:rsidRDefault="00B63FC3" w:rsidP="00B63FC3">
      <w:pPr>
        <w:bidi w:val="0"/>
        <w:ind w:left="900"/>
        <w:jc w:val="right"/>
        <w:rPr>
          <w:sz w:val="52"/>
          <w:szCs w:val="52"/>
          <w:rtl/>
        </w:rPr>
      </w:pPr>
      <w:r>
        <w:rPr>
          <w:sz w:val="52"/>
          <w:szCs w:val="52"/>
          <w:rtl/>
        </w:rPr>
        <w:t xml:space="preserve">    الإِجَازَةِ.</w:t>
      </w:r>
    </w:p>
    <w:p w:rsidR="00B63FC3" w:rsidRDefault="00B63FC3" w:rsidP="00B63FC3">
      <w:pPr>
        <w:bidi w:val="0"/>
        <w:ind w:left="900"/>
        <w:jc w:val="right"/>
        <w:rPr>
          <w:sz w:val="52"/>
          <w:szCs w:val="52"/>
          <w:rtl/>
        </w:rPr>
      </w:pPr>
      <w:r>
        <w:rPr>
          <w:sz w:val="52"/>
          <w:szCs w:val="52"/>
          <w:rtl/>
        </w:rPr>
        <w:t>3-تَحَدَّثْ  عَنْ حَيَاتِكَ اليَومِيَّةِ فِي الْمَدْرَسَةِ.</w:t>
      </w:r>
    </w:p>
    <w:p w:rsidR="00B63FC3" w:rsidRDefault="00B63FC3" w:rsidP="00B63FC3">
      <w:pPr>
        <w:bidi w:val="0"/>
        <w:ind w:left="900"/>
        <w:jc w:val="right"/>
        <w:rPr>
          <w:sz w:val="52"/>
          <w:szCs w:val="52"/>
          <w:rtl/>
        </w:rPr>
      </w:pPr>
      <w:r>
        <w:rPr>
          <w:sz w:val="52"/>
          <w:szCs w:val="52"/>
          <w:rtl/>
        </w:rPr>
        <w:t>4-الْحَيَاةُ الْمَدَنِيَّةُ أَفْضَلُ مِنَ الْحَيَاةِ الْقُرَوِيَّةِ، نَاقِشْ.</w:t>
      </w:r>
    </w:p>
    <w:p w:rsidR="00B63FC3" w:rsidRDefault="00B63FC3" w:rsidP="00B63FC3">
      <w:pPr>
        <w:bidi w:val="0"/>
        <w:ind w:left="900"/>
        <w:jc w:val="right"/>
        <w:rPr>
          <w:sz w:val="52"/>
          <w:szCs w:val="52"/>
          <w:rtl/>
        </w:rPr>
      </w:pPr>
      <w:r>
        <w:rPr>
          <w:sz w:val="52"/>
          <w:szCs w:val="52"/>
          <w:rtl/>
        </w:rPr>
        <w:t>5-اكْتُبْ عَنْ دَوْرِ كُلِّ عُضْوٍ مِنْ أَعْضَاءِ الأُسْرَةِ (الأَبُ،</w:t>
      </w:r>
    </w:p>
    <w:p w:rsidR="00B63FC3" w:rsidRDefault="00B63FC3" w:rsidP="00B63FC3">
      <w:pPr>
        <w:bidi w:val="0"/>
        <w:ind w:left="900"/>
        <w:jc w:val="right"/>
        <w:rPr>
          <w:sz w:val="52"/>
          <w:szCs w:val="52"/>
          <w:rtl/>
        </w:rPr>
      </w:pPr>
      <w:r>
        <w:rPr>
          <w:sz w:val="52"/>
          <w:szCs w:val="52"/>
          <w:rtl/>
        </w:rPr>
        <w:t xml:space="preserve">    الأُمُّ وَالأَوْلاَدِ)</w:t>
      </w:r>
    </w:p>
    <w:p w:rsidR="00B63FC3" w:rsidRDefault="00B63FC3" w:rsidP="00B63FC3">
      <w:pPr>
        <w:bidi w:val="0"/>
        <w:ind w:left="900"/>
        <w:jc w:val="right"/>
        <w:rPr>
          <w:sz w:val="52"/>
          <w:szCs w:val="52"/>
          <w:rtl/>
        </w:rPr>
      </w:pPr>
    </w:p>
    <w:p w:rsidR="00B63FC3" w:rsidRDefault="00B63FC3" w:rsidP="00B63FC3">
      <w:pPr>
        <w:bidi w:val="0"/>
        <w:ind w:left="900"/>
        <w:jc w:val="right"/>
        <w:rPr>
          <w:sz w:val="52"/>
          <w:szCs w:val="52"/>
          <w:rtl/>
        </w:rPr>
      </w:pPr>
    </w:p>
    <w:p w:rsidR="00B63FC3" w:rsidRDefault="00B63FC3" w:rsidP="00B63FC3">
      <w:pPr>
        <w:ind w:left="540"/>
        <w:jc w:val="center"/>
        <w:rPr>
          <w:b/>
          <w:bCs/>
          <w:sz w:val="48"/>
          <w:szCs w:val="48"/>
          <w:rtl/>
        </w:rPr>
      </w:pPr>
      <w:r>
        <w:rPr>
          <w:b/>
          <w:bCs/>
          <w:sz w:val="48"/>
          <w:szCs w:val="48"/>
          <w:rtl/>
        </w:rPr>
        <w:lastRenderedPageBreak/>
        <w:t>الْقِسْمُ (ب) التَّلْخِيصُ</w:t>
      </w:r>
    </w:p>
    <w:p w:rsidR="00B63FC3" w:rsidRDefault="00B63FC3" w:rsidP="00B63FC3">
      <w:pPr>
        <w:ind w:left="900"/>
        <w:jc w:val="both"/>
        <w:rPr>
          <w:sz w:val="48"/>
          <w:szCs w:val="48"/>
        </w:rPr>
      </w:pPr>
      <w:r>
        <w:rPr>
          <w:sz w:val="48"/>
          <w:szCs w:val="48"/>
          <w:rtl/>
        </w:rPr>
        <w:t>لَخِّصْ هَذِهِ القِظْعَةَ فِيمَا لاَ يَزِبدُ عَلَى مِائَةٍ كَلمَة، وَأَن يَخْتَصِرَ تَلْخِيصُكَ عَلَى الحَادِثِ المُؤْلِمِ الَّذِي أَشَارَتْ إِلَيْهِ الرِّسَالَةُ، وَأَثَرِهِ فِي نَفْسِ الأَبِ.</w:t>
      </w:r>
    </w:p>
    <w:p w:rsidR="00B63FC3" w:rsidRDefault="00B63FC3" w:rsidP="00B63FC3">
      <w:pPr>
        <w:jc w:val="lowKashida"/>
        <w:rPr>
          <w:rtl/>
        </w:rPr>
      </w:pPr>
    </w:p>
    <w:p w:rsidR="00B63FC3" w:rsidRDefault="00B63FC3" w:rsidP="00B63FC3">
      <w:pPr>
        <w:ind w:left="360"/>
        <w:jc w:val="center"/>
        <w:rPr>
          <w:b/>
          <w:bCs/>
          <w:sz w:val="52"/>
          <w:szCs w:val="52"/>
          <w:rtl/>
        </w:rPr>
      </w:pPr>
      <w:r>
        <w:rPr>
          <w:b/>
          <w:bCs/>
          <w:sz w:val="52"/>
          <w:szCs w:val="52"/>
          <w:rtl/>
        </w:rPr>
        <w:t>الرَّحْمَةُ بِالْعَامِلِ</w:t>
      </w:r>
    </w:p>
    <w:p w:rsidR="00B63FC3" w:rsidRDefault="00B63FC3" w:rsidP="00B63FC3">
      <w:pPr>
        <w:ind w:left="360"/>
        <w:rPr>
          <w:sz w:val="52"/>
          <w:szCs w:val="52"/>
          <w:rtl/>
        </w:rPr>
      </w:pPr>
      <w:r>
        <w:rPr>
          <w:sz w:val="52"/>
          <w:szCs w:val="52"/>
          <w:rtl/>
        </w:rPr>
        <w:t>أَيْ بُنَيَّ:</w:t>
      </w:r>
    </w:p>
    <w:p w:rsidR="00B63FC3" w:rsidRDefault="00B63FC3" w:rsidP="00B63FC3">
      <w:pPr>
        <w:ind w:left="360"/>
        <w:jc w:val="both"/>
        <w:rPr>
          <w:sz w:val="52"/>
          <w:szCs w:val="52"/>
          <w:rtl/>
        </w:rPr>
      </w:pPr>
      <w:r>
        <w:rPr>
          <w:sz w:val="52"/>
          <w:szCs w:val="52"/>
          <w:rtl/>
        </w:rPr>
        <w:t xml:space="preserve">   وَصَلَتْنِي رِسَالَتُكَ الَّتِي تَقُصُّ عَلَىَّ فِيهَا ذَلِكَ الْحَادِثَ الْمُؤْلِمَ الَّذِي حَدَثَ فِي ((الْوَرْشَةِ)) الَّتِي تَعْمَلُ فِيهَا، وَلِشَدِّ مَاتَأَلَّمَتْ لِوَفَاةِ ذَلِكَ الْعَامِلِ الْكَهْرَبَائِيِّ الَّذِي كَانَ يُحَاوِلُ إِيقَافَ الْمولِّدِ الْكَهْرَبَائِيِّ فَسَرَتِ الْكَهْرَبَاءُ فِي جِسْمِهِ، فَوَقَعَ صَرِيعاً عَلَى الأَرْضِ، وَلَشَدَّ مَا آلَمَنِي وَصْفُكَ لِهَذَهِ الْحَادِثَةِ الأَلِيمَةِ الَّتِي حَدَثَتْ أَثْنَاءَ اِنْهِمَاكِكُمْ فِي الْعَمَلِ، وَرَجَائِي أَلَّا يَمُرَّ عَلَيْكُم مِثْلَ هَذَا الْحَادِثِ مِنْ غَيْرِ أَنْ تَخْرُجُوا مِنْهُ بِدَرسٍ نَافِعٍ وَعِبْرَةٍ مُفِيدَةٍ لَكُمْ وَلِمَنْ حَوْلَكُمْ مِنَ النَّاسِ.</w:t>
      </w:r>
    </w:p>
    <w:p w:rsidR="00B63FC3" w:rsidRDefault="00B63FC3" w:rsidP="00B63FC3">
      <w:pPr>
        <w:ind w:left="360"/>
        <w:jc w:val="both"/>
        <w:rPr>
          <w:sz w:val="52"/>
          <w:szCs w:val="52"/>
          <w:rtl/>
        </w:rPr>
      </w:pPr>
      <w:r>
        <w:rPr>
          <w:sz w:val="52"/>
          <w:szCs w:val="52"/>
          <w:rtl/>
        </w:rPr>
        <w:t xml:space="preserve">   لَقَدْ سَرَّنِي مَا فَعَلْتمُوهُ إِزَاءَ أَسْرَةِ الفَقِيد الَّتِي كَانَ يَعُولُهَا، وَمَا قَدَّمْتُمُوهُ فِي أَنْ تَتَحَاشُوا كُلَّ مَا يُمْكِنُ أَنْ يُؤَدِّيَ إِلَى أَنْ يَتَكَرَّرَ مِثْلُ هَذِهِ الْحَادِثَةِ، وَلَكِنَّ هُنَاكَ دَرساً آخَرَ قَوِياً يَجبُ أَلاَّ يَفُوتَكُمْ حِينَ تَنْظُرُونَ إِلَى هَذَا الْحَادِثِ، وَهُنَاكَ عِبْرَةٌ يَجب أَنْ يَعيَهَا الْجَمِيعُ.</w:t>
      </w:r>
    </w:p>
    <w:p w:rsidR="00B63FC3" w:rsidRDefault="00B63FC3" w:rsidP="00B63FC3">
      <w:pPr>
        <w:ind w:left="360"/>
        <w:jc w:val="both"/>
        <w:rPr>
          <w:sz w:val="52"/>
          <w:szCs w:val="52"/>
          <w:rtl/>
        </w:rPr>
      </w:pPr>
      <w:r>
        <w:rPr>
          <w:sz w:val="52"/>
          <w:szCs w:val="52"/>
          <w:rtl/>
        </w:rPr>
        <w:lastRenderedPageBreak/>
        <w:t xml:space="preserve">   يَجِبُ عَلَيْنَا أَنْ نَضْمِنَ سَلاَمَةَ، وَأَنْ نُهَيِّئَ لَهُ أَعْمَالاً أَقَلَّ قَسْوَةً وَأَخَفَّ جُهْداً.</w:t>
      </w:r>
    </w:p>
    <w:p w:rsidR="00B63FC3" w:rsidRDefault="00B63FC3" w:rsidP="00B63FC3">
      <w:pPr>
        <w:ind w:left="360"/>
        <w:jc w:val="both"/>
        <w:rPr>
          <w:sz w:val="52"/>
          <w:szCs w:val="52"/>
          <w:rtl/>
        </w:rPr>
      </w:pPr>
      <w:r>
        <w:rPr>
          <w:sz w:val="52"/>
          <w:szCs w:val="52"/>
          <w:rtl/>
        </w:rPr>
        <w:t xml:space="preserve">   وَأُرِيدُ الآنَ أَنْ أُخَاطِبَ فِئَةً أُخْرَى غَيْرَ فِئةِ الْعُمَّالِ، وَرِجَالِ الْمَصَانِع، أُرِيدُ أَنْ أُخَاطِبَ الْفِئةَ الَّتِي يَعْمَلُ مِنْ أَجلِهَا الْعُمَّالُ، أُرِيدُ أَنْ أُخَاطِبَ كُلَّ مَنْ يَركَبُ سَيَّارَةً، وَكُلَّ مَنْ يَسْتَخْدِمُ هَاتِفاً، أَرِيدُ أَنْ أَقُولَ لَهُ إِنَّ عَلَيْهِ أَنْ يَعْلَمَ تَمَامَ الْعِلْمِ، وَيُحِسَّ كَلَّ الإِحْسَاسِ أَنَّ سَيَّارَتَهُ هَذِه قَدْ تَعِبَ وَتَعَذَّبَ أَثْنَاءَ صِنَاعَتِهَا عُمَّالٌ كَثِيرُونَ،  وَأَنْ هَاتِفَهُ هَذَا قَدْ هَلَكَ وَقْتَ عَمَلِهِ صُنَّاعٌ عَدِيدُونَ حَتَّى وَصَلَ إِلَى هَذِهِ الصُّورَةِ الَّتِي يَرَاهَا.</w:t>
      </w:r>
    </w:p>
    <w:p w:rsidR="00B63FC3" w:rsidRDefault="00B63FC3" w:rsidP="00B63FC3">
      <w:pPr>
        <w:ind w:left="360"/>
        <w:jc w:val="both"/>
        <w:rPr>
          <w:sz w:val="52"/>
          <w:szCs w:val="52"/>
          <w:rtl/>
        </w:rPr>
      </w:pPr>
      <w:r>
        <w:rPr>
          <w:sz w:val="52"/>
          <w:szCs w:val="52"/>
          <w:rtl/>
        </w:rPr>
        <w:t xml:space="preserve">   يَجِبُ عَلَى كُلِّ مَنْ يَرْكَبُ سَيَّارَتَهُ أَلاَّ يَفْعَلَ بِهَا مَا يَفْعَلُهُ كَثِيرُونَ مِنَ الْتَهَوِّرِينَ فِي هِذِهِ الأَيَّامِ، وَإِذَا شَاهَدَ جِهَازَ الهَاتِفِ أَمَامَهُ، وَحَثَّتْهُ نَفْسُهُ عَلَى أَنْ يَقْتُلَ بِهِ وَقْتَ فَرَاغِهِ، وَأَنْ يَقْتُلَ بِهِ أَعْصَابَ النَّاسِ – كَانَ لَهُ مِنْ ضَمِيرِهِ مَا يَرْدَعُهُ وَيُوقِفُهُ عِنْدَ حَدِّهِ.</w:t>
      </w:r>
    </w:p>
    <w:p w:rsidR="00B63FC3" w:rsidRDefault="00B63FC3" w:rsidP="00B63FC3">
      <w:pPr>
        <w:ind w:left="360"/>
        <w:jc w:val="both"/>
        <w:rPr>
          <w:sz w:val="52"/>
          <w:szCs w:val="52"/>
          <w:rtl/>
        </w:rPr>
      </w:pPr>
      <w:r>
        <w:rPr>
          <w:sz w:val="52"/>
          <w:szCs w:val="52"/>
          <w:rtl/>
        </w:rPr>
        <w:t xml:space="preserve">   أَيْ بُنَيَّ:</w:t>
      </w:r>
    </w:p>
    <w:p w:rsidR="00B63FC3" w:rsidRDefault="00B63FC3" w:rsidP="00B63FC3">
      <w:pPr>
        <w:ind w:left="360"/>
        <w:jc w:val="both"/>
        <w:rPr>
          <w:sz w:val="52"/>
          <w:szCs w:val="52"/>
          <w:rtl/>
        </w:rPr>
      </w:pPr>
      <w:r>
        <w:rPr>
          <w:sz w:val="52"/>
          <w:szCs w:val="52"/>
          <w:rtl/>
        </w:rPr>
        <w:t xml:space="preserve">   لَقَدِ انْتَابَ البَعْضُ شُعُورٌ قَوِيٌّ بِمَا لِلآلاَتِ وَالْمَصَانِعِ مِنْ أَضْرَارٍ كَثِيرةٍ، فَرَأَوْا أَنَّهَا تُفْقِدُ الْعَامِلَ حُرِّيَّتَهُ، وَتُضَيِّقُ مِنْ نِطَاقِ تَفْكِيرِهِ، </w:t>
      </w:r>
      <w:r>
        <w:rPr>
          <w:sz w:val="52"/>
          <w:szCs w:val="52"/>
          <w:rtl/>
        </w:rPr>
        <w:lastRenderedPageBreak/>
        <w:t>وَتَجْعلُهُ جُزْءاً مِنْ آلَتِهِ، وَلَكِنْ سثرْعَانَ مَا رَأَوْا مَا تُخْرِجُهُ الآلاَتُ مِنْ أَجْهِزَةٍ تُسَاعِدُ عَلَى تَقَدُّمِ الإِنْسَانِيَّةِ وَنَهْضَةِ الْبَشَرِ، وَرَأَوْا أَنَّ إِخْرَاجَهَا إِلَى النَّاس قَدْ يُوَازِي مَا يُقَدِّمُهُ الْعُمَّالُ مِنْ مَجْهُودَاتٍ وَتَضْحِيَّاتٍ.</w:t>
      </w:r>
    </w:p>
    <w:p w:rsidR="00B63FC3" w:rsidRDefault="00B63FC3" w:rsidP="00B63FC3">
      <w:pPr>
        <w:ind w:left="360"/>
        <w:jc w:val="both"/>
        <w:rPr>
          <w:sz w:val="52"/>
          <w:szCs w:val="52"/>
          <w:rtl/>
        </w:rPr>
      </w:pPr>
      <w:r>
        <w:rPr>
          <w:sz w:val="52"/>
          <w:szCs w:val="52"/>
          <w:rtl/>
        </w:rPr>
        <w:t xml:space="preserve">   فَعَلَى الْمُنْتَفِعِينَ بِمَا يُنْتِجُهُ الْعُمَّالُ أَنْ يَنْتَفِعُوا بِهِ لاَ أَنْ يُوَجِّهُوهُ إِلَى قَتْلِ أَوْقَاتِ فَرَاغِهِم عَلَى حِسَابِ أَرْوَاحِ البَشَرِ.</w:t>
      </w:r>
    </w:p>
    <w:p w:rsidR="00B63FC3" w:rsidRDefault="00B63FC3" w:rsidP="00B63FC3">
      <w:pPr>
        <w:ind w:left="360"/>
        <w:jc w:val="both"/>
        <w:rPr>
          <w:b/>
          <w:bCs/>
          <w:sz w:val="32"/>
          <w:szCs w:val="38"/>
          <w:rtl/>
        </w:rPr>
      </w:pPr>
      <w:r>
        <w:rPr>
          <w:sz w:val="52"/>
          <w:szCs w:val="52"/>
          <w:rtl/>
        </w:rPr>
        <w:t xml:space="preserve">   نَصِيحَتِي لَكَ اسْنْتَاجاً مِنْ هَذَا الْحَادِثِ: أَنْ يَمْلَئَ قَلبُكَ رَحْمَةً عَلَى الْعَامِلِ الْفَقِيرِ، وَعَلَى البَائِسِ الْمِسْكِين، ارْحَمْ تُرْحَمْ وَلاَ يَضِيرُ حَادِثٌ اتَّخَذْتَهُ دَرْساً وَانْتَفَعْتَ بِه.</w:t>
      </w:r>
    </w:p>
    <w:p w:rsidR="00B63FC3" w:rsidRDefault="00B63FC3" w:rsidP="00B63FC3">
      <w:pPr>
        <w:bidi w:val="0"/>
        <w:ind w:left="540"/>
        <w:jc w:val="center"/>
        <w:rPr>
          <w:i/>
          <w:iCs/>
          <w:sz w:val="48"/>
          <w:szCs w:val="48"/>
        </w:rPr>
      </w:pPr>
    </w:p>
    <w:p w:rsidR="00B63FC3" w:rsidRDefault="00B63FC3" w:rsidP="00B63FC3">
      <w:pPr>
        <w:bidi w:val="0"/>
        <w:ind w:left="540"/>
        <w:jc w:val="center"/>
        <w:rPr>
          <w:b/>
          <w:bCs/>
          <w:i/>
          <w:iCs/>
          <w:sz w:val="40"/>
          <w:szCs w:val="40"/>
        </w:rPr>
      </w:pPr>
      <w:r>
        <w:rPr>
          <w:b/>
          <w:bCs/>
          <w:i/>
          <w:iCs/>
          <w:sz w:val="40"/>
          <w:szCs w:val="40"/>
        </w:rPr>
        <w:t>-END-</w:t>
      </w:r>
    </w:p>
    <w:p w:rsidR="00B63FC3" w:rsidRDefault="00B63FC3" w:rsidP="00B63FC3">
      <w:pPr>
        <w:bidi w:val="0"/>
        <w:ind w:left="540"/>
        <w:jc w:val="center"/>
        <w:rPr>
          <w:b/>
          <w:bCs/>
          <w:i/>
          <w:iCs/>
          <w:sz w:val="40"/>
          <w:szCs w:val="40"/>
        </w:rPr>
      </w:pPr>
    </w:p>
    <w:p w:rsidR="009A1096" w:rsidRDefault="009A1096"/>
    <w:sectPr w:rsidR="009A1096" w:rsidSect="009A109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41FA" w:rsidRDefault="00AC41FA" w:rsidP="00B63FC3">
      <w:r>
        <w:separator/>
      </w:r>
    </w:p>
  </w:endnote>
  <w:endnote w:type="continuationSeparator" w:id="0">
    <w:p w:rsidR="00AC41FA" w:rsidRDefault="00AC41FA" w:rsidP="00B63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5799558"/>
      <w:docPartObj>
        <w:docPartGallery w:val="Page Numbers (Bottom of Page)"/>
        <w:docPartUnique/>
      </w:docPartObj>
    </w:sdtPr>
    <w:sdtEndPr/>
    <w:sdtContent>
      <w:sdt>
        <w:sdtPr>
          <w:rPr>
            <w:rtl/>
          </w:rPr>
          <w:id w:val="98381352"/>
          <w:docPartObj>
            <w:docPartGallery w:val="Page Numbers (Top of Page)"/>
            <w:docPartUnique/>
          </w:docPartObj>
        </w:sdtPr>
        <w:sdtEndPr/>
        <w:sdtContent>
          <w:p w:rsidR="00B63FC3" w:rsidRDefault="00B63FC3">
            <w:pPr>
              <w:pStyle w:val="Footer"/>
            </w:pPr>
            <w:r>
              <w:t xml:space="preserve">Page </w:t>
            </w:r>
            <w:r w:rsidR="00321630">
              <w:rPr>
                <w:b/>
                <w:sz w:val="24"/>
              </w:rPr>
              <w:fldChar w:fldCharType="begin"/>
            </w:r>
            <w:r>
              <w:rPr>
                <w:b/>
              </w:rPr>
              <w:instrText xml:space="preserve"> PAGE </w:instrText>
            </w:r>
            <w:r w:rsidR="00321630">
              <w:rPr>
                <w:b/>
                <w:sz w:val="24"/>
              </w:rPr>
              <w:fldChar w:fldCharType="separate"/>
            </w:r>
            <w:r w:rsidR="005F6A2D">
              <w:rPr>
                <w:b/>
                <w:noProof/>
                <w:rtl/>
              </w:rPr>
              <w:t>1</w:t>
            </w:r>
            <w:r w:rsidR="00321630">
              <w:rPr>
                <w:b/>
                <w:sz w:val="24"/>
              </w:rPr>
              <w:fldChar w:fldCharType="end"/>
            </w:r>
            <w:r>
              <w:t xml:space="preserve"> of </w:t>
            </w:r>
            <w:r w:rsidR="00321630">
              <w:rPr>
                <w:b/>
                <w:sz w:val="24"/>
              </w:rPr>
              <w:fldChar w:fldCharType="begin"/>
            </w:r>
            <w:r>
              <w:rPr>
                <w:b/>
              </w:rPr>
              <w:instrText xml:space="preserve"> NUMPAGES  </w:instrText>
            </w:r>
            <w:r w:rsidR="00321630">
              <w:rPr>
                <w:b/>
                <w:sz w:val="24"/>
              </w:rPr>
              <w:fldChar w:fldCharType="separate"/>
            </w:r>
            <w:r w:rsidR="005F6A2D">
              <w:rPr>
                <w:b/>
                <w:noProof/>
                <w:rtl/>
              </w:rPr>
              <w:t>5</w:t>
            </w:r>
            <w:r w:rsidR="00321630">
              <w:rPr>
                <w:b/>
                <w:sz w:val="24"/>
              </w:rPr>
              <w:fldChar w:fldCharType="end"/>
            </w:r>
          </w:p>
        </w:sdtContent>
      </w:sdt>
    </w:sdtContent>
  </w:sdt>
  <w:p w:rsidR="00B63FC3" w:rsidRDefault="00B63F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41FA" w:rsidRDefault="00AC41FA" w:rsidP="00B63FC3">
      <w:r>
        <w:separator/>
      </w:r>
    </w:p>
  </w:footnote>
  <w:footnote w:type="continuationSeparator" w:id="0">
    <w:p w:rsidR="00AC41FA" w:rsidRDefault="00AC41FA" w:rsidP="00B63F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63FC3"/>
    <w:rsid w:val="00233534"/>
    <w:rsid w:val="002C2CED"/>
    <w:rsid w:val="00321630"/>
    <w:rsid w:val="00543733"/>
    <w:rsid w:val="005F6A2D"/>
    <w:rsid w:val="009A1096"/>
    <w:rsid w:val="00AC41FA"/>
    <w:rsid w:val="00B63FC3"/>
    <w:rsid w:val="00BD534F"/>
    <w:rsid w:val="00DD1902"/>
    <w:rsid w:val="00E8674C"/>
    <w:rsid w:val="00FE72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094D7558-F0D5-4CFF-861B-BAF82A481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3FC3"/>
    <w:pPr>
      <w:bidi/>
      <w:spacing w:after="0" w:line="240" w:lineRule="auto"/>
    </w:pPr>
    <w:rPr>
      <w:rFonts w:ascii="Times New Roman" w:eastAsia="Times New Roman" w:hAnsi="Times New Roman" w:cs="Traditional Arabic"/>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3FC3"/>
    <w:rPr>
      <w:rFonts w:ascii="Tahoma" w:hAnsi="Tahoma" w:cs="Tahoma"/>
      <w:sz w:val="16"/>
      <w:szCs w:val="16"/>
    </w:rPr>
  </w:style>
  <w:style w:type="character" w:customStyle="1" w:styleId="BalloonTextChar">
    <w:name w:val="Balloon Text Char"/>
    <w:basedOn w:val="DefaultParagraphFont"/>
    <w:link w:val="BalloonText"/>
    <w:uiPriority w:val="99"/>
    <w:semiHidden/>
    <w:rsid w:val="00B63FC3"/>
    <w:rPr>
      <w:rFonts w:ascii="Tahoma" w:eastAsia="Times New Roman" w:hAnsi="Tahoma" w:cs="Tahoma"/>
      <w:sz w:val="16"/>
      <w:szCs w:val="16"/>
    </w:rPr>
  </w:style>
  <w:style w:type="paragraph" w:styleId="Header">
    <w:name w:val="header"/>
    <w:basedOn w:val="Normal"/>
    <w:link w:val="HeaderChar"/>
    <w:uiPriority w:val="99"/>
    <w:semiHidden/>
    <w:unhideWhenUsed/>
    <w:rsid w:val="00B63FC3"/>
    <w:pPr>
      <w:tabs>
        <w:tab w:val="center" w:pos="4680"/>
        <w:tab w:val="right" w:pos="9360"/>
      </w:tabs>
    </w:pPr>
  </w:style>
  <w:style w:type="character" w:customStyle="1" w:styleId="HeaderChar">
    <w:name w:val="Header Char"/>
    <w:basedOn w:val="DefaultParagraphFont"/>
    <w:link w:val="Header"/>
    <w:uiPriority w:val="99"/>
    <w:semiHidden/>
    <w:rsid w:val="00B63FC3"/>
    <w:rPr>
      <w:rFonts w:ascii="Times New Roman" w:eastAsia="Times New Roman" w:hAnsi="Times New Roman" w:cs="Traditional Arabic"/>
      <w:sz w:val="20"/>
      <w:szCs w:val="24"/>
    </w:rPr>
  </w:style>
  <w:style w:type="paragraph" w:styleId="Footer">
    <w:name w:val="footer"/>
    <w:basedOn w:val="Normal"/>
    <w:link w:val="FooterChar"/>
    <w:uiPriority w:val="99"/>
    <w:unhideWhenUsed/>
    <w:rsid w:val="00B63FC3"/>
    <w:pPr>
      <w:tabs>
        <w:tab w:val="center" w:pos="4680"/>
        <w:tab w:val="right" w:pos="9360"/>
      </w:tabs>
    </w:pPr>
  </w:style>
  <w:style w:type="character" w:customStyle="1" w:styleId="FooterChar">
    <w:name w:val="Footer Char"/>
    <w:basedOn w:val="DefaultParagraphFont"/>
    <w:link w:val="Footer"/>
    <w:uiPriority w:val="99"/>
    <w:rsid w:val="00B63FC3"/>
    <w:rPr>
      <w:rFonts w:ascii="Times New Roman" w:eastAsia="Times New Roman" w:hAnsi="Times New Roman" w:cs="Traditional Arabic"/>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630</Words>
  <Characters>3594</Characters>
  <Application>Microsoft Office Word</Application>
  <DocSecurity>0</DocSecurity>
  <Lines>29</Lines>
  <Paragraphs>8</Paragraphs>
  <ScaleCrop>false</ScaleCrop>
  <Company/>
  <LinksUpToDate>false</LinksUpToDate>
  <CharactersWithSpaces>4216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Prosecutor</cp:lastModifiedBy>
  <cp:revision>6</cp:revision>
  <cp:lastPrinted>2015-07-14T06:58:00Z</cp:lastPrinted>
  <dcterms:created xsi:type="dcterms:W3CDTF">2015-07-13T13:25:00Z</dcterms:created>
  <dcterms:modified xsi:type="dcterms:W3CDTF">2019-06-17T15:28:00Z</dcterms:modified>
</cp:coreProperties>
</file>