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1D" w:rsidRDefault="00AB5A3B" w:rsidP="0060191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75pt;margin-top:9pt;width:176.9pt;height:93pt;z-index:251660288" filled="f" stroked="f">
            <v:textbox>
              <w:txbxContent>
                <w:p w:rsidR="0060191D" w:rsidRDefault="0060191D" w:rsidP="006019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S475/1</w:t>
                  </w:r>
                </w:p>
                <w:p w:rsidR="0060191D" w:rsidRDefault="0060191D" w:rsidP="006019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SUBSID. MATHEMATICS</w:t>
                  </w:r>
                </w:p>
                <w:p w:rsidR="0060191D" w:rsidRDefault="0060191D" w:rsidP="006019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60191D" w:rsidRDefault="0060191D" w:rsidP="006019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20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60191D" w:rsidRDefault="0060191D" w:rsidP="006019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2⅔ hours</w:t>
                  </w:r>
                </w:p>
              </w:txbxContent>
            </v:textbox>
          </v:shape>
        </w:pict>
      </w:r>
    </w:p>
    <w:p w:rsidR="0060191D" w:rsidRDefault="0060191D" w:rsidP="0060191D"/>
    <w:p w:rsidR="0060191D" w:rsidRDefault="0060191D" w:rsidP="0060191D"/>
    <w:p w:rsidR="0060191D" w:rsidRDefault="0060191D" w:rsidP="0060191D">
      <w:pPr>
        <w:jc w:val="center"/>
      </w:pPr>
    </w:p>
    <w:p w:rsidR="0060191D" w:rsidRDefault="0060191D" w:rsidP="0060191D">
      <w:pPr>
        <w:jc w:val="center"/>
      </w:pPr>
      <w:r>
        <w:tab/>
      </w:r>
    </w:p>
    <w:p w:rsidR="0060191D" w:rsidRDefault="0060191D" w:rsidP="006019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60191D" w:rsidRDefault="0060191D" w:rsidP="006019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60191D" w:rsidRDefault="0060191D" w:rsidP="00601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60191D" w:rsidRDefault="0060191D" w:rsidP="00601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SUBSIDIARY MATHEMATICS</w:t>
      </w:r>
    </w:p>
    <w:p w:rsidR="0060191D" w:rsidRDefault="0060191D" w:rsidP="006019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Paper 1</w:t>
      </w:r>
    </w:p>
    <w:p w:rsidR="0060191D" w:rsidRDefault="0060191D" w:rsidP="006019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40 minutes</w:t>
      </w:r>
    </w:p>
    <w:p w:rsidR="0060191D" w:rsidRDefault="0060191D" w:rsidP="00601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91D" w:rsidRDefault="0060191D" w:rsidP="00601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91D" w:rsidRDefault="0060191D" w:rsidP="006019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60191D" w:rsidRDefault="0060191D" w:rsidP="006019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the eight questions in section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>
        <w:rPr>
          <w:rFonts w:ascii="Times New Roman" w:hAnsi="Times New Roman" w:cs="Times New Roman"/>
          <w:b/>
          <w:sz w:val="28"/>
          <w:szCs w:val="28"/>
        </w:rPr>
        <w:t>four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Each question in section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carries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marks while each question in section </w:t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>
        <w:rPr>
          <w:rFonts w:ascii="Times New Roman" w:hAnsi="Times New Roman" w:cs="Times New Roman"/>
          <w:i/>
          <w:sz w:val="28"/>
          <w:szCs w:val="28"/>
        </w:rPr>
        <w:t xml:space="preserve">carries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marks.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working </w:t>
      </w:r>
      <w:r>
        <w:rPr>
          <w:rFonts w:ascii="Times New Roman" w:hAnsi="Times New Roman" w:cs="Times New Roman"/>
          <w:b/>
          <w:sz w:val="28"/>
          <w:szCs w:val="28"/>
        </w:rPr>
        <w:t xml:space="preserve">must </w:t>
      </w:r>
      <w:r>
        <w:rPr>
          <w:rFonts w:ascii="Times New Roman" w:hAnsi="Times New Roman" w:cs="Times New Roman"/>
          <w:i/>
          <w:sz w:val="28"/>
          <w:szCs w:val="28"/>
        </w:rPr>
        <w:t>be shown clearly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Begin each answer on a fresh sheet of paper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question (s) answered will </w:t>
      </w:r>
      <w:r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Graph paper is provided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Silent, non – programmable scientific calculators and mathematical tables with a list of formulae may be used</w:t>
      </w:r>
    </w:p>
    <w:p w:rsidR="0060191D" w:rsidRDefault="0060191D" w:rsidP="0060191D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Where necessary, take acceleration duo to gravity to </w:t>
      </w:r>
      <w:r w:rsidR="001B0829">
        <w:rPr>
          <w:rFonts w:ascii="Times New Roman" w:hAnsi="Times New Roman" w:cs="Times New Roman"/>
          <w:i/>
          <w:sz w:val="28"/>
          <w:szCs w:val="28"/>
        </w:rPr>
        <w:t>be g</w:t>
      </w:r>
      <w:r>
        <w:rPr>
          <w:rFonts w:ascii="Times New Roman" w:hAnsi="Times New Roman" w:cs="Times New Roman"/>
          <w:i/>
          <w:sz w:val="28"/>
          <w:szCs w:val="28"/>
        </w:rPr>
        <w:t xml:space="preserve"> = 9.8ms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</w:p>
    <w:p w:rsidR="001B0829" w:rsidRDefault="001B0829" w:rsidP="0060191D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1B0829" w:rsidRDefault="001B0829" w:rsidP="0060191D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60191D" w:rsidRPr="007D5CCC" w:rsidRDefault="00657A75" w:rsidP="007D5C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CC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657A75" w:rsidRDefault="00657A75" w:rsidP="00657A75">
      <w:pPr>
        <w:rPr>
          <w:rFonts w:ascii="Times New Roman" w:hAnsi="Times New Roman" w:cs="Times New Roman"/>
          <w:sz w:val="28"/>
          <w:szCs w:val="28"/>
        </w:rPr>
      </w:pPr>
      <w:r w:rsidRPr="00657A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If 3log</w:t>
      </w:r>
      <w:r w:rsidRPr="00657A75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(10 + 3x) = 6, find the value of x. </w:t>
      </w:r>
      <w:r w:rsidR="00D7337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7337B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7A75" w:rsidRDefault="00657A75" w:rsidP="00657A7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Solve the equation sec</w:t>
      </w:r>
      <w:r w:rsidRPr="00657A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θ-2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sec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θ+15=0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7A75" w:rsidRDefault="00657A75" w:rsidP="00657A7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unit prices of four food stuffs; Rice, Millet, Beans and G/nuts in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December 2012 and 2014 are as shown in the table below.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2340"/>
        <w:gridCol w:w="2340"/>
        <w:gridCol w:w="1908"/>
      </w:tblGrid>
      <w:tr w:rsidR="007D5CCC" w:rsidTr="004512BF">
        <w:tc>
          <w:tcPr>
            <w:tcW w:w="2160" w:type="dxa"/>
            <w:vMerge w:val="restart"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D5CC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Food stuff</w:t>
            </w:r>
          </w:p>
        </w:tc>
        <w:tc>
          <w:tcPr>
            <w:tcW w:w="6588" w:type="dxa"/>
            <w:gridSpan w:val="3"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D5CC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Price in Uganda shillings</w:t>
            </w:r>
          </w:p>
        </w:tc>
      </w:tr>
      <w:tr w:rsidR="007D5CCC" w:rsidTr="007D5CCC">
        <w:tc>
          <w:tcPr>
            <w:tcW w:w="2160" w:type="dxa"/>
            <w:vMerge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D5CC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2340" w:type="dxa"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D5CC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908" w:type="dxa"/>
          </w:tcPr>
          <w:p w:rsidR="007D5CCC" w:rsidRPr="007D5CCC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D5CC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Weight</w:t>
            </w:r>
          </w:p>
        </w:tc>
      </w:tr>
      <w:tr w:rsidR="002F2C09" w:rsidTr="007D5CCC">
        <w:tc>
          <w:tcPr>
            <w:tcW w:w="2160" w:type="dxa"/>
          </w:tcPr>
          <w:p w:rsidR="002F2C09" w:rsidRDefault="007D5CCC" w:rsidP="00657A7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Rice 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10450</w:t>
            </w:r>
          </w:p>
        </w:tc>
        <w:tc>
          <w:tcPr>
            <w:tcW w:w="1908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2F2C09" w:rsidTr="007D5CCC">
        <w:tc>
          <w:tcPr>
            <w:tcW w:w="2160" w:type="dxa"/>
          </w:tcPr>
          <w:p w:rsidR="002F2C09" w:rsidRDefault="007D5CCC" w:rsidP="00657A7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Millet 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6350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8875</w:t>
            </w:r>
          </w:p>
        </w:tc>
        <w:tc>
          <w:tcPr>
            <w:tcW w:w="1908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2F2C09" w:rsidTr="007D5CCC">
        <w:tc>
          <w:tcPr>
            <w:tcW w:w="2160" w:type="dxa"/>
          </w:tcPr>
          <w:p w:rsidR="002F2C09" w:rsidRDefault="007D5CCC" w:rsidP="00657A7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Beans 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3620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5030</w:t>
            </w:r>
          </w:p>
        </w:tc>
        <w:tc>
          <w:tcPr>
            <w:tcW w:w="1908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2F2C09" w:rsidTr="007D5CCC">
        <w:tc>
          <w:tcPr>
            <w:tcW w:w="2160" w:type="dxa"/>
          </w:tcPr>
          <w:p w:rsidR="002F2C09" w:rsidRDefault="007D5CCC" w:rsidP="00657A7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G/nuts 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2340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8150</w:t>
            </w:r>
          </w:p>
        </w:tc>
        <w:tc>
          <w:tcPr>
            <w:tcW w:w="1908" w:type="dxa"/>
          </w:tcPr>
          <w:p w:rsidR="002F2C09" w:rsidRDefault="007D5CCC" w:rsidP="007D5C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657A75" w:rsidRDefault="00657A75" w:rsidP="00657A7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Taking 2012 as the base year, calculate for 2014 the</w:t>
      </w:r>
      <w:r w:rsidR="00B9150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91506" w:rsidRPr="00B91506" w:rsidRDefault="00B91506" w:rsidP="00B91506">
      <w:pPr>
        <w:rPr>
          <w:rFonts w:ascii="Times New Roman" w:hAnsi="Times New Roman" w:cs="Times New Roman"/>
          <w:sz w:val="28"/>
          <w:szCs w:val="28"/>
        </w:rPr>
      </w:pPr>
      <w:r w:rsidRPr="00B91506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ab/>
      </w:r>
      <w:r w:rsidRPr="00B91506">
        <w:rPr>
          <w:rFonts w:ascii="Times New Roman" w:hAnsi="Times New Roman" w:cs="Times New Roman"/>
          <w:sz w:val="28"/>
          <w:szCs w:val="28"/>
        </w:rPr>
        <w:t xml:space="preserve">Price relative for each food stuff </w:t>
      </w:r>
      <w:r w:rsidR="00D7337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1506">
        <w:rPr>
          <w:rFonts w:ascii="Times New Roman" w:hAnsi="Times New Roman" w:cs="Times New Roman"/>
          <w:sz w:val="28"/>
          <w:szCs w:val="28"/>
        </w:rPr>
        <w:t>(</w:t>
      </w:r>
      <w:r w:rsidRPr="00D7337B">
        <w:rPr>
          <w:rFonts w:ascii="Times New Roman" w:hAnsi="Times New Roman" w:cs="Times New Roman"/>
          <w:i/>
          <w:sz w:val="28"/>
          <w:szCs w:val="28"/>
        </w:rPr>
        <w:t>03 marks</w:t>
      </w:r>
      <w:r w:rsidRPr="00B91506">
        <w:rPr>
          <w:rFonts w:ascii="Times New Roman" w:hAnsi="Times New Roman" w:cs="Times New Roman"/>
          <w:sz w:val="28"/>
          <w:szCs w:val="28"/>
        </w:rPr>
        <w:t>)</w:t>
      </w:r>
    </w:p>
    <w:p w:rsidR="00B91506" w:rsidRDefault="00B91506" w:rsidP="00B91506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B91506">
        <w:rPr>
          <w:rFonts w:ascii="Times New Roman" w:hAnsi="Times New Roman" w:cs="Times New Roman"/>
          <w:sz w:val="28"/>
          <w:szCs w:val="28"/>
        </w:rPr>
        <w:t>(ii)</w:t>
      </w:r>
      <w:r w:rsidRPr="00B91506">
        <w:rPr>
          <w:rFonts w:ascii="Times New Roman" w:hAnsi="Times New Roman" w:cs="Times New Roman"/>
          <w:sz w:val="28"/>
          <w:szCs w:val="28"/>
        </w:rPr>
        <w:tab/>
        <w:t xml:space="preserve">Weighted aggregate index. </w:t>
      </w:r>
      <w:r w:rsidR="00D73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91506">
        <w:rPr>
          <w:rFonts w:ascii="Times New Roman" w:hAnsi="Times New Roman" w:cs="Times New Roman"/>
          <w:sz w:val="28"/>
          <w:szCs w:val="28"/>
        </w:rPr>
        <w:t>(</w:t>
      </w:r>
      <w:r w:rsidRPr="00D7337B">
        <w:rPr>
          <w:rFonts w:ascii="Times New Roman" w:hAnsi="Times New Roman" w:cs="Times New Roman"/>
          <w:i/>
          <w:sz w:val="28"/>
          <w:szCs w:val="28"/>
        </w:rPr>
        <w:t>02 marks</w:t>
      </w:r>
      <w:r w:rsidRPr="00B91506">
        <w:rPr>
          <w:rFonts w:ascii="Times New Roman" w:hAnsi="Times New Roman" w:cs="Times New Roman"/>
          <w:sz w:val="28"/>
          <w:szCs w:val="28"/>
        </w:rPr>
        <w:t>)</w:t>
      </w:r>
    </w:p>
    <w:p w:rsidR="00B91506" w:rsidRDefault="00B91506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When a polynomial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+6x+4</m:t>
        </m:r>
      </m:oMath>
      <w:r w:rsidR="00CD74C3">
        <w:rPr>
          <w:rFonts w:ascii="Times New Roman" w:eastAsiaTheme="minorEastAsia" w:hAnsi="Times New Roman" w:cs="Times New Roman"/>
          <w:sz w:val="28"/>
          <w:szCs w:val="28"/>
        </w:rPr>
        <w:t xml:space="preserve"> is divided by x + 1, the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D74C3">
        <w:rPr>
          <w:rFonts w:ascii="Times New Roman" w:eastAsiaTheme="minorEastAsia" w:hAnsi="Times New Roman" w:cs="Times New Roman"/>
          <w:sz w:val="28"/>
          <w:szCs w:val="28"/>
        </w:rPr>
        <w:t xml:space="preserve">remainder is -15 and when divided by x – 3, the remainder is 49. Find the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D74C3">
        <w:rPr>
          <w:rFonts w:ascii="Times New Roman" w:eastAsiaTheme="minorEastAsia" w:hAnsi="Times New Roman" w:cs="Times New Roman"/>
          <w:sz w:val="28"/>
          <w:szCs w:val="28"/>
        </w:rPr>
        <w:t xml:space="preserve">values of a and b.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</w:t>
      </w:r>
      <w:r w:rsidR="00CD74C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D74C3"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="00CD74C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Two events A and B are such that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find the probability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of A or B if A and B are: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>Mutually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exclusive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>Independent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Two particles of mass 5kg</w:t>
      </w:r>
      <w:r w:rsidR="00B7095D">
        <w:rPr>
          <w:rFonts w:ascii="Times New Roman" w:eastAsiaTheme="minorEastAsia" w:hAnsi="Times New Roman" w:cs="Times New Roman"/>
          <w:sz w:val="28"/>
          <w:szCs w:val="28"/>
        </w:rPr>
        <w:t xml:space="preserve"> and 3kg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are connected by a light inelastic string </w:t>
      </w:r>
      <w:r w:rsidR="00B7095D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passing</w:t>
      </w:r>
      <w:r w:rsidR="00B709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over a smooth fixed pulley. Find the acceleration of particles and the </w:t>
      </w:r>
      <w:r w:rsidR="00B7095D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tension in the string when the system is moving freely.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continuous random variable x has probability density function (p.d.f)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given by:</w:t>
      </w:r>
    </w:p>
    <w:p w:rsidR="00CD74C3" w:rsidRDefault="00CD74C3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ax,0≤x≤8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8a,8≤x≤9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0,otherwise</m:t>
                </m:r>
              </m:e>
            </m:eqArr>
          </m:e>
        </m:d>
      </m:oMath>
    </w:p>
    <w:p w:rsidR="00ED3EBE" w:rsidRDefault="00ED3EBE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Sketch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and hence or otherwise find the value of a.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3EBE" w:rsidRDefault="00ED3EBE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particle travelling a long a straight line with a constant acceleration passes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 point A with a velocity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μms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it covers the first 100m from A and then </w:t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next 200m in equal a time interval of five seconds each. Find the value of:</w:t>
      </w:r>
    </w:p>
    <w:p w:rsidR="00ED3EBE" w:rsidRDefault="00ED3EBE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</w:p>
    <w:p w:rsidR="00ED3EBE" w:rsidRDefault="00ED3EBE" w:rsidP="00B9150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7D5CCC">
        <w:rPr>
          <w:rFonts w:ascii="Times New Roman" w:eastAsiaTheme="minorEastAsia" w:hAnsi="Times New Roman" w:cs="Times New Roman"/>
          <w:sz w:val="28"/>
          <w:szCs w:val="28"/>
        </w:rPr>
        <w:t>The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acceleration.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337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7337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D3EBE" w:rsidRDefault="007D5CCC" w:rsidP="007D5CC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D5CCC">
        <w:rPr>
          <w:rFonts w:ascii="Times New Roman" w:eastAsiaTheme="minorEastAsia" w:hAnsi="Times New Roman" w:cs="Times New Roman"/>
          <w:b/>
          <w:sz w:val="28"/>
          <w:szCs w:val="28"/>
        </w:rPr>
        <w:t>SECTION B (60 MARKS)</w:t>
      </w:r>
    </w:p>
    <w:p w:rsidR="00F80257" w:rsidRDefault="00F80257" w:rsidP="00F802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F80257"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vectors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and q=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are perpendicular to each other.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Determine: </w:t>
      </w:r>
    </w:p>
    <w:p w:rsidR="00F80257" w:rsidRDefault="00F80257" w:rsidP="00F80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the value of a.</w:t>
      </w:r>
    </w:p>
    <w:p w:rsidR="00F80257" w:rsidRDefault="00F80257" w:rsidP="00F80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2p+q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08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1004" w:rsidRDefault="00721004" w:rsidP="00F80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Use matrix method to solve the simultaneous equations:</w:t>
      </w:r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+5b-2=0 </m:t>
        </m:r>
      </m:oMath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-14=3b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07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table shows two variables x and y.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900"/>
        <w:gridCol w:w="810"/>
        <w:gridCol w:w="810"/>
        <w:gridCol w:w="810"/>
        <w:gridCol w:w="720"/>
        <w:gridCol w:w="720"/>
        <w:gridCol w:w="720"/>
        <w:gridCol w:w="738"/>
      </w:tblGrid>
      <w:tr w:rsidR="00510BC7" w:rsidTr="00510BC7">
        <w:tc>
          <w:tcPr>
            <w:tcW w:w="90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8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</w:tr>
      <w:tr w:rsidR="00510BC7" w:rsidTr="00510BC7">
        <w:tc>
          <w:tcPr>
            <w:tcW w:w="90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y 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1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20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38" w:type="dxa"/>
          </w:tcPr>
          <w:p w:rsidR="00510BC7" w:rsidRDefault="00510BC7" w:rsidP="007210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</w:tr>
    </w:tbl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Plot a scatter diagram for data. Comment on the relationship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between x and y.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Draw a line of best fit through the point</w:t>
      </w:r>
      <w:r w:rsidR="00403571"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the scatter diagram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and use it to estimate the value of y when x = 31.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Calculate a rank correlation coefficient between x and y and comment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on your results.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07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1004" w:rsidRDefault="00721004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gradient of curve at point </w:t>
      </w:r>
      <w:r w:rsidR="00D67886">
        <w:rPr>
          <w:rFonts w:ascii="Times New Roman" w:eastAsiaTheme="minorEastAsia" w:hAnsi="Times New Roman" w:cs="Times New Roman"/>
          <w:sz w:val="28"/>
          <w:szCs w:val="28"/>
        </w:rPr>
        <w:t xml:space="preserve">P (x, y) is 4x + 3. If the point A (3, 25) lies on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D67886">
        <w:rPr>
          <w:rFonts w:ascii="Times New Roman" w:eastAsiaTheme="minorEastAsia" w:hAnsi="Times New Roman" w:cs="Times New Roman"/>
          <w:sz w:val="28"/>
          <w:szCs w:val="28"/>
        </w:rPr>
        <w:t>the curve.</w:t>
      </w:r>
    </w:p>
    <w:p w:rsidR="00D67886" w:rsidRDefault="00D67886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equation of the curve.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67886" w:rsidRDefault="00D67886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Determine the coordinates and nature of its turning point.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67886" w:rsidRDefault="00D67886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area enclosed by the x-axis.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86E28" w:rsidRDefault="00786E28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12.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The table below shows the age at which men marry in a certain village.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22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28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22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19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19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38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26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24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38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16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26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23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39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33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34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27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25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37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36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18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32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22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27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25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21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35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17</w:t>
      </w:r>
    </w:p>
    <w:p w:rsidR="00786E28" w:rsidRDefault="00786E28" w:rsidP="00510BC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 w:rsidR="00123E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24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29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21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36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31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30</w:t>
      </w:r>
    </w:p>
    <w:p w:rsidR="00786E28" w:rsidRDefault="00786E28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Starting with a lowest age of 16 years, form a frequency distribution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table with classes of width 5 years and use it to calculate to 1 decimal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the:</w:t>
      </w:r>
    </w:p>
    <w:p w:rsidR="00786E28" w:rsidRDefault="00786E28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mean age</w:t>
      </w:r>
    </w:p>
    <w:p w:rsidR="00786E28" w:rsidRDefault="00786E28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standard deviation.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10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67886" w:rsidRDefault="00786E28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Draw accumulative frequency curve and use it to estimate the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percentage of men who marry at the</w:t>
      </w:r>
      <w:r w:rsidR="00670CEB">
        <w:rPr>
          <w:rFonts w:ascii="Times New Roman" w:eastAsiaTheme="minorEastAsia" w:hAnsi="Times New Roman" w:cs="Times New Roman"/>
          <w:sz w:val="28"/>
          <w:szCs w:val="28"/>
        </w:rPr>
        <w:t xml:space="preserve"> age </w:t>
      </w:r>
      <w:r>
        <w:rPr>
          <w:rFonts w:ascii="Times New Roman" w:eastAsiaTheme="minorEastAsia" w:hAnsi="Times New Roman" w:cs="Times New Roman"/>
          <w:sz w:val="28"/>
          <w:szCs w:val="28"/>
        </w:rPr>
        <w:t>30 and above.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678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retirement ages in a certain ministry are normally distributed with the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mean of 70 and a variation of 121 years.</w:t>
      </w:r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If 5% of the people are retiring below a certain age, estimate this age.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If 10% of the people are retiring above a certain age, estimate this age.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82B86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In a certain year, 100 people retired. Estimate how many retired below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the age of 80 years. </w:t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</w:r>
      <w:r w:rsidR="00B20DC7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(05 marks)</w:t>
      </w:r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a=i-3j and b=2i+7j.</m:t>
        </m:r>
      </m:oMath>
    </w:p>
    <w:p w:rsidR="00670CEB" w:rsidRDefault="00670CEB" w:rsidP="007210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Find the:</w:t>
      </w:r>
    </w:p>
    <w:p w:rsidR="00B20DC7" w:rsidRPr="00B20DC7" w:rsidRDefault="00AB5A3B" w:rsidP="00B20DC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</m:oMath>
    </w:p>
    <w:p w:rsidR="00B20DC7" w:rsidRDefault="00AB5A3B" w:rsidP="00B20DC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2a-b</m:t>
            </m:r>
          </m:e>
        </m:d>
      </m:oMath>
    </w:p>
    <w:p w:rsidR="00071702" w:rsidRDefault="00B20DC7" w:rsidP="001B0829">
      <w:pPr>
        <w:pStyle w:val="ListParagraph"/>
        <w:numPr>
          <w:ilvl w:val="0"/>
          <w:numId w:val="8"/>
        </w:numPr>
        <w:spacing w:after="0" w:line="240" w:lineRule="auto"/>
        <w:jc w:val="center"/>
      </w:pPr>
      <w:r w:rsidRPr="001B0829">
        <w:rPr>
          <w:rFonts w:ascii="Times New Roman" w:eastAsiaTheme="minorEastAsia" w:hAnsi="Times New Roman" w:cs="Times New Roman"/>
          <w:sz w:val="28"/>
          <w:szCs w:val="28"/>
        </w:rPr>
        <w:t xml:space="preserve">Angle between vectors a and b. </w:t>
      </w:r>
      <w:r w:rsidRPr="001B082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B082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B0829">
        <w:rPr>
          <w:rFonts w:ascii="Times New Roman" w:eastAsiaTheme="minorEastAsia" w:hAnsi="Times New Roman" w:cs="Times New Roman"/>
          <w:sz w:val="28"/>
          <w:szCs w:val="28"/>
        </w:rPr>
        <w:tab/>
        <w:t xml:space="preserve">   (15 marks)</w:t>
      </w:r>
    </w:p>
    <w:sectPr w:rsidR="00071702" w:rsidSect="001B0829">
      <w:footerReference w:type="even" r:id="rId7"/>
      <w:footerReference w:type="default" r:id="rId8"/>
      <w:footerReference w:type="first" r:id="rId9"/>
      <w:pgSz w:w="12240" w:h="15840"/>
      <w:pgMar w:top="864" w:right="1440" w:bottom="864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3B" w:rsidRDefault="00AB5A3B" w:rsidP="001B0829">
      <w:pPr>
        <w:spacing w:after="0" w:line="240" w:lineRule="auto"/>
      </w:pPr>
      <w:r>
        <w:separator/>
      </w:r>
    </w:p>
  </w:endnote>
  <w:endnote w:type="continuationSeparator" w:id="0">
    <w:p w:rsidR="00AB5A3B" w:rsidRDefault="00AB5A3B" w:rsidP="001B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141"/>
      <w:docPartObj>
        <w:docPartGallery w:val="Page Numbers (Bottom of Page)"/>
        <w:docPartUnique/>
      </w:docPartObj>
    </w:sdtPr>
    <w:sdtEndPr/>
    <w:sdtContent>
      <w:p w:rsidR="001B0829" w:rsidRDefault="009D3B57">
        <w:pPr>
          <w:pStyle w:val="Footer"/>
          <w:jc w:val="center"/>
        </w:pPr>
        <w:r w:rsidRPr="001B0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0829" w:rsidRPr="001B082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0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E2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B0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B0829" w:rsidRDefault="001B0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1B0829" w:rsidRPr="001B0829" w:rsidRDefault="009D3B57" w:rsidP="001B0829">
        <w:pPr>
          <w:pStyle w:val="Footer"/>
          <w:ind w:firstLine="432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1B0829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1B0829" w:rsidRPr="001B0829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B0829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23E22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1B0829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1B0829" w:rsidRPr="001B0829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1B0829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1B0829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1B0829" w:rsidRPr="001B0829">
          <w:rPr>
            <w:rFonts w:ascii="Times New Roman" w:hAnsi="Times New Roman" w:cs="Times New Roman"/>
            <w:b/>
            <w:sz w:val="28"/>
            <w:szCs w:val="28"/>
          </w:rPr>
          <w:t xml:space="preserve">Turn Over </w:t>
        </w:r>
      </w:p>
    </w:sdtContent>
  </w:sdt>
  <w:p w:rsidR="001B0829" w:rsidRDefault="001B0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829" w:rsidRDefault="001B0829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3B" w:rsidRDefault="00AB5A3B" w:rsidP="001B0829">
      <w:pPr>
        <w:spacing w:after="0" w:line="240" w:lineRule="auto"/>
      </w:pPr>
      <w:r>
        <w:separator/>
      </w:r>
    </w:p>
  </w:footnote>
  <w:footnote w:type="continuationSeparator" w:id="0">
    <w:p w:rsidR="00AB5A3B" w:rsidRDefault="00AB5A3B" w:rsidP="001B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76E2"/>
    <w:multiLevelType w:val="hybridMultilevel"/>
    <w:tmpl w:val="01CC3080"/>
    <w:lvl w:ilvl="0" w:tplc="03A06312">
      <w:start w:val="1"/>
      <w:numFmt w:val="lowerRoman"/>
      <w:lvlText w:val="(%1)"/>
      <w:lvlJc w:val="left"/>
      <w:pPr>
        <w:ind w:left="22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9E20D5"/>
    <w:multiLevelType w:val="hybridMultilevel"/>
    <w:tmpl w:val="A4387A1C"/>
    <w:lvl w:ilvl="0" w:tplc="56906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F04D4"/>
    <w:multiLevelType w:val="hybridMultilevel"/>
    <w:tmpl w:val="AF3E720C"/>
    <w:lvl w:ilvl="0" w:tplc="EC8C4878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8D7E28"/>
    <w:multiLevelType w:val="hybridMultilevel"/>
    <w:tmpl w:val="75247C1C"/>
    <w:lvl w:ilvl="0" w:tplc="194E24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866D9D"/>
    <w:multiLevelType w:val="hybridMultilevel"/>
    <w:tmpl w:val="203E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E1F15"/>
    <w:multiLevelType w:val="hybridMultilevel"/>
    <w:tmpl w:val="6C18553E"/>
    <w:lvl w:ilvl="0" w:tplc="12940D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4E3B8E"/>
    <w:multiLevelType w:val="hybridMultilevel"/>
    <w:tmpl w:val="880A8DA2"/>
    <w:lvl w:ilvl="0" w:tplc="FACC10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DB6546"/>
    <w:multiLevelType w:val="hybridMultilevel"/>
    <w:tmpl w:val="653C1C24"/>
    <w:lvl w:ilvl="0" w:tplc="EB84DC34">
      <w:start w:val="1"/>
      <w:numFmt w:val="lowerRoman"/>
      <w:lvlText w:val="(%1)"/>
      <w:lvlJc w:val="left"/>
      <w:pPr>
        <w:ind w:left="2250" w:hanging="81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91D"/>
    <w:rsid w:val="00071702"/>
    <w:rsid w:val="00123E22"/>
    <w:rsid w:val="001B0829"/>
    <w:rsid w:val="001C1F88"/>
    <w:rsid w:val="0028488C"/>
    <w:rsid w:val="002F2C09"/>
    <w:rsid w:val="00403571"/>
    <w:rsid w:val="004D1374"/>
    <w:rsid w:val="00510BC7"/>
    <w:rsid w:val="0060191D"/>
    <w:rsid w:val="00657A75"/>
    <w:rsid w:val="00670CEB"/>
    <w:rsid w:val="00682B86"/>
    <w:rsid w:val="00721004"/>
    <w:rsid w:val="00786E28"/>
    <w:rsid w:val="007D5CCC"/>
    <w:rsid w:val="007E4EA5"/>
    <w:rsid w:val="009D3B57"/>
    <w:rsid w:val="00AB5A3B"/>
    <w:rsid w:val="00B20DC7"/>
    <w:rsid w:val="00B7095D"/>
    <w:rsid w:val="00B82188"/>
    <w:rsid w:val="00B91506"/>
    <w:rsid w:val="00C76FEB"/>
    <w:rsid w:val="00CD74C3"/>
    <w:rsid w:val="00D67886"/>
    <w:rsid w:val="00D7337B"/>
    <w:rsid w:val="00E729C8"/>
    <w:rsid w:val="00ED3EBE"/>
    <w:rsid w:val="00F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146FCB1-1F67-4D31-892E-91018FCD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A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7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2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0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829"/>
  </w:style>
  <w:style w:type="paragraph" w:styleId="Footer">
    <w:name w:val="footer"/>
    <w:basedOn w:val="Normal"/>
    <w:link w:val="FooterChar"/>
    <w:uiPriority w:val="99"/>
    <w:unhideWhenUsed/>
    <w:rsid w:val="001B0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home</cp:lastModifiedBy>
  <cp:revision>17</cp:revision>
  <dcterms:created xsi:type="dcterms:W3CDTF">2016-04-11T11:38:00Z</dcterms:created>
  <dcterms:modified xsi:type="dcterms:W3CDTF">2013-07-17T20:00:00Z</dcterms:modified>
</cp:coreProperties>
</file>