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1B" w:rsidRPr="00CE5832" w:rsidRDefault="0037541B" w:rsidP="0037541B">
      <w:pPr>
        <w:spacing w:line="240" w:lineRule="auto"/>
        <w:jc w:val="center"/>
        <w:rPr>
          <w:rFonts w:ascii="Bookman Old Style" w:hAnsi="Bookman Old Style"/>
          <w:b/>
          <w:sz w:val="36"/>
          <w:lang w:val="en-US"/>
        </w:rPr>
      </w:pPr>
      <w:r w:rsidRPr="00CE5832">
        <w:rPr>
          <w:rFonts w:ascii="Bookman Old Style" w:hAnsi="Bookman Old Style"/>
          <w:b/>
          <w:sz w:val="36"/>
          <w:lang w:val="en-US"/>
        </w:rPr>
        <w:t>KING JAMES COMPREHENSIVE S.S</w:t>
      </w:r>
    </w:p>
    <w:p w:rsidR="0037541B" w:rsidRPr="00CE5832" w:rsidRDefault="0037541B" w:rsidP="0037541B">
      <w:pPr>
        <w:spacing w:line="240" w:lineRule="auto"/>
        <w:jc w:val="center"/>
        <w:rPr>
          <w:rFonts w:ascii="Bookman Old Style" w:hAnsi="Bookman Old Style"/>
          <w:b/>
          <w:sz w:val="28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>MID TERM I EXAMINATION</w:t>
      </w:r>
      <w:r w:rsidRPr="00CE5832">
        <w:rPr>
          <w:rFonts w:ascii="Bookman Old Style" w:hAnsi="Bookman Old Style"/>
          <w:b/>
          <w:sz w:val="28"/>
          <w:lang w:val="en-US"/>
        </w:rPr>
        <w:t xml:space="preserve"> 2015</w:t>
      </w:r>
    </w:p>
    <w:p w:rsidR="0037541B" w:rsidRPr="006113AB" w:rsidRDefault="006122CC" w:rsidP="0037541B">
      <w:pPr>
        <w:spacing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P250/3</w:t>
      </w:r>
      <w:bookmarkStart w:id="0" w:name="_GoBack"/>
      <w:bookmarkEnd w:id="0"/>
      <w:r>
        <w:rPr>
          <w:rFonts w:ascii="Bookman Old Style" w:hAnsi="Bookman Old Style"/>
          <w:sz w:val="24"/>
          <w:lang w:val="en-US"/>
        </w:rPr>
        <w:t xml:space="preserve"> </w:t>
      </w:r>
      <w:r w:rsidR="0037541B" w:rsidRPr="006113AB">
        <w:rPr>
          <w:rFonts w:ascii="Bookman Old Style" w:hAnsi="Bookman Old Style"/>
          <w:sz w:val="24"/>
          <w:lang w:val="en-US"/>
        </w:rPr>
        <w:t>Geography</w:t>
      </w:r>
    </w:p>
    <w:p w:rsidR="0037541B" w:rsidRPr="006122CC" w:rsidRDefault="006122CC" w:rsidP="0037541B">
      <w:pPr>
        <w:spacing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</w:t>
      </w:r>
      <w:r w:rsidR="0037541B" w:rsidRPr="006122CC">
        <w:rPr>
          <w:rFonts w:ascii="Bookman Old Style" w:hAnsi="Bookman Old Style"/>
          <w:sz w:val="24"/>
        </w:rPr>
        <w:t>Geography of Uganda &amp; Fieldwork</w:t>
      </w:r>
      <w:r>
        <w:rPr>
          <w:rFonts w:ascii="Bookman Old Style" w:hAnsi="Bookman Old Style"/>
          <w:sz w:val="24"/>
        </w:rPr>
        <w:t>)</w:t>
      </w:r>
      <w:r w:rsidR="0037541B" w:rsidRPr="006122CC">
        <w:rPr>
          <w:rFonts w:ascii="Bookman Old Style" w:hAnsi="Bookman Old Style"/>
          <w:sz w:val="24"/>
        </w:rPr>
        <w:t xml:space="preserve"> </w:t>
      </w:r>
    </w:p>
    <w:p w:rsidR="0037541B" w:rsidRPr="008C6353" w:rsidRDefault="0037541B" w:rsidP="0037541B">
      <w:pPr>
        <w:spacing w:line="36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Senior Six</w:t>
      </w:r>
    </w:p>
    <w:p w:rsidR="0037541B" w:rsidRPr="00A14B80" w:rsidRDefault="0037541B" w:rsidP="0037541B">
      <w:pPr>
        <w:spacing w:line="360" w:lineRule="auto"/>
        <w:jc w:val="center"/>
        <w:rPr>
          <w:rFonts w:ascii="Bookman Old Style" w:hAnsi="Bookman Old Style"/>
          <w:sz w:val="28"/>
        </w:rPr>
      </w:pPr>
      <w:r w:rsidRPr="00A14B80">
        <w:rPr>
          <w:rFonts w:ascii="Bookman Old Style" w:hAnsi="Bookman Old Style"/>
          <w:sz w:val="28"/>
        </w:rPr>
        <w:t xml:space="preserve">Time: 2 ¼ hours </w:t>
      </w:r>
    </w:p>
    <w:p w:rsidR="0037541B" w:rsidRDefault="0037541B" w:rsidP="0037541B">
      <w:pPr>
        <w:spacing w:line="360" w:lineRule="auto"/>
        <w:rPr>
          <w:rFonts w:ascii="Bookman Old Style" w:hAnsi="Bookman Old Style"/>
          <w:sz w:val="24"/>
        </w:rPr>
      </w:pPr>
    </w:p>
    <w:p w:rsidR="0037541B" w:rsidRPr="006D3C05" w:rsidRDefault="0037541B" w:rsidP="0037541B">
      <w:pPr>
        <w:spacing w:line="360" w:lineRule="auto"/>
        <w:rPr>
          <w:rFonts w:ascii="Bookman Old Style" w:hAnsi="Bookman Old Style"/>
          <w:b/>
          <w:sz w:val="24"/>
        </w:rPr>
      </w:pPr>
      <w:r w:rsidRPr="006D3C05">
        <w:rPr>
          <w:rFonts w:ascii="Bookman Old Style" w:hAnsi="Bookman Old Style"/>
          <w:b/>
          <w:sz w:val="24"/>
        </w:rPr>
        <w:t>Instructions to Candidates:</w:t>
      </w:r>
    </w:p>
    <w:p w:rsidR="0037541B" w:rsidRPr="006D3C05" w:rsidRDefault="0037541B" w:rsidP="0037541B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i/>
          <w:sz w:val="24"/>
        </w:rPr>
      </w:pPr>
      <w:r w:rsidRPr="006D3C05">
        <w:rPr>
          <w:rFonts w:ascii="Bookman Old Style" w:hAnsi="Bookman Old Style"/>
          <w:i/>
          <w:sz w:val="24"/>
        </w:rPr>
        <w:t>Answer only three questions in this paper.</w:t>
      </w:r>
    </w:p>
    <w:p w:rsidR="0037541B" w:rsidRPr="006D3C05" w:rsidRDefault="0037541B" w:rsidP="0037541B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i/>
          <w:sz w:val="24"/>
        </w:rPr>
      </w:pPr>
      <w:r w:rsidRPr="006D3C05">
        <w:rPr>
          <w:rFonts w:ascii="Bookman Old Style" w:hAnsi="Bookman Old Style"/>
          <w:i/>
          <w:sz w:val="24"/>
        </w:rPr>
        <w:t xml:space="preserve">The use of diagrams, maps and local examples enhance the quality of your passes. </w:t>
      </w:r>
    </w:p>
    <w:p w:rsidR="0037541B" w:rsidRDefault="0037541B" w:rsidP="0037541B">
      <w:pPr>
        <w:spacing w:line="360" w:lineRule="auto"/>
        <w:rPr>
          <w:rFonts w:ascii="Bookman Old Style" w:hAnsi="Bookman Old Style"/>
          <w:sz w:val="24"/>
        </w:rPr>
      </w:pPr>
    </w:p>
    <w:p w:rsidR="0037541B" w:rsidRDefault="0037541B" w:rsidP="003754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To what extent have physical factors limited the development of the mining sector in Uganda? </w:t>
      </w:r>
      <w:r w:rsidRPr="00F10D95">
        <w:rPr>
          <w:rFonts w:ascii="Bookman Old Style" w:hAnsi="Bookman Old Style"/>
          <w:b/>
          <w:i/>
          <w:sz w:val="24"/>
        </w:rPr>
        <w:t>(25 marks)</w:t>
      </w:r>
      <w:r>
        <w:rPr>
          <w:rFonts w:ascii="Bookman Old Style" w:hAnsi="Bookman Old Style"/>
          <w:sz w:val="24"/>
        </w:rPr>
        <w:t xml:space="preserve"> </w:t>
      </w:r>
    </w:p>
    <w:p w:rsidR="0037541B" w:rsidRPr="00F10D95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18"/>
        </w:rPr>
      </w:pPr>
    </w:p>
    <w:p w:rsidR="0037541B" w:rsidRDefault="0037541B" w:rsidP="003754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Examine the impacts of the rapid growth of manufacturing industries to the environment of Kampala. </w:t>
      </w:r>
      <w:r w:rsidRPr="00F10D95">
        <w:rPr>
          <w:rFonts w:ascii="Bookman Old Style" w:hAnsi="Bookman Old Style"/>
          <w:b/>
          <w:i/>
          <w:sz w:val="24"/>
        </w:rPr>
        <w:t>(25 marks)</w:t>
      </w:r>
    </w:p>
    <w:p w:rsidR="0037541B" w:rsidRPr="00F10D95" w:rsidRDefault="0037541B" w:rsidP="0037541B">
      <w:pPr>
        <w:pStyle w:val="ListParagraph"/>
        <w:rPr>
          <w:rFonts w:ascii="Bookman Old Style" w:hAnsi="Bookman Old Style"/>
          <w:sz w:val="24"/>
        </w:rPr>
      </w:pPr>
    </w:p>
    <w:p w:rsidR="0037541B" w:rsidRPr="00F10D95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10"/>
        </w:rPr>
      </w:pPr>
    </w:p>
    <w:p w:rsidR="0037541B" w:rsidRDefault="0037541B" w:rsidP="003754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Differentiate between small holder subsistence farming and large scale farming. </w:t>
      </w:r>
      <w:r w:rsidRPr="00F10D95">
        <w:rPr>
          <w:rFonts w:ascii="Bookman Old Style" w:hAnsi="Bookman Old Style"/>
          <w:b/>
          <w:i/>
          <w:sz w:val="24"/>
        </w:rPr>
        <w:t xml:space="preserve">(06 marks) </w:t>
      </w:r>
    </w:p>
    <w:p w:rsidR="0037541B" w:rsidRPr="00F10D95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18"/>
        </w:rPr>
      </w:pPr>
    </w:p>
    <w:p w:rsid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Assess the contribution of large scale farming to the development of Uganda. </w:t>
      </w:r>
      <w:r w:rsidRPr="00F10D95">
        <w:rPr>
          <w:rFonts w:ascii="Bookman Old Style" w:hAnsi="Bookman Old Style"/>
          <w:b/>
          <w:i/>
          <w:sz w:val="24"/>
        </w:rPr>
        <w:t>(19 marks)</w:t>
      </w:r>
      <w:r>
        <w:rPr>
          <w:rFonts w:ascii="Bookman Old Style" w:hAnsi="Bookman Old Style"/>
          <w:sz w:val="24"/>
        </w:rPr>
        <w:t xml:space="preserve"> </w:t>
      </w:r>
    </w:p>
    <w:p w:rsid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24"/>
        </w:rPr>
      </w:pPr>
    </w:p>
    <w:p w:rsidR="0037541B" w:rsidRDefault="0037541B" w:rsidP="003754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Study the table below showing the share of total area under forest by region (2005) and answer the questions that follow: </w:t>
      </w:r>
    </w:p>
    <w:p w:rsidR="0037541B" w:rsidRDefault="0037541B" w:rsidP="0037541B">
      <w:pPr>
        <w:spacing w:line="360" w:lineRule="auto"/>
        <w:rPr>
          <w:rFonts w:ascii="Bookman Old Style" w:hAnsi="Bookman Old Style"/>
          <w:sz w:val="24"/>
        </w:rPr>
      </w:pPr>
    </w:p>
    <w:p w:rsidR="006122CC" w:rsidRPr="00A14B80" w:rsidRDefault="006122CC" w:rsidP="0037541B">
      <w:pPr>
        <w:spacing w:line="360" w:lineRule="auto"/>
        <w:rPr>
          <w:rFonts w:ascii="Bookman Old Style" w:hAnsi="Bookman Old Style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8"/>
        <w:gridCol w:w="3420"/>
        <w:gridCol w:w="1980"/>
        <w:gridCol w:w="1934"/>
      </w:tblGrid>
      <w:tr w:rsidR="0037541B" w:rsidTr="006152F6">
        <w:tc>
          <w:tcPr>
            <w:tcW w:w="1548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lastRenderedPageBreak/>
              <w:t xml:space="preserve">Region </w:t>
            </w:r>
          </w:p>
        </w:tc>
        <w:tc>
          <w:tcPr>
            <w:tcW w:w="3420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t xml:space="preserve">Central forest reserves CFR/Hectare </w:t>
            </w:r>
          </w:p>
        </w:tc>
        <w:tc>
          <w:tcPr>
            <w:tcW w:w="1980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t>Local forest reserves</w:t>
            </w:r>
          </w:p>
        </w:tc>
        <w:tc>
          <w:tcPr>
            <w:tcW w:w="1934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t>Total Hectares</w:t>
            </w:r>
          </w:p>
        </w:tc>
      </w:tr>
      <w:tr w:rsidR="0037541B" w:rsidTr="006152F6">
        <w:tc>
          <w:tcPr>
            <w:tcW w:w="1548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Central </w:t>
            </w:r>
          </w:p>
        </w:tc>
        <w:tc>
          <w:tcPr>
            <w:tcW w:w="342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303,358</w:t>
            </w:r>
          </w:p>
        </w:tc>
        <w:tc>
          <w:tcPr>
            <w:tcW w:w="198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1,576</w:t>
            </w:r>
          </w:p>
        </w:tc>
        <w:tc>
          <w:tcPr>
            <w:tcW w:w="1934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304,934</w:t>
            </w:r>
          </w:p>
        </w:tc>
      </w:tr>
      <w:tr w:rsidR="0037541B" w:rsidTr="006152F6">
        <w:tc>
          <w:tcPr>
            <w:tcW w:w="1548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Eastern </w:t>
            </w:r>
          </w:p>
        </w:tc>
        <w:tc>
          <w:tcPr>
            <w:tcW w:w="342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56,479</w:t>
            </w:r>
          </w:p>
        </w:tc>
        <w:tc>
          <w:tcPr>
            <w:tcW w:w="198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1,531</w:t>
            </w:r>
          </w:p>
        </w:tc>
        <w:tc>
          <w:tcPr>
            <w:tcW w:w="1934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58,010</w:t>
            </w:r>
          </w:p>
        </w:tc>
      </w:tr>
      <w:tr w:rsidR="0037541B" w:rsidTr="006152F6">
        <w:tc>
          <w:tcPr>
            <w:tcW w:w="1548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Northern </w:t>
            </w:r>
          </w:p>
        </w:tc>
        <w:tc>
          <w:tcPr>
            <w:tcW w:w="342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556,825</w:t>
            </w:r>
          </w:p>
        </w:tc>
        <w:tc>
          <w:tcPr>
            <w:tcW w:w="198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1,447</w:t>
            </w:r>
          </w:p>
        </w:tc>
        <w:tc>
          <w:tcPr>
            <w:tcW w:w="1934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558,272</w:t>
            </w:r>
          </w:p>
        </w:tc>
      </w:tr>
      <w:tr w:rsidR="0037541B" w:rsidTr="006152F6">
        <w:tc>
          <w:tcPr>
            <w:tcW w:w="1548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Western </w:t>
            </w:r>
          </w:p>
        </w:tc>
        <w:tc>
          <w:tcPr>
            <w:tcW w:w="342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356,037</w:t>
            </w:r>
          </w:p>
        </w:tc>
        <w:tc>
          <w:tcPr>
            <w:tcW w:w="198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4,985</w:t>
            </w:r>
          </w:p>
        </w:tc>
        <w:tc>
          <w:tcPr>
            <w:tcW w:w="1934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356,468</w:t>
            </w:r>
          </w:p>
        </w:tc>
      </w:tr>
      <w:tr w:rsidR="0037541B" w:rsidTr="006152F6">
        <w:tc>
          <w:tcPr>
            <w:tcW w:w="1548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342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980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934" w:type="dxa"/>
          </w:tcPr>
          <w:p w:rsidR="0037541B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37541B" w:rsidTr="006152F6">
        <w:tc>
          <w:tcPr>
            <w:tcW w:w="1548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t xml:space="preserve">Uganda </w:t>
            </w:r>
          </w:p>
        </w:tc>
        <w:tc>
          <w:tcPr>
            <w:tcW w:w="3420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t>1,272,699</w:t>
            </w:r>
          </w:p>
        </w:tc>
        <w:tc>
          <w:tcPr>
            <w:tcW w:w="1980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t>4,985</w:t>
            </w:r>
          </w:p>
        </w:tc>
        <w:tc>
          <w:tcPr>
            <w:tcW w:w="1934" w:type="dxa"/>
          </w:tcPr>
          <w:p w:rsidR="0037541B" w:rsidRPr="00F10D95" w:rsidRDefault="0037541B" w:rsidP="006152F6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F10D95">
              <w:rPr>
                <w:rFonts w:ascii="Bookman Old Style" w:hAnsi="Bookman Old Style"/>
                <w:b/>
                <w:sz w:val="24"/>
              </w:rPr>
              <w:t>1,277,684</w:t>
            </w:r>
          </w:p>
        </w:tc>
      </w:tr>
    </w:tbl>
    <w:p w:rsidR="0037541B" w:rsidRPr="00F10D95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12"/>
        </w:rPr>
      </w:pPr>
    </w:p>
    <w:p w:rsidR="0037541B" w:rsidRP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i/>
          <w:sz w:val="24"/>
          <w:lang w:val="fr-FR"/>
        </w:rPr>
      </w:pPr>
      <w:r w:rsidRPr="0037541B">
        <w:rPr>
          <w:rFonts w:ascii="Bookman Old Style" w:hAnsi="Bookman Old Style"/>
          <w:b/>
          <w:sz w:val="24"/>
          <w:lang w:val="fr-FR"/>
        </w:rPr>
        <w:t>Source:</w:t>
      </w:r>
      <w:r w:rsidRPr="0037541B">
        <w:rPr>
          <w:rFonts w:ascii="Bookman Old Style" w:hAnsi="Bookman Old Style"/>
          <w:sz w:val="24"/>
          <w:lang w:val="fr-FR"/>
        </w:rPr>
        <w:t xml:space="preserve"> </w:t>
      </w:r>
      <w:r w:rsidRPr="0037541B">
        <w:rPr>
          <w:rFonts w:ascii="Bookman Old Style" w:hAnsi="Bookman Old Style"/>
          <w:i/>
          <w:sz w:val="24"/>
          <w:lang w:val="fr-FR"/>
        </w:rPr>
        <w:t>NFA: UBOS Report 2012 page 27</w:t>
      </w:r>
    </w:p>
    <w:p w:rsidR="0037541B" w:rsidRP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i/>
          <w:sz w:val="24"/>
          <w:lang w:val="fr-FR"/>
        </w:rPr>
      </w:pPr>
    </w:p>
    <w:p w:rsidR="0037541B" w:rsidRDefault="0037541B" w:rsidP="0037541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Calculate the relative importance of total area covered by forest in each region of Uganda. </w:t>
      </w:r>
      <w:r w:rsidRPr="00F10D95">
        <w:rPr>
          <w:rFonts w:ascii="Bookman Old Style" w:hAnsi="Bookman Old Style"/>
          <w:b/>
          <w:i/>
          <w:sz w:val="24"/>
        </w:rPr>
        <w:t>(04 marks)</w:t>
      </w:r>
      <w:r>
        <w:rPr>
          <w:rFonts w:ascii="Bookman Old Style" w:hAnsi="Bookman Old Style"/>
          <w:sz w:val="24"/>
        </w:rPr>
        <w:t xml:space="preserve"> </w:t>
      </w:r>
    </w:p>
    <w:p w:rsidR="0037541B" w:rsidRDefault="0037541B" w:rsidP="0037541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Draw a divided rectangle to show the relative important of total land area under forest covered of each region. </w:t>
      </w:r>
      <w:r w:rsidRPr="00F10D95">
        <w:rPr>
          <w:rFonts w:ascii="Bookman Old Style" w:hAnsi="Bookman Old Style"/>
          <w:b/>
          <w:i/>
          <w:sz w:val="24"/>
        </w:rPr>
        <w:t>(08 marks</w:t>
      </w:r>
      <w:r>
        <w:rPr>
          <w:rFonts w:ascii="Bookman Old Style" w:hAnsi="Bookman Old Style"/>
          <w:sz w:val="24"/>
        </w:rPr>
        <w:t xml:space="preserve">) </w:t>
      </w:r>
    </w:p>
    <w:p w:rsidR="0037541B" w:rsidRDefault="0037541B" w:rsidP="0037541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To what extent have human activities led to the destruction of forests in Uganda? </w:t>
      </w:r>
      <w:r w:rsidRPr="00F10D95">
        <w:rPr>
          <w:rFonts w:ascii="Bookman Old Style" w:hAnsi="Bookman Old Style"/>
          <w:b/>
          <w:i/>
          <w:sz w:val="24"/>
        </w:rPr>
        <w:t xml:space="preserve">(13 marks) </w:t>
      </w:r>
    </w:p>
    <w:p w:rsidR="0037541B" w:rsidRDefault="0037541B" w:rsidP="0037541B">
      <w:pPr>
        <w:pStyle w:val="ListParagraph"/>
        <w:spacing w:line="360" w:lineRule="auto"/>
        <w:rPr>
          <w:rFonts w:ascii="Bookman Old Style" w:hAnsi="Bookman Old Style"/>
          <w:sz w:val="24"/>
        </w:rPr>
      </w:pPr>
    </w:p>
    <w:p w:rsidR="0037541B" w:rsidRDefault="0037541B" w:rsidP="003754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Account for the rapid decline in fishing activities in either L. Albert or L. Kyoga. </w:t>
      </w:r>
      <w:r w:rsidRPr="00F10D95">
        <w:rPr>
          <w:rFonts w:ascii="Bookman Old Style" w:hAnsi="Bookman Old Style"/>
          <w:b/>
          <w:i/>
          <w:sz w:val="24"/>
        </w:rPr>
        <w:t>(25 marks)</w:t>
      </w:r>
      <w:r>
        <w:rPr>
          <w:rFonts w:ascii="Bookman Old Style" w:hAnsi="Bookman Old Style"/>
          <w:sz w:val="24"/>
        </w:rPr>
        <w:t xml:space="preserve"> </w:t>
      </w:r>
    </w:p>
    <w:p w:rsid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24"/>
        </w:rPr>
      </w:pPr>
    </w:p>
    <w:p w:rsidR="0037541B" w:rsidRDefault="0037541B" w:rsidP="003754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Examine the factors that have been responsible for limited use of railway transport in Uganda. </w:t>
      </w:r>
      <w:r w:rsidRPr="00F10D95">
        <w:rPr>
          <w:rFonts w:ascii="Bookman Old Style" w:hAnsi="Bookman Old Style"/>
          <w:b/>
          <w:sz w:val="24"/>
        </w:rPr>
        <w:t>(15 marks)</w:t>
      </w:r>
      <w:r>
        <w:rPr>
          <w:rFonts w:ascii="Bookman Old Style" w:hAnsi="Bookman Old Style"/>
          <w:sz w:val="24"/>
        </w:rPr>
        <w:t xml:space="preserve"> </w:t>
      </w:r>
    </w:p>
    <w:p w:rsidR="0037541B" w:rsidRPr="00F10D95" w:rsidRDefault="0037541B" w:rsidP="0037541B">
      <w:pPr>
        <w:pStyle w:val="ListParagraph"/>
        <w:rPr>
          <w:rFonts w:ascii="Bookman Old Style" w:hAnsi="Bookman Old Style"/>
          <w:sz w:val="24"/>
        </w:rPr>
      </w:pPr>
    </w:p>
    <w:p w:rsid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24"/>
        </w:rPr>
      </w:pPr>
    </w:p>
    <w:p w:rsid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measures have been taken to revive railway transport in Uganda since 1986?   </w:t>
      </w:r>
      <w:r w:rsidRPr="00F10D95">
        <w:rPr>
          <w:rFonts w:ascii="Bookman Old Style" w:hAnsi="Bookman Old Style"/>
          <w:b/>
          <w:i/>
          <w:sz w:val="24"/>
        </w:rPr>
        <w:t>(10 marks)</w:t>
      </w:r>
      <w:r>
        <w:rPr>
          <w:rFonts w:ascii="Bookman Old Style" w:hAnsi="Bookman Old Style"/>
          <w:sz w:val="24"/>
        </w:rPr>
        <w:t xml:space="preserve"> </w:t>
      </w:r>
    </w:p>
    <w:p w:rsidR="0037541B" w:rsidRDefault="0037541B" w:rsidP="0037541B">
      <w:pPr>
        <w:pStyle w:val="ListParagraph"/>
        <w:spacing w:line="360" w:lineRule="auto"/>
        <w:ind w:left="360"/>
        <w:rPr>
          <w:rFonts w:ascii="Bookman Old Style" w:hAnsi="Bookman Old Style"/>
          <w:sz w:val="24"/>
        </w:rPr>
      </w:pPr>
    </w:p>
    <w:p w:rsidR="0037541B" w:rsidRPr="00F10D95" w:rsidRDefault="0037541B" w:rsidP="0037541B">
      <w:pPr>
        <w:pStyle w:val="ListParagraph"/>
        <w:spacing w:line="360" w:lineRule="auto"/>
        <w:ind w:left="360"/>
        <w:jc w:val="center"/>
        <w:rPr>
          <w:rFonts w:ascii="Broadway" w:hAnsi="Broadway"/>
          <w:b/>
          <w:sz w:val="36"/>
        </w:rPr>
      </w:pPr>
      <w:r w:rsidRPr="00F10D95">
        <w:rPr>
          <w:rFonts w:ascii="Broadway" w:hAnsi="Broadway"/>
          <w:b/>
          <w:sz w:val="36"/>
        </w:rPr>
        <w:t>END</w:t>
      </w:r>
    </w:p>
    <w:p w:rsidR="006C5A5A" w:rsidRDefault="00C965A0"/>
    <w:sectPr w:rsidR="006C5A5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7642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0D95" w:rsidRDefault="00C965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0D95" w:rsidRDefault="00C965A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46EE"/>
    <w:multiLevelType w:val="hybridMultilevel"/>
    <w:tmpl w:val="52FCE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422FEC"/>
    <w:multiLevelType w:val="hybridMultilevel"/>
    <w:tmpl w:val="3BBE7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166DE8"/>
    <w:multiLevelType w:val="hybridMultilevel"/>
    <w:tmpl w:val="8CA65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1B"/>
    <w:rsid w:val="0037541B"/>
    <w:rsid w:val="005B6F83"/>
    <w:rsid w:val="006122CC"/>
    <w:rsid w:val="00640930"/>
    <w:rsid w:val="00641D6F"/>
    <w:rsid w:val="00A75EA1"/>
    <w:rsid w:val="00C00D7E"/>
    <w:rsid w:val="00C9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1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1B"/>
    <w:pPr>
      <w:ind w:left="720"/>
      <w:contextualSpacing/>
    </w:pPr>
  </w:style>
  <w:style w:type="table" w:styleId="TableGrid">
    <w:name w:val="Table Grid"/>
    <w:basedOn w:val="TableNormal"/>
    <w:uiPriority w:val="39"/>
    <w:rsid w:val="0037541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75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4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1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1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1B"/>
    <w:pPr>
      <w:ind w:left="720"/>
      <w:contextualSpacing/>
    </w:pPr>
  </w:style>
  <w:style w:type="table" w:styleId="TableGrid">
    <w:name w:val="Table Grid"/>
    <w:basedOn w:val="TableNormal"/>
    <w:uiPriority w:val="39"/>
    <w:rsid w:val="0037541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75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4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1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Angoda Emmanuel</dc:creator>
  <cp:lastModifiedBy>Angoda Emmanuel</cp:lastModifiedBy>
  <cp:revision>3</cp:revision>
  <cp:lastPrinted>2015-03-23T11:33:00Z</cp:lastPrinted>
  <dcterms:created xsi:type="dcterms:W3CDTF">2015-03-23T11:31:00Z</dcterms:created>
  <dcterms:modified xsi:type="dcterms:W3CDTF">2015-03-23T11:35:00Z</dcterms:modified>
</cp:coreProperties>
</file>