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spacing w:after="0"/>
        <w:rPr>
          <w:b/>
          <w:sz w:val="24"/>
          <w:szCs w:val="24"/>
        </w:rPr>
      </w:pPr>
    </w:p>
    <w:p>
      <w:pPr>
        <w:pStyle w:val="style0"/>
        <w:spacing w:after="0"/>
        <w:rPr>
          <w:b/>
          <w:sz w:val="24"/>
          <w:szCs w:val="24"/>
        </w:rPr>
      </w:pPr>
    </w:p>
    <w:p>
      <w:pPr>
        <w:pStyle w:val="style0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P510/1</w:t>
      </w:r>
    </w:p>
    <w:p>
      <w:pPr>
        <w:pStyle w:val="style0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PHYSICS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Paper 1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August / September 2016</w:t>
      </w:r>
    </w:p>
    <w:p>
      <w:pPr>
        <w:pStyle w:val="style0"/>
        <w:spacing w:after="0"/>
        <w:rPr>
          <w:sz w:val="24"/>
          <w:szCs w:val="24"/>
        </w:rPr>
      </w:pPr>
      <w:r>
        <w:rPr>
          <w:position w:val="-24"/>
          <w:sz w:val="24"/>
          <w:szCs w:val="24"/>
        </w:rPr>
        <w:drawing>
          <wp:inline distT="0" distB="0" distL="0" distR="0">
            <wp:extent cx="241300" cy="396875"/>
            <wp:effectExtent l="0" t="0" r="0" b="0"/>
            <wp:docPr id="1027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968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hours</w:t>
      </w:r>
    </w:p>
    <w:p>
      <w:pPr>
        <w:pStyle w:val="style0"/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MASAKA DIOCESE EXAMINATIONS BOARD</w:t>
      </w:r>
    </w:p>
    <w:p>
      <w:pPr>
        <w:pStyle w:val="style0"/>
        <w:spacing w:after="0" w:lineRule="auto" w:line="240"/>
        <w:jc w:val="center"/>
        <w:rPr>
          <w:sz w:val="24"/>
          <w:szCs w:val="24"/>
        </w:rPr>
      </w:pPr>
      <w:r>
        <w:rPr>
          <w:sz w:val="24"/>
          <w:szCs w:val="24"/>
        </w:rPr>
        <w:t>Uganda Advanced Certificate of Education</w:t>
      </w:r>
    </w:p>
    <w:p>
      <w:pPr>
        <w:pStyle w:val="style0"/>
        <w:spacing w:after="0" w:lineRule="auto" w:line="240"/>
        <w:jc w:val="center"/>
        <w:rPr>
          <w:sz w:val="24"/>
          <w:szCs w:val="24"/>
        </w:rPr>
      </w:pPr>
      <w:r>
        <w:rPr>
          <w:sz w:val="24"/>
          <w:szCs w:val="24"/>
        </w:rPr>
        <w:t>JOINT MOCK EXAMINATION 2016</w:t>
      </w:r>
    </w:p>
    <w:p>
      <w:pPr>
        <w:pStyle w:val="style0"/>
        <w:spacing w:after="0" w:lineRule="auto" w:lin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PHYSCIS</w:t>
      </w:r>
    </w:p>
    <w:p>
      <w:pPr>
        <w:pStyle w:val="style0"/>
        <w:spacing w:after="0" w:lineRule="auto" w:line="240"/>
        <w:jc w:val="center"/>
        <w:rPr>
          <w:sz w:val="24"/>
          <w:szCs w:val="24"/>
        </w:rPr>
      </w:pPr>
      <w:r>
        <w:rPr>
          <w:sz w:val="24"/>
          <w:szCs w:val="24"/>
        </w:rPr>
        <w:t>Paper 1</w:t>
      </w:r>
    </w:p>
    <w:p>
      <w:pPr>
        <w:pStyle w:val="style0"/>
        <w:spacing w:after="0" w:lineRule="auto" w:line="240"/>
        <w:jc w:val="center"/>
        <w:rPr>
          <w:sz w:val="24"/>
          <w:szCs w:val="24"/>
        </w:rPr>
      </w:pPr>
      <w:r>
        <w:rPr>
          <w:sz w:val="24"/>
          <w:szCs w:val="24"/>
        </w:rPr>
        <w:t>2 hours 30 minutes</w:t>
      </w:r>
    </w:p>
    <w:p>
      <w:pPr>
        <w:pStyle w:val="style0"/>
        <w:spacing w:after="0" w:lineRule="auto" w:line="240"/>
        <w:rPr>
          <w:sz w:val="24"/>
          <w:szCs w:val="24"/>
        </w:rPr>
      </w:pP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Instructions to candidates</w:t>
      </w:r>
    </w:p>
    <w:p>
      <w:pPr>
        <w:pStyle w:val="style0"/>
        <w:spacing w:after="0" w:lineRule="auto" w:line="240"/>
        <w:rPr>
          <w:b/>
          <w:sz w:val="28"/>
          <w:szCs w:val="28"/>
        </w:rPr>
      </w:pPr>
      <w:r>
        <w:rPr>
          <w:sz w:val="28"/>
          <w:szCs w:val="28"/>
        </w:rPr>
        <w:t xml:space="preserve">Answer </w:t>
      </w:r>
      <w:r>
        <w:rPr>
          <w:b/>
          <w:sz w:val="28"/>
          <w:szCs w:val="28"/>
        </w:rPr>
        <w:t>five</w:t>
      </w:r>
      <w:r>
        <w:rPr>
          <w:sz w:val="28"/>
          <w:szCs w:val="28"/>
        </w:rPr>
        <w:t xml:space="preserve"> questions, including at least </w:t>
      </w:r>
      <w:r>
        <w:rPr>
          <w:b/>
          <w:sz w:val="28"/>
          <w:szCs w:val="28"/>
        </w:rPr>
        <w:t>one,</w:t>
      </w:r>
      <w:r>
        <w:rPr>
          <w:sz w:val="28"/>
          <w:szCs w:val="28"/>
        </w:rPr>
        <w:t xml:space="preserve"> but not more than </w:t>
      </w:r>
      <w:r>
        <w:rPr>
          <w:b/>
          <w:sz w:val="28"/>
          <w:szCs w:val="28"/>
        </w:rPr>
        <w:t>two</w:t>
      </w:r>
      <w:r>
        <w:rPr>
          <w:sz w:val="28"/>
          <w:szCs w:val="28"/>
        </w:rPr>
        <w:t xml:space="preserve"> from each of the sections </w:t>
      </w:r>
      <w:r>
        <w:rPr>
          <w:b/>
          <w:sz w:val="28"/>
          <w:szCs w:val="28"/>
        </w:rPr>
        <w:t xml:space="preserve">A, B </w:t>
      </w:r>
      <w:r>
        <w:rPr>
          <w:sz w:val="28"/>
          <w:szCs w:val="28"/>
        </w:rPr>
        <w:t>and</w:t>
      </w:r>
      <w:r>
        <w:rPr>
          <w:b/>
          <w:sz w:val="28"/>
          <w:szCs w:val="28"/>
        </w:rPr>
        <w:t xml:space="preserve">  C</w:t>
      </w:r>
    </w:p>
    <w:p>
      <w:pPr>
        <w:pStyle w:val="style0"/>
        <w:spacing w:after="0" w:lineRule="auto" w:line="240"/>
        <w:rPr>
          <w:sz w:val="28"/>
          <w:szCs w:val="28"/>
        </w:rPr>
      </w:pPr>
      <w:r>
        <w:rPr>
          <w:sz w:val="28"/>
          <w:szCs w:val="28"/>
        </w:rPr>
        <w:t xml:space="preserve">Any </w:t>
      </w:r>
      <w:r>
        <w:rPr>
          <w:b/>
          <w:sz w:val="28"/>
          <w:szCs w:val="28"/>
        </w:rPr>
        <w:t>additional question(s)</w:t>
      </w:r>
      <w:r>
        <w:rPr>
          <w:sz w:val="28"/>
          <w:szCs w:val="28"/>
        </w:rPr>
        <w:t xml:space="preserve"> answered will not be marked</w:t>
      </w:r>
    </w:p>
    <w:p>
      <w:pPr>
        <w:pStyle w:val="style0"/>
        <w:spacing w:after="0" w:lineRule="auto" w:line="240"/>
        <w:rPr>
          <w:sz w:val="28"/>
          <w:szCs w:val="28"/>
        </w:rPr>
      </w:pPr>
      <w:r>
        <w:rPr>
          <w:sz w:val="28"/>
          <w:szCs w:val="28"/>
        </w:rPr>
        <w:t>Non – programmable scientific calculators may be used</w:t>
      </w:r>
    </w:p>
    <w:p>
      <w:pPr>
        <w:pStyle w:val="style0"/>
        <w:spacing w:after="0" w:lineRule="auto" w:line="240"/>
        <w:rPr>
          <w:sz w:val="28"/>
          <w:szCs w:val="28"/>
        </w:rPr>
      </w:pPr>
      <w:r>
        <w:rPr>
          <w:sz w:val="28"/>
          <w:szCs w:val="28"/>
        </w:rPr>
        <w:t xml:space="preserve">Assume where necessary </w:t>
      </w:r>
    </w:p>
    <w:p>
      <w:pPr>
        <w:pStyle w:val="style0"/>
        <w:spacing w:after="0" w:lineRule="auto" w:line="240"/>
        <w:rPr>
          <w:sz w:val="28"/>
          <w:szCs w:val="28"/>
        </w:rPr>
      </w:pPr>
      <w:r>
        <w:rPr>
          <w:sz w:val="28"/>
          <w:szCs w:val="28"/>
        </w:rPr>
        <w:t>Acceleration due to gravity,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g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= 9.81 ms</w:t>
      </w:r>
      <w:r>
        <w:rPr>
          <w:sz w:val="28"/>
          <w:szCs w:val="28"/>
          <w:vertAlign w:val="superscript"/>
        </w:rPr>
        <w:t>-2</w:t>
      </w:r>
    </w:p>
    <w:p>
      <w:pPr>
        <w:pStyle w:val="style0"/>
        <w:spacing w:after="0" w:lineRule="auto" w:line="240"/>
        <w:rPr>
          <w:sz w:val="28"/>
          <w:szCs w:val="28"/>
        </w:rPr>
      </w:pPr>
      <w:r>
        <w:rPr>
          <w:sz w:val="28"/>
          <w:szCs w:val="28"/>
        </w:rPr>
        <w:t>Electron charge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= 1.6 x 10</w:t>
      </w:r>
      <w:r>
        <w:rPr>
          <w:sz w:val="28"/>
          <w:szCs w:val="28"/>
          <w:vertAlign w:val="superscript"/>
        </w:rPr>
        <w:t>-19</w:t>
      </w:r>
      <w:r>
        <w:rPr>
          <w:sz w:val="28"/>
          <w:szCs w:val="28"/>
        </w:rPr>
        <w:t xml:space="preserve"> C</w:t>
      </w:r>
    </w:p>
    <w:p>
      <w:pPr>
        <w:pStyle w:val="style0"/>
        <w:spacing w:after="0" w:lineRule="auto" w:line="240"/>
        <w:rPr>
          <w:sz w:val="28"/>
          <w:szCs w:val="28"/>
        </w:rPr>
      </w:pPr>
      <w:r>
        <w:rPr>
          <w:sz w:val="28"/>
          <w:szCs w:val="28"/>
        </w:rPr>
        <w:t xml:space="preserve">Electron mass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= 9.11 x 10</w:t>
      </w:r>
      <w:r>
        <w:rPr>
          <w:sz w:val="28"/>
          <w:szCs w:val="28"/>
          <w:vertAlign w:val="superscript"/>
        </w:rPr>
        <w:t xml:space="preserve">-31 </w:t>
      </w:r>
      <w:r>
        <w:rPr>
          <w:sz w:val="28"/>
          <w:szCs w:val="28"/>
        </w:rPr>
        <w:t>kg</w:t>
      </w:r>
    </w:p>
    <w:p>
      <w:pPr>
        <w:pStyle w:val="style0"/>
        <w:spacing w:after="0" w:lineRule="auto" w:line="240"/>
        <w:rPr>
          <w:sz w:val="28"/>
          <w:szCs w:val="28"/>
        </w:rPr>
      </w:pPr>
      <w:r>
        <w:rPr>
          <w:sz w:val="28"/>
          <w:szCs w:val="28"/>
        </w:rPr>
        <w:t xml:space="preserve">Planck’s constant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h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= 6.6 x 10</w:t>
      </w:r>
      <w:r>
        <w:rPr>
          <w:sz w:val="28"/>
          <w:szCs w:val="28"/>
          <w:vertAlign w:val="superscript"/>
        </w:rPr>
        <w:t>-34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Js</w:t>
      </w:r>
    </w:p>
    <w:p>
      <w:pPr>
        <w:pStyle w:val="style0"/>
        <w:spacing w:after="0" w:lineRule="auto" w:line="240"/>
        <w:rPr>
          <w:sz w:val="28"/>
          <w:szCs w:val="28"/>
          <w:vertAlign w:val="superscript"/>
        </w:rPr>
      </w:pPr>
      <w:r>
        <w:rPr>
          <w:sz w:val="28"/>
          <w:szCs w:val="28"/>
        </w:rPr>
        <w:t>Stefan’s – Boltzmann’s constant</w:t>
      </w:r>
      <w:r>
        <w:rPr>
          <w:sz w:val="28"/>
          <w:szCs w:val="28"/>
        </w:rPr>
        <w:t xml:space="preserve">, </w:t>
      </w:r>
      <w:r>
        <w:rPr>
          <w:position w:val="-6"/>
          <w:sz w:val="28"/>
          <w:szCs w:val="28"/>
        </w:rPr>
        <w:drawing>
          <wp:inline distT="0" distB="0" distL="0" distR="0">
            <wp:extent cx="155575" cy="137795"/>
            <wp:effectExtent l="0" t="0" r="0" b="0"/>
            <wp:docPr id="1028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3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= 5.67 x 10</w:t>
      </w:r>
      <w:r>
        <w:rPr>
          <w:sz w:val="28"/>
          <w:szCs w:val="28"/>
          <w:vertAlign w:val="superscript"/>
        </w:rPr>
        <w:t>-8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Wm</w:t>
      </w:r>
      <w:r>
        <w:rPr>
          <w:sz w:val="28"/>
          <w:szCs w:val="28"/>
          <w:vertAlign w:val="superscript"/>
        </w:rPr>
        <w:t>-2</w:t>
      </w:r>
      <w:r>
        <w:rPr>
          <w:sz w:val="28"/>
          <w:szCs w:val="28"/>
        </w:rPr>
        <w:t>K</w:t>
      </w:r>
      <w:r>
        <w:rPr>
          <w:sz w:val="28"/>
          <w:szCs w:val="28"/>
          <w:vertAlign w:val="superscript"/>
        </w:rPr>
        <w:t>-4</w:t>
      </w:r>
    </w:p>
    <w:p>
      <w:pPr>
        <w:pStyle w:val="style0"/>
        <w:spacing w:after="0" w:lineRule="auto" w:line="240"/>
        <w:rPr>
          <w:sz w:val="28"/>
          <w:szCs w:val="28"/>
        </w:rPr>
      </w:pPr>
      <w:r>
        <w:rPr>
          <w:sz w:val="28"/>
          <w:szCs w:val="28"/>
        </w:rPr>
        <w:t xml:space="preserve">Radius of the earth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= 6.4 x 10</w:t>
      </w:r>
      <w:r>
        <w:rPr>
          <w:sz w:val="28"/>
          <w:szCs w:val="28"/>
          <w:vertAlign w:val="superscript"/>
        </w:rPr>
        <w:t>6</w:t>
      </w:r>
      <w:r>
        <w:rPr>
          <w:sz w:val="28"/>
          <w:szCs w:val="28"/>
        </w:rPr>
        <w:t xml:space="preserve"> m</w:t>
      </w:r>
    </w:p>
    <w:p>
      <w:pPr>
        <w:pStyle w:val="style0"/>
        <w:spacing w:after="0" w:lineRule="auto" w:line="240"/>
        <w:rPr>
          <w:sz w:val="28"/>
          <w:szCs w:val="28"/>
        </w:rPr>
      </w:pPr>
      <w:r>
        <w:rPr>
          <w:sz w:val="28"/>
          <w:szCs w:val="28"/>
        </w:rPr>
        <w:t>Radius of the sun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= 7 x 10</w:t>
      </w:r>
      <w:r>
        <w:rPr>
          <w:sz w:val="28"/>
          <w:szCs w:val="28"/>
          <w:vertAlign w:val="superscript"/>
        </w:rPr>
        <w:t>8</w:t>
      </w:r>
      <w:r>
        <w:rPr>
          <w:sz w:val="28"/>
          <w:szCs w:val="28"/>
        </w:rPr>
        <w:t xml:space="preserve"> m</w:t>
      </w:r>
    </w:p>
    <w:p>
      <w:pPr>
        <w:pStyle w:val="style0"/>
        <w:spacing w:after="0" w:lineRule="auto" w:line="240"/>
        <w:rPr>
          <w:sz w:val="28"/>
          <w:szCs w:val="28"/>
        </w:rPr>
      </w:pPr>
      <w:r>
        <w:rPr>
          <w:sz w:val="28"/>
          <w:szCs w:val="28"/>
        </w:rPr>
        <w:t xml:space="preserve">Radius of the earth’s orbit about the sun </w:t>
      </w:r>
      <w:r>
        <w:rPr>
          <w:sz w:val="28"/>
          <w:szCs w:val="28"/>
        </w:rPr>
        <w:tab/>
      </w:r>
      <w:r>
        <w:rPr>
          <w:sz w:val="28"/>
          <w:szCs w:val="28"/>
        </w:rPr>
        <w:t>= 1.5 x 10</w:t>
      </w:r>
      <w:r>
        <w:rPr>
          <w:sz w:val="28"/>
          <w:szCs w:val="28"/>
          <w:vertAlign w:val="superscript"/>
        </w:rPr>
        <w:t>11</w:t>
      </w:r>
      <w:r>
        <w:rPr>
          <w:sz w:val="28"/>
          <w:szCs w:val="28"/>
        </w:rPr>
        <w:t xml:space="preserve"> m</w:t>
      </w:r>
    </w:p>
    <w:p>
      <w:pPr>
        <w:pStyle w:val="style0"/>
        <w:spacing w:after="0" w:lineRule="auto" w:line="240"/>
        <w:rPr>
          <w:sz w:val="28"/>
          <w:szCs w:val="28"/>
        </w:rPr>
      </w:pPr>
      <w:r>
        <w:rPr>
          <w:sz w:val="28"/>
          <w:szCs w:val="28"/>
        </w:rPr>
        <w:t xml:space="preserve">Specific heat capacity of water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= 4200 Jkg</w:t>
      </w:r>
      <w:r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>K</w:t>
      </w:r>
      <w:r>
        <w:rPr>
          <w:sz w:val="28"/>
          <w:szCs w:val="28"/>
          <w:vertAlign w:val="superscript"/>
        </w:rPr>
        <w:t>-1</w:t>
      </w:r>
    </w:p>
    <w:p>
      <w:pPr>
        <w:pStyle w:val="style0"/>
        <w:spacing w:after="0" w:lineRule="auto" w:line="240"/>
        <w:rPr>
          <w:sz w:val="28"/>
          <w:szCs w:val="28"/>
          <w:vertAlign w:val="superscript"/>
        </w:rPr>
      </w:pPr>
      <w:r>
        <w:rPr>
          <w:sz w:val="28"/>
          <w:szCs w:val="28"/>
        </w:rPr>
        <w:t>Universal gravitation constant,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= 6.67 x 10</w:t>
      </w:r>
      <w:r>
        <w:rPr>
          <w:sz w:val="28"/>
          <w:szCs w:val="28"/>
          <w:vertAlign w:val="superscript"/>
        </w:rPr>
        <w:t>-11</w:t>
      </w:r>
      <w:r>
        <w:rPr>
          <w:sz w:val="28"/>
          <w:szCs w:val="28"/>
        </w:rPr>
        <w:t>Nm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kg</w:t>
      </w:r>
      <w:r>
        <w:rPr>
          <w:sz w:val="28"/>
          <w:szCs w:val="28"/>
          <w:vertAlign w:val="superscript"/>
        </w:rPr>
        <w:t>-2</w:t>
      </w:r>
    </w:p>
    <w:p>
      <w:pPr>
        <w:pStyle w:val="style0"/>
        <w:spacing w:after="0" w:lineRule="auto" w:line="240"/>
        <w:rPr>
          <w:sz w:val="28"/>
          <w:szCs w:val="28"/>
        </w:rPr>
      </w:pPr>
      <w:r>
        <w:rPr>
          <w:sz w:val="28"/>
          <w:szCs w:val="28"/>
        </w:rPr>
        <w:t xml:space="preserve">Avogadro’s number, </w:t>
      </w:r>
      <w:r>
        <w:rPr>
          <w:sz w:val="28"/>
          <w:szCs w:val="28"/>
        </w:rPr>
        <w:tab/>
      </w:r>
      <w:r>
        <w:rPr>
          <w:sz w:val="28"/>
          <w:szCs w:val="28"/>
        </w:rPr>
        <w:t>N</w:t>
      </w:r>
      <w:r>
        <w:rPr>
          <w:sz w:val="28"/>
          <w:szCs w:val="28"/>
          <w:vertAlign w:val="subscript"/>
        </w:rPr>
        <w:t>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= 6.02 x 10</w:t>
      </w:r>
      <w:r>
        <w:rPr>
          <w:sz w:val="28"/>
          <w:szCs w:val="28"/>
          <w:vertAlign w:val="superscript"/>
        </w:rPr>
        <w:t>23</w:t>
      </w:r>
      <w:r>
        <w:rPr>
          <w:sz w:val="28"/>
          <w:szCs w:val="28"/>
        </w:rPr>
        <w:t xml:space="preserve"> mol</w:t>
      </w:r>
      <w:r>
        <w:rPr>
          <w:sz w:val="28"/>
          <w:szCs w:val="28"/>
          <w:vertAlign w:val="superscript"/>
        </w:rPr>
        <w:t>-1</w:t>
      </w:r>
    </w:p>
    <w:p>
      <w:pPr>
        <w:pStyle w:val="style0"/>
        <w:spacing w:after="0" w:lineRule="auto" w:line="240"/>
        <w:rPr>
          <w:sz w:val="28"/>
          <w:szCs w:val="28"/>
        </w:rPr>
      </w:pPr>
      <w:r>
        <w:rPr>
          <w:sz w:val="28"/>
          <w:szCs w:val="28"/>
        </w:rPr>
        <w:t>Density of water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= 1000kgm</w:t>
      </w:r>
      <w:r>
        <w:rPr>
          <w:sz w:val="28"/>
          <w:szCs w:val="28"/>
          <w:vertAlign w:val="superscript"/>
        </w:rPr>
        <w:t>-3</w:t>
      </w:r>
    </w:p>
    <w:p>
      <w:pPr>
        <w:pStyle w:val="style0"/>
        <w:spacing w:after="0" w:lineRule="auto" w:line="240"/>
        <w:rPr>
          <w:sz w:val="28"/>
          <w:szCs w:val="28"/>
        </w:rPr>
      </w:pPr>
      <w:r>
        <w:rPr>
          <w:sz w:val="28"/>
          <w:szCs w:val="28"/>
        </w:rPr>
        <w:t xml:space="preserve">Gas constant, </w:t>
      </w:r>
      <w:r>
        <w:rPr>
          <w:sz w:val="28"/>
          <w:szCs w:val="28"/>
        </w:rPr>
        <w:tab/>
      </w:r>
      <w:r>
        <w:rPr>
          <w:sz w:val="28"/>
          <w:szCs w:val="28"/>
        </w:rPr>
        <w:t>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= 8.31 Jmol</w:t>
      </w:r>
      <w:r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>K</w:t>
      </w:r>
      <w:r>
        <w:rPr>
          <w:sz w:val="28"/>
          <w:szCs w:val="28"/>
          <w:vertAlign w:val="superscript"/>
        </w:rPr>
        <w:t>-1</w:t>
      </w:r>
    </w:p>
    <w:p>
      <w:pPr>
        <w:pStyle w:val="style0"/>
        <w:spacing w:after="0" w:lineRule="auto" w:line="240"/>
        <w:rPr>
          <w:sz w:val="28"/>
          <w:szCs w:val="28"/>
        </w:rPr>
      </w:pPr>
      <w:r>
        <w:rPr>
          <w:sz w:val="28"/>
          <w:szCs w:val="28"/>
        </w:rPr>
        <w:t>Charge to mass ratio, e/m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= 1.8 x 10</w:t>
      </w:r>
      <w:r>
        <w:rPr>
          <w:sz w:val="28"/>
          <w:szCs w:val="28"/>
          <w:vertAlign w:val="superscript"/>
        </w:rPr>
        <w:t>11</w:t>
      </w:r>
      <w:r>
        <w:rPr>
          <w:sz w:val="28"/>
          <w:szCs w:val="28"/>
        </w:rPr>
        <w:t xml:space="preserve"> Ckg</w:t>
      </w:r>
      <w:r>
        <w:rPr>
          <w:sz w:val="28"/>
          <w:szCs w:val="28"/>
          <w:vertAlign w:val="superscript"/>
        </w:rPr>
        <w:t>-1</w:t>
      </w:r>
    </w:p>
    <w:p>
      <w:pPr>
        <w:pStyle w:val="style0"/>
        <w:spacing w:after="0" w:lineRule="auto" w:line="240"/>
        <w:rPr>
          <w:sz w:val="28"/>
          <w:szCs w:val="28"/>
        </w:rPr>
      </w:pPr>
      <w:r>
        <w:rPr>
          <w:sz w:val="28"/>
          <w:szCs w:val="28"/>
        </w:rPr>
        <w:t xml:space="preserve">Faraday </w:t>
      </w:r>
      <w:r>
        <w:rPr>
          <w:sz w:val="28"/>
          <w:szCs w:val="28"/>
        </w:rPr>
        <w:t>constant ,</w:t>
      </w:r>
      <w:r>
        <w:rPr>
          <w:sz w:val="28"/>
          <w:szCs w:val="28"/>
        </w:rPr>
        <w:t xml:space="preserve"> F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= 9.65 x 10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Cmol</w:t>
      </w:r>
      <w:r>
        <w:rPr>
          <w:sz w:val="28"/>
          <w:szCs w:val="28"/>
          <w:vertAlign w:val="superscript"/>
        </w:rPr>
        <w:t>-1</w:t>
      </w:r>
    </w:p>
    <w:p>
      <w:pPr>
        <w:pStyle w:val="style0"/>
        <w:spacing w:after="0" w:lineRule="auto" w:line="240"/>
        <w:rPr>
          <w:sz w:val="28"/>
          <w:szCs w:val="28"/>
        </w:rPr>
      </w:pPr>
      <w:r>
        <w:rPr>
          <w:sz w:val="28"/>
          <w:szCs w:val="28"/>
        </w:rPr>
        <w:t xml:space="preserve">Speed of light in a vacuum, c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= 3.0 x 10</w:t>
      </w:r>
      <w:r>
        <w:rPr>
          <w:sz w:val="28"/>
          <w:szCs w:val="28"/>
          <w:vertAlign w:val="superscript"/>
        </w:rPr>
        <w:t>8</w:t>
      </w:r>
      <w:r>
        <w:rPr>
          <w:sz w:val="28"/>
          <w:szCs w:val="28"/>
        </w:rPr>
        <w:t xml:space="preserve"> ms</w:t>
      </w:r>
      <w:r>
        <w:rPr>
          <w:sz w:val="28"/>
          <w:szCs w:val="28"/>
          <w:vertAlign w:val="superscript"/>
        </w:rPr>
        <w:t>-1</w:t>
      </w:r>
    </w:p>
    <w:p>
      <w:pPr>
        <w:pStyle w:val="style0"/>
        <w:spacing w:after="0" w:lineRule="auto" w:line="240"/>
        <w:rPr>
          <w:sz w:val="28"/>
          <w:szCs w:val="28"/>
        </w:rPr>
      </w:pPr>
      <w:r>
        <w:rPr>
          <w:sz w:val="28"/>
          <w:szCs w:val="28"/>
        </w:rPr>
        <w:t xml:space="preserve">The constant  </w:t>
      </w:r>
      <w:r>
        <w:rPr>
          <w:position w:val="-30"/>
          <w:sz w:val="28"/>
          <w:szCs w:val="28"/>
        </w:rPr>
        <w:drawing>
          <wp:inline distT="0" distB="0" distL="0" distR="0">
            <wp:extent cx="370840" cy="431165"/>
            <wp:effectExtent l="0" t="0" r="0" b="0"/>
            <wp:docPr id="1029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311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= 9.0 x 10</w:t>
      </w:r>
      <w:r>
        <w:rPr>
          <w:sz w:val="28"/>
          <w:szCs w:val="28"/>
          <w:vertAlign w:val="superscript"/>
        </w:rPr>
        <w:t>9</w:t>
      </w:r>
      <w:r>
        <w:rPr>
          <w:sz w:val="28"/>
          <w:szCs w:val="28"/>
        </w:rPr>
        <w:t xml:space="preserve"> F</w:t>
      </w:r>
      <w:r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>m</w:t>
      </w:r>
    </w:p>
    <w:p>
      <w:pPr>
        <w:pStyle w:val="style0"/>
        <w:spacing w:after="0" w:lineRule="auto" w:line="240"/>
        <w:rPr>
          <w:sz w:val="28"/>
          <w:szCs w:val="28"/>
        </w:rPr>
      </w:pPr>
    </w:p>
    <w:p>
      <w:pPr>
        <w:pStyle w:val="style0"/>
        <w:spacing w:after="0" w:lineRule="auto" w:lin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SECT</w:t>
      </w:r>
      <w:bookmarkStart w:id="0" w:name="_GoBack"/>
      <w:bookmarkEnd w:id="0"/>
      <w:r>
        <w:rPr>
          <w:b/>
          <w:sz w:val="28"/>
          <w:szCs w:val="28"/>
        </w:rPr>
        <w:t>ION A</w:t>
      </w:r>
    </w:p>
    <w:p>
      <w:pPr>
        <w:pStyle w:val="style0"/>
        <w:spacing w:after="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sz w:val="28"/>
          <w:szCs w:val="28"/>
        </w:rPr>
        <w:t>(</w:t>
      </w:r>
      <w:r>
        <w:rPr>
          <w:sz w:val="28"/>
          <w:szCs w:val="28"/>
        </w:rPr>
        <w:t>a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>(</w:t>
      </w:r>
      <w:r>
        <w:rPr>
          <w:sz w:val="28"/>
          <w:szCs w:val="28"/>
        </w:rPr>
        <w:t>i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>State Newton’s laws of motion.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( 3marks</w:t>
      </w:r>
      <w:r>
        <w:rPr>
          <w:sz w:val="28"/>
          <w:szCs w:val="28"/>
        </w:rPr>
        <w:t>)</w:t>
      </w:r>
    </w:p>
    <w:p>
      <w:pPr>
        <w:pStyle w:val="style0"/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(ii)</w:t>
      </w:r>
      <w:r>
        <w:rPr>
          <w:sz w:val="28"/>
          <w:szCs w:val="28"/>
        </w:rPr>
        <w:tab/>
      </w:r>
      <w:r>
        <w:rPr>
          <w:sz w:val="28"/>
          <w:szCs w:val="28"/>
        </w:rPr>
        <w:t>Explain how a rocket is kept in motion.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(4 marks)</w:t>
      </w:r>
    </w:p>
    <w:p>
      <w:pPr>
        <w:pStyle w:val="style0"/>
        <w:spacing w:after="0"/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(iii)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Explain why passengers in a bus are thrown backwards when </w:t>
      </w:r>
    </w:p>
    <w:p>
      <w:pPr>
        <w:pStyle w:val="style0"/>
        <w:spacing w:after="0"/>
        <w:ind w:left="1440" w:firstLine="720"/>
        <w:rPr>
          <w:sz w:val="28"/>
          <w:szCs w:val="28"/>
        </w:rPr>
      </w:pPr>
      <w:r>
        <w:rPr>
          <w:sz w:val="28"/>
          <w:szCs w:val="28"/>
        </w:rPr>
        <w:t>the</w:t>
      </w:r>
      <w:r>
        <w:rPr>
          <w:sz w:val="28"/>
          <w:szCs w:val="28"/>
        </w:rPr>
        <w:t xml:space="preserve"> bus suddenly starts moving.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(3 marks)</w:t>
      </w:r>
    </w:p>
    <w:p>
      <w:pPr>
        <w:pStyle w:val="style0"/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(b)</w:t>
      </w:r>
      <w:r>
        <w:rPr>
          <w:sz w:val="28"/>
          <w:szCs w:val="28"/>
        </w:rPr>
        <w:tab/>
      </w:r>
      <w:r>
        <w:rPr>
          <w:sz w:val="28"/>
          <w:szCs w:val="28"/>
        </w:rPr>
        <w:t>(</w:t>
      </w:r>
      <w:r>
        <w:rPr>
          <w:sz w:val="28"/>
          <w:szCs w:val="28"/>
        </w:rPr>
        <w:t>i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>What is meant by simple harmonic motion?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(1mark)</w:t>
      </w:r>
    </w:p>
    <w:p>
      <w:pPr>
        <w:pStyle w:val="style0"/>
        <w:spacing w:after="0"/>
        <w:ind w:left="2160" w:hanging="720"/>
        <w:rPr>
          <w:sz w:val="28"/>
          <w:szCs w:val="28"/>
        </w:rPr>
      </w:pPr>
      <w:r>
        <w:rPr>
          <w:sz w:val="28"/>
          <w:szCs w:val="28"/>
        </w:rPr>
        <w:t>(ii)</w:t>
      </w:r>
      <w:r>
        <w:rPr>
          <w:sz w:val="28"/>
          <w:szCs w:val="28"/>
        </w:rPr>
        <w:tab/>
      </w:r>
      <w:r>
        <w:rPr>
          <w:sz w:val="28"/>
          <w:szCs w:val="28"/>
        </w:rPr>
        <w:t>A particle executing simple harmonic motion vibrates in a straight line. Given that the speed of the particle is 4.5 ms</w:t>
      </w:r>
      <w:r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 xml:space="preserve"> and 1.5ms</w:t>
      </w:r>
      <w:r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 xml:space="preserve"> when the particle is 3.5 cm and 5</w:t>
      </w:r>
      <w:r>
        <w:rPr>
          <w:sz w:val="28"/>
          <w:szCs w:val="28"/>
        </w:rPr>
        <w:t>,5</w:t>
      </w:r>
      <w:r>
        <w:rPr>
          <w:sz w:val="28"/>
          <w:szCs w:val="28"/>
        </w:rPr>
        <w:t xml:space="preserve"> cm respectively from the equilibrium position, calculate the amplitude and frequency of the oscillating particle.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(6marks)</w:t>
      </w:r>
    </w:p>
    <w:p>
      <w:pPr>
        <w:pStyle w:val="style0"/>
        <w:spacing w:after="0"/>
        <w:ind w:left="1440" w:hanging="720"/>
        <w:rPr>
          <w:sz w:val="28"/>
          <w:szCs w:val="28"/>
        </w:rPr>
      </w:pPr>
      <w:r>
        <w:rPr>
          <w:sz w:val="28"/>
          <w:szCs w:val="28"/>
        </w:rPr>
        <w:t>(c)</w:t>
      </w:r>
      <w:r>
        <w:rPr>
          <w:sz w:val="28"/>
          <w:szCs w:val="28"/>
        </w:rPr>
        <w:tab/>
      </w:r>
      <w:r>
        <w:rPr>
          <w:sz w:val="28"/>
          <w:szCs w:val="28"/>
        </w:rPr>
        <w:t>Give two examples of oscillatory motion which approximate simple harmonic motion and state the assumption made in each case.</w:t>
      </w:r>
      <w:r>
        <w:rPr>
          <w:sz w:val="28"/>
          <w:szCs w:val="28"/>
        </w:rPr>
        <w:t xml:space="preserve"> </w:t>
      </w:r>
    </w:p>
    <w:p>
      <w:pPr>
        <w:pStyle w:val="style0"/>
        <w:spacing w:after="0"/>
        <w:ind w:left="7200" w:firstLine="720"/>
        <w:rPr>
          <w:sz w:val="28"/>
          <w:szCs w:val="28"/>
        </w:rPr>
      </w:pPr>
      <w:r>
        <w:rPr>
          <w:sz w:val="28"/>
          <w:szCs w:val="28"/>
        </w:rPr>
        <w:t>(3marks)</w:t>
      </w:r>
    </w:p>
    <w:p>
      <w:pPr>
        <w:pStyle w:val="style0"/>
        <w:spacing w:after="0"/>
        <w:rPr>
          <w:sz w:val="28"/>
          <w:szCs w:val="28"/>
        </w:rPr>
      </w:pPr>
    </w:p>
    <w:p>
      <w:pPr>
        <w:pStyle w:val="style0"/>
        <w:spacing w:after="0"/>
        <w:ind w:left="720" w:hanging="720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sz w:val="28"/>
          <w:szCs w:val="28"/>
        </w:rPr>
        <w:t>(a)</w:t>
      </w:r>
      <w:r>
        <w:rPr>
          <w:sz w:val="28"/>
          <w:szCs w:val="28"/>
        </w:rPr>
        <w:tab/>
      </w:r>
      <w:r>
        <w:rPr>
          <w:sz w:val="28"/>
          <w:szCs w:val="28"/>
        </w:rPr>
        <w:t>(</w:t>
      </w:r>
      <w:r>
        <w:rPr>
          <w:sz w:val="28"/>
          <w:szCs w:val="28"/>
        </w:rPr>
        <w:t>i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What is meant by saying that a body is moving with </w:t>
      </w:r>
      <w:r>
        <w:rPr>
          <w:sz w:val="28"/>
          <w:szCs w:val="28"/>
        </w:rPr>
        <w:t>velocity ,</w:t>
      </w:r>
      <w:r>
        <w:rPr>
          <w:sz w:val="28"/>
          <w:szCs w:val="28"/>
        </w:rPr>
        <w:t xml:space="preserve"> v </w:t>
      </w:r>
    </w:p>
    <w:p>
      <w:pPr>
        <w:pStyle w:val="style0"/>
        <w:spacing w:after="0"/>
        <w:ind w:left="1440" w:firstLine="720"/>
        <w:rPr>
          <w:sz w:val="28"/>
          <w:szCs w:val="28"/>
        </w:rPr>
      </w:pPr>
      <w:r>
        <w:rPr>
          <w:sz w:val="28"/>
          <w:szCs w:val="28"/>
        </w:rPr>
        <w:t>relative</w:t>
      </w:r>
      <w:r>
        <w:rPr>
          <w:sz w:val="28"/>
          <w:szCs w:val="28"/>
        </w:rPr>
        <w:t xml:space="preserve"> to another.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(1mark)</w:t>
      </w:r>
    </w:p>
    <w:p>
      <w:pPr>
        <w:pStyle w:val="style0"/>
        <w:spacing w:after="0"/>
        <w:ind w:left="2160" w:hanging="720"/>
        <w:rPr>
          <w:sz w:val="28"/>
          <w:szCs w:val="28"/>
        </w:rPr>
      </w:pPr>
      <w:r>
        <w:rPr>
          <w:sz w:val="28"/>
          <w:szCs w:val="28"/>
        </w:rPr>
        <w:t>(ii)</w:t>
      </w:r>
      <w:r>
        <w:rPr>
          <w:sz w:val="28"/>
          <w:szCs w:val="28"/>
        </w:rPr>
        <w:tab/>
      </w:r>
      <w:r>
        <w:rPr>
          <w:sz w:val="28"/>
          <w:szCs w:val="28"/>
        </w:rPr>
        <w:t>A boat crosses a river 3km wide flowing at 4ms</w:t>
      </w:r>
      <w:r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 xml:space="preserve"> to reach a point on the opposite bank 5km upstream. The boat’s speed in still water is 12ms</w:t>
      </w:r>
      <w:r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>. Find the direction in which the boat must be headed.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(4marks)</w:t>
      </w:r>
    </w:p>
    <w:p>
      <w:pPr>
        <w:pStyle w:val="style0"/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(b)</w:t>
      </w:r>
      <w:r>
        <w:rPr>
          <w:sz w:val="28"/>
          <w:szCs w:val="28"/>
        </w:rPr>
        <w:tab/>
      </w:r>
      <w:r>
        <w:rPr>
          <w:sz w:val="28"/>
          <w:szCs w:val="28"/>
        </w:rPr>
        <w:t>(</w:t>
      </w:r>
      <w:r>
        <w:rPr>
          <w:sz w:val="28"/>
          <w:szCs w:val="28"/>
        </w:rPr>
        <w:t>i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>What is meant by banking a track.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(1mark)</w:t>
      </w:r>
    </w:p>
    <w:p>
      <w:pPr>
        <w:pStyle w:val="style0"/>
        <w:spacing w:after="0"/>
        <w:ind w:left="2160" w:hanging="720"/>
        <w:rPr>
          <w:sz w:val="28"/>
          <w:szCs w:val="28"/>
          <w:lang w:val="en-GB"/>
        </w:rPr>
      </w:pPr>
      <w:r>
        <w:rPr>
          <w:sz w:val="28"/>
          <w:szCs w:val="28"/>
        </w:rPr>
        <w:t>(ii)</w:t>
      </w:r>
      <w:r>
        <w:rPr>
          <w:sz w:val="28"/>
          <w:szCs w:val="28"/>
        </w:rPr>
        <w:tab/>
      </w:r>
      <w:r>
        <w:rPr>
          <w:sz w:val="28"/>
          <w:szCs w:val="28"/>
          <w:lang w:val="en-GB"/>
        </w:rPr>
        <w:t>A road curve</w:t>
      </w:r>
      <w:r>
        <w:rPr>
          <w:sz w:val="28"/>
          <w:szCs w:val="28"/>
          <w:lang w:val="en-GB"/>
        </w:rPr>
        <w:t xml:space="preserve"> of 200m radius is banked at the correct angle for a speed of 15ms</w:t>
      </w:r>
      <w:r>
        <w:rPr>
          <w:sz w:val="28"/>
          <w:szCs w:val="28"/>
          <w:vertAlign w:val="superscript"/>
          <w:lang w:val="en-GB"/>
        </w:rPr>
        <w:t>-1</w:t>
      </w:r>
      <w:r>
        <w:rPr>
          <w:sz w:val="28"/>
          <w:szCs w:val="28"/>
          <w:lang w:val="en-GB"/>
        </w:rPr>
        <w:t xml:space="preserve">. If </w:t>
      </w:r>
      <w:r>
        <w:rPr>
          <w:sz w:val="28"/>
          <w:szCs w:val="28"/>
          <w:lang w:val="en-GB"/>
        </w:rPr>
        <w:t>the car</w:t>
      </w:r>
      <w:r>
        <w:rPr>
          <w:sz w:val="28"/>
          <w:szCs w:val="28"/>
          <w:lang w:val="en-GB"/>
        </w:rPr>
        <w:t xml:space="preserve"> rounds th</w:t>
      </w:r>
      <w:r>
        <w:rPr>
          <w:sz w:val="28"/>
          <w:szCs w:val="28"/>
          <w:lang w:val="en-GB"/>
        </w:rPr>
        <w:t>is</w:t>
      </w:r>
      <w:r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>curve</w:t>
      </w:r>
      <w:r>
        <w:rPr>
          <w:sz w:val="28"/>
          <w:szCs w:val="28"/>
          <w:lang w:val="en-GB"/>
        </w:rPr>
        <w:t xml:space="preserve"> at 30ms</w:t>
      </w:r>
      <w:r>
        <w:rPr>
          <w:sz w:val="28"/>
          <w:szCs w:val="28"/>
          <w:vertAlign w:val="superscript"/>
          <w:lang w:val="en-GB"/>
        </w:rPr>
        <w:t>-1</w:t>
      </w:r>
      <w:r>
        <w:rPr>
          <w:sz w:val="28"/>
          <w:szCs w:val="28"/>
          <w:lang w:val="en-GB"/>
        </w:rPr>
        <w:t xml:space="preserve">, what is the minimum co-efficient of kinetic friction between the tyres and the road so that the </w:t>
      </w:r>
      <w:r>
        <w:rPr>
          <w:sz w:val="28"/>
          <w:szCs w:val="28"/>
          <w:lang w:val="en-GB"/>
        </w:rPr>
        <w:t>car will not skid?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>(6marks)</w:t>
      </w:r>
    </w:p>
    <w:p>
      <w:pPr>
        <w:pStyle w:val="style0"/>
        <w:spacing w:after="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>(c)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>(</w:t>
      </w:r>
      <w:r>
        <w:rPr>
          <w:sz w:val="28"/>
          <w:szCs w:val="28"/>
          <w:lang w:val="en-GB"/>
        </w:rPr>
        <w:t>i</w:t>
      </w:r>
      <w:r>
        <w:rPr>
          <w:sz w:val="28"/>
          <w:szCs w:val="28"/>
          <w:lang w:val="en-GB"/>
        </w:rPr>
        <w:t>)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>Define moment of a force.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>(1mark)</w:t>
      </w:r>
    </w:p>
    <w:p>
      <w:pPr>
        <w:pStyle w:val="style0"/>
        <w:spacing w:after="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>(ii)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>State the conditions for m</w:t>
      </w:r>
      <w:r>
        <w:rPr>
          <w:sz w:val="28"/>
          <w:szCs w:val="28"/>
          <w:lang w:val="en-GB"/>
        </w:rPr>
        <w:t>echanical equilibrium.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>(2 marks)</w:t>
      </w:r>
    </w:p>
    <w:p>
      <w:pPr>
        <w:pStyle w:val="style0"/>
        <w:ind w:left="2160" w:hanging="720"/>
        <w:rPr>
          <w:sz w:val="28"/>
          <w:szCs w:val="28"/>
        </w:rPr>
      </w:pPr>
      <w:r>
        <w:rPr>
          <w:sz w:val="28"/>
          <w:szCs w:val="28"/>
          <w:lang w:val="en-GB"/>
        </w:rPr>
        <w:t>(iii)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</w:rPr>
        <w:t>A uniform ladder 4</w:t>
      </w:r>
      <w:r>
        <w:rPr>
          <w:sz w:val="28"/>
          <w:szCs w:val="28"/>
        </w:rPr>
        <w:t>m</w:t>
      </w:r>
      <w:r>
        <w:rPr>
          <w:sz w:val="28"/>
          <w:szCs w:val="28"/>
        </w:rPr>
        <w:t xml:space="preserve"> long</w:t>
      </w:r>
      <w:r>
        <w:rPr>
          <w:sz w:val="28"/>
          <w:szCs w:val="28"/>
        </w:rPr>
        <w:t xml:space="preserve"> and </w:t>
      </w:r>
      <w:r>
        <w:rPr>
          <w:sz w:val="28"/>
          <w:szCs w:val="28"/>
        </w:rPr>
        <w:t>of mass 25</w:t>
      </w:r>
      <w:r>
        <w:rPr>
          <w:sz w:val="28"/>
          <w:szCs w:val="28"/>
        </w:rPr>
        <w:t xml:space="preserve">kg rests </w:t>
      </w:r>
      <w:r>
        <w:rPr>
          <w:sz w:val="28"/>
          <w:szCs w:val="28"/>
        </w:rPr>
        <w:t>with its upper end against</w:t>
      </w:r>
      <w:r>
        <w:rPr>
          <w:sz w:val="28"/>
          <w:szCs w:val="28"/>
        </w:rPr>
        <w:t xml:space="preserve"> a smooth vertical wall</w:t>
      </w:r>
      <w:r>
        <w:rPr>
          <w:sz w:val="28"/>
          <w:szCs w:val="28"/>
        </w:rPr>
        <w:t xml:space="preserve"> and its  lower end on a rough ground. What must be the least coefficient of friction between the ground and the ladder for it to be inclined at 6</w:t>
      </w:r>
      <w:r>
        <w:rPr>
          <w:sz w:val="28"/>
          <w:szCs w:val="28"/>
        </w:rPr>
        <w:t>0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 xml:space="preserve"> with the horizontal without slipping?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(5marks)</w:t>
      </w:r>
    </w:p>
    <w:p>
      <w:pPr>
        <w:pStyle w:val="style0"/>
        <w:rPr>
          <w:sz w:val="28"/>
          <w:szCs w:val="28"/>
        </w:rPr>
      </w:pPr>
    </w:p>
    <w:p>
      <w:pPr>
        <w:pStyle w:val="style0"/>
        <w:spacing w:after="0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>
        <w:rPr>
          <w:sz w:val="28"/>
          <w:szCs w:val="28"/>
        </w:rPr>
        <w:t>(</w:t>
      </w:r>
      <w:r>
        <w:rPr>
          <w:sz w:val="28"/>
          <w:szCs w:val="28"/>
        </w:rPr>
        <w:t>a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>(</w:t>
      </w:r>
      <w:r>
        <w:rPr>
          <w:sz w:val="28"/>
          <w:szCs w:val="28"/>
        </w:rPr>
        <w:t>i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>What is meant by weightlessness?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(1mark)</w:t>
      </w:r>
    </w:p>
    <w:p>
      <w:pPr>
        <w:pStyle w:val="style0"/>
        <w:spacing w:after="0"/>
        <w:ind w:left="2160" w:hanging="720"/>
        <w:rPr>
          <w:sz w:val="28"/>
          <w:szCs w:val="28"/>
        </w:rPr>
      </w:pPr>
      <w:r>
        <w:rPr>
          <w:sz w:val="28"/>
          <w:szCs w:val="28"/>
        </w:rPr>
        <w:t>(ii)</w:t>
      </w:r>
      <w:r>
        <w:rPr>
          <w:sz w:val="28"/>
          <w:szCs w:val="28"/>
        </w:rPr>
        <w:tab/>
      </w:r>
      <w:r>
        <w:rPr>
          <w:sz w:val="28"/>
          <w:szCs w:val="28"/>
        </w:rPr>
        <w:t>Explain what will happen to a satellite if its mechanical ene</w:t>
      </w:r>
      <w:r>
        <w:rPr>
          <w:sz w:val="28"/>
          <w:szCs w:val="28"/>
        </w:rPr>
        <w:t>r</w:t>
      </w:r>
      <w:r>
        <w:rPr>
          <w:sz w:val="28"/>
          <w:szCs w:val="28"/>
        </w:rPr>
        <w:t>gy was reduced.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(3marks)</w:t>
      </w:r>
    </w:p>
    <w:p>
      <w:pPr>
        <w:pStyle w:val="style0"/>
        <w:spacing w:after="0"/>
        <w:ind w:left="1440" w:hanging="720"/>
        <w:rPr>
          <w:sz w:val="28"/>
          <w:szCs w:val="28"/>
        </w:rPr>
      </w:pPr>
      <w:r>
        <w:rPr>
          <w:sz w:val="28"/>
          <w:szCs w:val="28"/>
        </w:rPr>
        <w:t>(b)</w:t>
      </w:r>
      <w:r>
        <w:rPr>
          <w:sz w:val="28"/>
          <w:szCs w:val="28"/>
        </w:rPr>
        <w:tab/>
      </w:r>
      <w:r>
        <w:rPr>
          <w:sz w:val="28"/>
          <w:szCs w:val="28"/>
        </w:rPr>
        <w:t>Why does acceleration due to gravity vary with location on the surface of the earth?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(6marks)</w:t>
      </w:r>
    </w:p>
    <w:p>
      <w:pPr>
        <w:pStyle w:val="style0"/>
        <w:spacing w:after="0"/>
        <w:ind w:left="1440" w:hanging="720"/>
        <w:rPr>
          <w:sz w:val="28"/>
          <w:szCs w:val="28"/>
        </w:rPr>
      </w:pPr>
      <w:r>
        <w:rPr>
          <w:sz w:val="28"/>
          <w:szCs w:val="28"/>
        </w:rPr>
        <w:t>(c)</w:t>
      </w:r>
      <w:r>
        <w:rPr>
          <w:sz w:val="28"/>
          <w:szCs w:val="28"/>
        </w:rPr>
        <w:tab/>
      </w:r>
      <w:r>
        <w:rPr>
          <w:sz w:val="28"/>
          <w:szCs w:val="28"/>
        </w:rPr>
        <w:t>(</w:t>
      </w:r>
      <w:r>
        <w:rPr>
          <w:sz w:val="28"/>
          <w:szCs w:val="28"/>
        </w:rPr>
        <w:t>i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>What is meant by gravitational field strength?</w:t>
      </w:r>
      <w:r>
        <w:rPr>
          <w:sz w:val="28"/>
          <w:szCs w:val="28"/>
        </w:rPr>
        <w:tab/>
      </w:r>
      <w:r>
        <w:rPr>
          <w:sz w:val="28"/>
          <w:szCs w:val="28"/>
        </w:rPr>
        <w:t>(1mark)</w:t>
      </w:r>
    </w:p>
    <w:p>
      <w:pPr>
        <w:pStyle w:val="style0"/>
        <w:spacing w:after="0"/>
        <w:ind w:left="2160" w:hanging="720"/>
        <w:rPr>
          <w:sz w:val="28"/>
          <w:szCs w:val="28"/>
        </w:rPr>
      </w:pPr>
      <w:r>
        <w:rPr>
          <w:sz w:val="28"/>
          <w:szCs w:val="28"/>
        </w:rPr>
        <w:t>(ii)</w:t>
      </w:r>
      <w:r>
        <w:rPr>
          <w:sz w:val="28"/>
          <w:szCs w:val="28"/>
        </w:rPr>
        <w:tab/>
      </w:r>
      <w:r>
        <w:rPr>
          <w:sz w:val="28"/>
          <w:szCs w:val="28"/>
        </w:rPr>
        <w:t>Sketch a graph to show how the potential energy varies with distance from the centre of the earth for point outside the earth.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(1mark)</w:t>
      </w:r>
    </w:p>
    <w:p>
      <w:pPr>
        <w:pStyle w:val="style0"/>
        <w:spacing w:after="0"/>
        <w:ind w:left="2160" w:hanging="720"/>
        <w:rPr>
          <w:sz w:val="28"/>
          <w:szCs w:val="28"/>
        </w:rPr>
      </w:pPr>
      <w:r>
        <w:rPr>
          <w:sz w:val="28"/>
          <w:szCs w:val="28"/>
        </w:rPr>
        <w:t>(iii)</w:t>
      </w:r>
      <w:r>
        <w:rPr>
          <w:sz w:val="28"/>
          <w:szCs w:val="28"/>
        </w:rPr>
        <w:tab/>
      </w:r>
      <w:r>
        <w:rPr>
          <w:sz w:val="28"/>
          <w:szCs w:val="28"/>
        </w:rPr>
        <w:t>Given that the radius of the earth is 6400km and that the value of the acceleration due to gravity at its surface is 9.82ms</w:t>
      </w:r>
      <w:r>
        <w:rPr>
          <w:sz w:val="28"/>
          <w:szCs w:val="28"/>
          <w:vertAlign w:val="superscript"/>
        </w:rPr>
        <w:t>-2</w:t>
      </w:r>
      <w:r>
        <w:rPr>
          <w:sz w:val="28"/>
          <w:szCs w:val="28"/>
        </w:rPr>
        <w:t>. Calculate the value for the acceleration due to gravity at a point 400km above the earth’s surface.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(4marks)</w:t>
      </w:r>
    </w:p>
    <w:p>
      <w:pPr>
        <w:pStyle w:val="style0"/>
        <w:spacing w:after="0"/>
        <w:ind w:left="1440" w:hanging="720"/>
        <w:rPr>
          <w:sz w:val="28"/>
          <w:szCs w:val="28"/>
        </w:rPr>
      </w:pPr>
      <w:r>
        <w:rPr>
          <w:sz w:val="28"/>
          <w:szCs w:val="28"/>
        </w:rPr>
        <w:t>(d)</w:t>
      </w:r>
      <w:r>
        <w:rPr>
          <w:sz w:val="28"/>
          <w:szCs w:val="28"/>
        </w:rPr>
        <w:tab/>
      </w:r>
      <w:r>
        <w:rPr>
          <w:sz w:val="28"/>
          <w:szCs w:val="28"/>
        </w:rPr>
        <w:t>Derive an expression for the escape velocity of a rocket fired from earth.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(3marks)</w:t>
      </w:r>
    </w:p>
    <w:p>
      <w:pPr>
        <w:pStyle w:val="style0"/>
        <w:spacing w:after="0"/>
        <w:rPr>
          <w:sz w:val="28"/>
          <w:szCs w:val="28"/>
        </w:rPr>
      </w:pPr>
    </w:p>
    <w:p>
      <w:pPr>
        <w:pStyle w:val="style0"/>
        <w:spacing w:after="0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>
        <w:rPr>
          <w:sz w:val="28"/>
          <w:szCs w:val="28"/>
        </w:rPr>
        <w:t>(</w:t>
      </w:r>
      <w:r>
        <w:rPr>
          <w:sz w:val="28"/>
          <w:szCs w:val="28"/>
        </w:rPr>
        <w:t>a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>(</w:t>
      </w:r>
      <w:r>
        <w:rPr>
          <w:sz w:val="28"/>
          <w:szCs w:val="28"/>
        </w:rPr>
        <w:t>i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>Define stress and strain.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(2marks)</w:t>
      </w:r>
    </w:p>
    <w:p>
      <w:pPr>
        <w:pStyle w:val="style0"/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(ii)</w:t>
      </w:r>
      <w:r>
        <w:rPr>
          <w:sz w:val="28"/>
          <w:szCs w:val="28"/>
        </w:rPr>
        <w:tab/>
      </w:r>
      <w:r>
        <w:rPr>
          <w:sz w:val="28"/>
          <w:szCs w:val="28"/>
        </w:rPr>
        <w:t>Determine the dimensions of Young’s modulus.</w:t>
      </w:r>
      <w:r>
        <w:rPr>
          <w:sz w:val="28"/>
          <w:szCs w:val="28"/>
        </w:rPr>
        <w:tab/>
      </w:r>
      <w:r>
        <w:rPr>
          <w:sz w:val="28"/>
          <w:szCs w:val="28"/>
        </w:rPr>
        <w:t>(3marks)</w:t>
      </w:r>
    </w:p>
    <w:p>
      <w:pPr>
        <w:pStyle w:val="style0"/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(b)</w:t>
      </w:r>
      <w:r>
        <w:rPr>
          <w:sz w:val="28"/>
          <w:szCs w:val="28"/>
        </w:rPr>
        <w:tab/>
      </w:r>
      <w:r>
        <w:rPr>
          <w:sz w:val="28"/>
          <w:szCs w:val="28"/>
        </w:rPr>
        <w:t>Distinguish between elastic limit and proportional limit.</w:t>
      </w:r>
      <w:r>
        <w:rPr>
          <w:sz w:val="28"/>
          <w:szCs w:val="28"/>
        </w:rPr>
        <w:tab/>
      </w:r>
      <w:r>
        <w:rPr>
          <w:sz w:val="28"/>
          <w:szCs w:val="28"/>
        </w:rPr>
        <w:t>(2marks)</w:t>
      </w:r>
    </w:p>
    <w:p>
      <w:pPr>
        <w:pStyle w:val="style0"/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(c)</w:t>
      </w:r>
      <w:r>
        <w:rPr>
          <w:sz w:val="28"/>
          <w:szCs w:val="28"/>
        </w:rPr>
        <w:tab/>
      </w:r>
      <w:r>
        <w:rPr>
          <w:sz w:val="28"/>
          <w:szCs w:val="28"/>
        </w:rPr>
        <w:t>(</w:t>
      </w:r>
      <w:r>
        <w:rPr>
          <w:sz w:val="28"/>
          <w:szCs w:val="28"/>
        </w:rPr>
        <w:t>i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>What is meant by coefficient of linear expansion of a material</w:t>
      </w:r>
      <w:r>
        <w:rPr>
          <w:sz w:val="28"/>
          <w:szCs w:val="28"/>
        </w:rPr>
        <w:t>?</w:t>
      </w:r>
    </w:p>
    <w:p>
      <w:pPr>
        <w:pStyle w:val="style0"/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(1mark)</w:t>
      </w:r>
    </w:p>
    <w:p>
      <w:pPr>
        <w:pStyle w:val="style0"/>
        <w:spacing w:after="0"/>
        <w:ind w:left="2160" w:hanging="720"/>
        <w:rPr>
          <w:sz w:val="28"/>
          <w:szCs w:val="28"/>
        </w:rPr>
      </w:pPr>
      <w:r>
        <w:rPr>
          <w:sz w:val="28"/>
          <w:szCs w:val="28"/>
        </w:rPr>
        <w:t>(ii)</w:t>
      </w:r>
      <w:r>
        <w:rPr>
          <w:sz w:val="28"/>
          <w:szCs w:val="28"/>
        </w:rPr>
        <w:tab/>
      </w:r>
      <w:r>
        <w:rPr>
          <w:sz w:val="28"/>
          <w:szCs w:val="28"/>
        </w:rPr>
        <w:t>A metal wire of diameter 0.5 cm is cooled from a temperature of 90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>C to 63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 xml:space="preserve">C. Find the tension set up in the wire when allowed to contract. </w:t>
      </w:r>
      <w:r>
        <w:rPr>
          <w:sz w:val="28"/>
          <w:szCs w:val="28"/>
        </w:rPr>
        <w:t>( Young’s</w:t>
      </w:r>
      <w:r>
        <w:rPr>
          <w:sz w:val="28"/>
          <w:szCs w:val="28"/>
        </w:rPr>
        <w:t xml:space="preserve"> modulus of wire = 2.0 x 10</w:t>
      </w:r>
      <w:r>
        <w:rPr>
          <w:sz w:val="28"/>
          <w:szCs w:val="28"/>
          <w:vertAlign w:val="superscript"/>
        </w:rPr>
        <w:t>11</w:t>
      </w:r>
      <w:r>
        <w:rPr>
          <w:sz w:val="28"/>
          <w:szCs w:val="28"/>
        </w:rPr>
        <w:t xml:space="preserve"> Pa, </w:t>
      </w:r>
    </w:p>
    <w:p>
      <w:pPr>
        <w:pStyle w:val="style0"/>
        <w:spacing w:after="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>Coefficient of linear expansion = 1.1 x 10</w:t>
      </w:r>
      <w:r>
        <w:rPr>
          <w:sz w:val="28"/>
          <w:szCs w:val="28"/>
          <w:vertAlign w:val="superscript"/>
          <w:lang w:val="en-GB"/>
        </w:rPr>
        <w:t xml:space="preserve">-5 </w:t>
      </w:r>
      <w:r>
        <w:rPr>
          <w:sz w:val="28"/>
          <w:szCs w:val="28"/>
          <w:lang w:val="en-GB"/>
        </w:rPr>
        <w:t>K</w:t>
      </w:r>
      <w:r>
        <w:rPr>
          <w:sz w:val="28"/>
          <w:szCs w:val="28"/>
          <w:vertAlign w:val="superscript"/>
          <w:lang w:val="en-GB"/>
        </w:rPr>
        <w:t>-1</w:t>
      </w:r>
      <w:r>
        <w:rPr>
          <w:sz w:val="28"/>
          <w:szCs w:val="28"/>
          <w:lang w:val="en-GB"/>
        </w:rPr>
        <w:t>)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>(3marks)</w:t>
      </w:r>
    </w:p>
    <w:p>
      <w:pPr>
        <w:pStyle w:val="style0"/>
        <w:spacing w:after="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>(d)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>(</w:t>
      </w:r>
      <w:r>
        <w:rPr>
          <w:sz w:val="28"/>
          <w:szCs w:val="28"/>
          <w:lang w:val="en-GB"/>
        </w:rPr>
        <w:t>i</w:t>
      </w:r>
      <w:r>
        <w:rPr>
          <w:sz w:val="28"/>
          <w:szCs w:val="28"/>
          <w:lang w:val="en-GB"/>
        </w:rPr>
        <w:t>)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>Distinguish between surface tension and surface energy.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>(1mark)</w:t>
      </w:r>
    </w:p>
    <w:p>
      <w:pPr>
        <w:pStyle w:val="style0"/>
        <w:spacing w:after="0"/>
        <w:ind w:left="2160" w:hanging="72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(ii)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>Two soap bubbles of radii 2.0cm and 4.0cm respectively were left under isothermal conditions. If the surface tension of the soap solution is 2.5 x 10</w:t>
      </w:r>
      <w:r>
        <w:rPr>
          <w:sz w:val="28"/>
          <w:szCs w:val="28"/>
          <w:vertAlign w:val="superscript"/>
          <w:lang w:val="en-GB"/>
        </w:rPr>
        <w:t>-2</w:t>
      </w:r>
      <w:r>
        <w:rPr>
          <w:sz w:val="28"/>
          <w:szCs w:val="28"/>
          <w:lang w:val="en-GB"/>
        </w:rPr>
        <w:t xml:space="preserve"> Nm</w:t>
      </w:r>
      <w:r>
        <w:rPr>
          <w:sz w:val="28"/>
          <w:szCs w:val="28"/>
          <w:vertAlign w:val="superscript"/>
          <w:lang w:val="en-GB"/>
        </w:rPr>
        <w:t>-1</w:t>
      </w:r>
      <w:r>
        <w:rPr>
          <w:sz w:val="28"/>
          <w:szCs w:val="28"/>
          <w:lang w:val="en-GB"/>
        </w:rPr>
        <w:t>. Calculate the excess pressure inside the resulting soap bubble.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>(3marks)</w:t>
      </w:r>
    </w:p>
    <w:p>
      <w:pPr>
        <w:pStyle w:val="style0"/>
        <w:spacing w:after="0"/>
        <w:ind w:left="1440" w:hanging="720"/>
        <w:rPr>
          <w:sz w:val="28"/>
          <w:szCs w:val="28"/>
        </w:rPr>
      </w:pPr>
      <w:r>
        <w:rPr>
          <w:sz w:val="28"/>
          <w:szCs w:val="28"/>
          <w:lang w:val="en-GB"/>
        </w:rPr>
        <w:t>(e)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 xml:space="preserve">Describe a simple </w:t>
      </w:r>
      <w:r>
        <w:rPr>
          <w:sz w:val="28"/>
          <w:szCs w:val="28"/>
        </w:rPr>
        <w:t>Experiment to determine the coefficient of surface tension using the capillary tube method.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(5marks)</w:t>
      </w:r>
    </w:p>
    <w:p>
      <w:pPr>
        <w:pStyle w:val="style0"/>
        <w:spacing w:after="0"/>
        <w:ind w:left="1440" w:hanging="720"/>
        <w:jc w:val="center"/>
        <w:rPr>
          <w:b/>
          <w:sz w:val="28"/>
          <w:szCs w:val="28"/>
        </w:rPr>
      </w:pPr>
    </w:p>
    <w:p>
      <w:pPr>
        <w:pStyle w:val="style0"/>
        <w:spacing w:after="0"/>
        <w:ind w:left="1440"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</w:t>
      </w:r>
      <w:r>
        <w:rPr>
          <w:b/>
          <w:sz w:val="28"/>
          <w:szCs w:val="28"/>
        </w:rPr>
        <w:t>CTION B</w:t>
      </w:r>
    </w:p>
    <w:p>
      <w:pPr>
        <w:pStyle w:val="style0"/>
        <w:spacing w:after="0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>
        <w:rPr>
          <w:sz w:val="28"/>
          <w:szCs w:val="28"/>
        </w:rPr>
        <w:t>(</w:t>
      </w:r>
      <w:r>
        <w:rPr>
          <w:sz w:val="28"/>
          <w:szCs w:val="28"/>
        </w:rPr>
        <w:t>a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>(</w:t>
      </w:r>
      <w:r>
        <w:rPr>
          <w:sz w:val="28"/>
          <w:szCs w:val="28"/>
        </w:rPr>
        <w:t>i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>What is a black body?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(1mark)</w:t>
      </w:r>
    </w:p>
    <w:p>
      <w:pPr>
        <w:pStyle w:val="style0"/>
        <w:spacing w:after="0"/>
        <w:ind w:left="2160" w:hanging="720"/>
        <w:rPr>
          <w:sz w:val="28"/>
          <w:szCs w:val="28"/>
        </w:rPr>
      </w:pPr>
      <w:r>
        <w:rPr>
          <w:sz w:val="28"/>
          <w:szCs w:val="28"/>
        </w:rPr>
        <w:t>(ii)</w:t>
      </w:r>
      <w:r>
        <w:rPr>
          <w:sz w:val="28"/>
          <w:szCs w:val="28"/>
        </w:rPr>
        <w:tab/>
      </w:r>
      <w:r>
        <w:rPr>
          <w:sz w:val="28"/>
          <w:szCs w:val="28"/>
        </w:rPr>
        <w:t>Describe how you can approximate a black body in a school laboratory.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(4marks)</w:t>
      </w:r>
    </w:p>
    <w:p>
      <w:pPr>
        <w:pStyle w:val="style0"/>
        <w:spacing w:after="0"/>
        <w:ind w:left="2160" w:hanging="720"/>
        <w:rPr>
          <w:sz w:val="28"/>
          <w:szCs w:val="28"/>
        </w:rPr>
      </w:pPr>
      <w:r>
        <w:rPr>
          <w:sz w:val="28"/>
          <w:szCs w:val="28"/>
        </w:rPr>
        <w:t>(iii)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Explain how a welder can protect the eyes from damage. </w:t>
      </w:r>
    </w:p>
    <w:p>
      <w:pPr>
        <w:pStyle w:val="style0"/>
        <w:spacing w:after="0"/>
        <w:ind w:left="7200" w:firstLine="720"/>
        <w:rPr>
          <w:sz w:val="28"/>
          <w:szCs w:val="28"/>
        </w:rPr>
      </w:pPr>
      <w:r>
        <w:rPr>
          <w:sz w:val="28"/>
          <w:szCs w:val="28"/>
        </w:rPr>
        <w:t>(3marks)</w:t>
      </w:r>
    </w:p>
    <w:p>
      <w:pPr>
        <w:pStyle w:val="style0"/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(b)</w:t>
      </w:r>
      <w:r>
        <w:rPr>
          <w:sz w:val="28"/>
          <w:szCs w:val="28"/>
        </w:rPr>
        <w:tab/>
      </w:r>
      <w:r>
        <w:rPr>
          <w:sz w:val="28"/>
          <w:szCs w:val="28"/>
        </w:rPr>
        <w:t>(</w:t>
      </w:r>
      <w:r>
        <w:rPr>
          <w:sz w:val="28"/>
          <w:szCs w:val="28"/>
        </w:rPr>
        <w:t>i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>State Stefan’s law of black body radiation.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(1mark)</w:t>
      </w:r>
    </w:p>
    <w:p>
      <w:pPr>
        <w:pStyle w:val="style0"/>
        <w:spacing w:after="0"/>
        <w:ind w:left="2160" w:hanging="720"/>
        <w:rPr>
          <w:sz w:val="28"/>
          <w:szCs w:val="28"/>
        </w:rPr>
      </w:pPr>
      <w:r>
        <w:rPr>
          <w:sz w:val="28"/>
          <w:szCs w:val="28"/>
        </w:rPr>
        <w:t>(ii)</w:t>
      </w:r>
      <w:r>
        <w:rPr>
          <w:sz w:val="28"/>
          <w:szCs w:val="28"/>
        </w:rPr>
        <w:tab/>
      </w:r>
      <w:r>
        <w:rPr>
          <w:sz w:val="28"/>
          <w:szCs w:val="28"/>
        </w:rPr>
        <w:t>A tungsten filament of an electric lamp has a length of 0.5m and a diameter of 5 x 10</w:t>
      </w:r>
      <w:r>
        <w:rPr>
          <w:sz w:val="28"/>
          <w:szCs w:val="28"/>
          <w:vertAlign w:val="superscript"/>
        </w:rPr>
        <w:t>-5</w:t>
      </w:r>
      <w:r>
        <w:rPr>
          <w:sz w:val="28"/>
          <w:szCs w:val="28"/>
        </w:rPr>
        <w:t xml:space="preserve">m. The power rating of the lamp is 65W. Assuming the radiation from the filament is equivalent to 80% that of a black body radiator at the same temperature, estimate the steady temperature of the filament. </w:t>
      </w:r>
      <w:r>
        <w:rPr>
          <w:sz w:val="28"/>
          <w:szCs w:val="28"/>
        </w:rPr>
        <w:tab/>
      </w:r>
      <w:r>
        <w:rPr>
          <w:sz w:val="28"/>
          <w:szCs w:val="28"/>
        </w:rPr>
        <w:t>(4marks)</w:t>
      </w:r>
    </w:p>
    <w:p>
      <w:pPr>
        <w:pStyle w:val="style0"/>
        <w:spacing w:after="0"/>
        <w:ind w:left="1440" w:hanging="720"/>
        <w:rPr>
          <w:sz w:val="28"/>
          <w:szCs w:val="28"/>
        </w:rPr>
      </w:pPr>
      <w:r>
        <w:rPr>
          <w:sz w:val="28"/>
          <w:szCs w:val="28"/>
        </w:rPr>
        <w:t>(c)</w:t>
      </w:r>
      <w:r>
        <w:rPr>
          <w:sz w:val="28"/>
          <w:szCs w:val="28"/>
        </w:rPr>
        <w:tab/>
      </w:r>
      <w:r>
        <w:rPr>
          <w:sz w:val="28"/>
          <w:szCs w:val="28"/>
        </w:rPr>
        <w:t>With the aid of a diagram explain how a barometer is used to detect thermal radiation.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(6marks)</w:t>
      </w:r>
    </w:p>
    <w:p>
      <w:pPr>
        <w:pStyle w:val="style0"/>
        <w:spacing w:after="0"/>
        <w:rPr>
          <w:sz w:val="28"/>
          <w:szCs w:val="28"/>
        </w:rPr>
      </w:pPr>
    </w:p>
    <w:p>
      <w:pPr>
        <w:pStyle w:val="style0"/>
        <w:spacing w:after="0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</w:r>
      <w:r>
        <w:rPr>
          <w:sz w:val="28"/>
          <w:szCs w:val="28"/>
        </w:rPr>
        <w:t>(</w:t>
      </w:r>
      <w:r>
        <w:rPr>
          <w:sz w:val="28"/>
          <w:szCs w:val="28"/>
        </w:rPr>
        <w:t>a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>What is meant by kinetic theory of gases?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(3marks)</w:t>
      </w:r>
    </w:p>
    <w:p>
      <w:pPr>
        <w:pStyle w:val="style0"/>
        <w:spacing w:after="0"/>
        <w:ind w:left="1440" w:hanging="720"/>
        <w:rPr>
          <w:sz w:val="28"/>
          <w:szCs w:val="28"/>
        </w:rPr>
      </w:pPr>
      <w:r>
        <w:rPr>
          <w:sz w:val="28"/>
          <w:szCs w:val="28"/>
        </w:rPr>
        <w:t>(b)</w:t>
      </w:r>
      <w:r>
        <w:rPr>
          <w:sz w:val="28"/>
          <w:szCs w:val="28"/>
        </w:rPr>
        <w:tab/>
      </w:r>
      <w:r>
        <w:rPr>
          <w:sz w:val="28"/>
          <w:szCs w:val="28"/>
        </w:rPr>
        <w:t>The pressure</w:t>
      </w:r>
      <w:r>
        <w:rPr>
          <w:sz w:val="28"/>
          <w:szCs w:val="28"/>
        </w:rPr>
        <w:t xml:space="preserve">, P, of an ideal gas is given </w:t>
      </w:r>
      <w:r>
        <w:rPr>
          <w:sz w:val="28"/>
          <w:szCs w:val="28"/>
        </w:rPr>
        <w:t xml:space="preserve">by </w:t>
      </w:r>
      <w:r>
        <w:rPr>
          <w:position w:val="-24"/>
          <w:sz w:val="28"/>
          <w:szCs w:val="28"/>
        </w:rPr>
        <w:drawing>
          <wp:inline distT="0" distB="0" distL="0" distR="0">
            <wp:extent cx="698500" cy="396875"/>
            <wp:effectExtent l="0" t="0" r="0" b="0"/>
            <wp:docPr id="1030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3968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, where </w:t>
      </w:r>
      <w:r>
        <w:rPr>
          <w:position w:val="-10"/>
          <w:sz w:val="28"/>
          <w:szCs w:val="28"/>
        </w:rPr>
        <w:drawing>
          <wp:inline distT="0" distB="0" distL="0" distR="0">
            <wp:extent cx="155575" cy="163830"/>
            <wp:effectExtent l="0" t="0" r="0" b="0"/>
            <wp:docPr id="1031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6383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is the density of the gas and </w:t>
      </w:r>
      <w:r>
        <w:rPr>
          <w:position w:val="-6"/>
        </w:rPr>
        <w:drawing>
          <wp:inline distT="0" distB="0" distL="0" distR="0">
            <wp:extent cx="233045" cy="233045"/>
            <wp:effectExtent l="0" t="0" r="0" b="0"/>
            <wp:docPr id="1032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its mean square speed.</w:t>
      </w:r>
    </w:p>
    <w:p>
      <w:pPr>
        <w:pStyle w:val="style0"/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</w:t>
      </w:r>
      <w:r>
        <w:rPr>
          <w:sz w:val="28"/>
          <w:szCs w:val="28"/>
        </w:rPr>
        <w:t>i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>Show clearly the steps taken to derive this expression</w:t>
      </w:r>
      <w:r>
        <w:rPr>
          <w:sz w:val="28"/>
          <w:szCs w:val="28"/>
        </w:rPr>
        <w:t>.(</w:t>
      </w:r>
      <w:r>
        <w:rPr>
          <w:sz w:val="28"/>
          <w:szCs w:val="28"/>
        </w:rPr>
        <w:t>6marks)</w:t>
      </w:r>
    </w:p>
    <w:p>
      <w:pPr>
        <w:pStyle w:val="style0"/>
        <w:spacing w:after="0"/>
        <w:ind w:left="720" w:firstLine="720"/>
        <w:rPr>
          <w:sz w:val="28"/>
          <w:szCs w:val="28"/>
        </w:rPr>
      </w:pPr>
      <w:r>
        <w:rPr>
          <w:sz w:val="28"/>
          <w:szCs w:val="28"/>
        </w:rPr>
        <w:t>(i</w:t>
      </w:r>
      <w:r>
        <w:rPr>
          <w:sz w:val="28"/>
          <w:szCs w:val="28"/>
        </w:rPr>
        <w:t>i)</w:t>
      </w:r>
      <w:r>
        <w:rPr>
          <w:sz w:val="28"/>
          <w:szCs w:val="28"/>
        </w:rPr>
        <w:tab/>
      </w:r>
      <w:r>
        <w:rPr>
          <w:sz w:val="28"/>
          <w:szCs w:val="28"/>
        </w:rPr>
        <w:t>S</w:t>
      </w:r>
      <w:r>
        <w:rPr>
          <w:sz w:val="28"/>
          <w:szCs w:val="28"/>
        </w:rPr>
        <w:t>tate th</w:t>
      </w:r>
      <w:r>
        <w:rPr>
          <w:sz w:val="28"/>
          <w:szCs w:val="28"/>
        </w:rPr>
        <w:t>e assumptions made in the deriving this</w:t>
      </w:r>
      <w:r>
        <w:rPr>
          <w:sz w:val="28"/>
          <w:szCs w:val="28"/>
        </w:rPr>
        <w:t xml:space="preserve"> expression</w:t>
      </w:r>
      <w:r>
        <w:rPr>
          <w:sz w:val="28"/>
          <w:szCs w:val="28"/>
        </w:rPr>
        <w:t>.</w:t>
      </w:r>
    </w:p>
    <w:p>
      <w:pPr>
        <w:pStyle w:val="style0"/>
        <w:spacing w:after="0"/>
        <w:ind w:left="720" w:firstLine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(2marks)</w:t>
      </w:r>
    </w:p>
    <w:p>
      <w:pPr>
        <w:pStyle w:val="style0"/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(c)</w:t>
      </w:r>
      <w:r>
        <w:rPr>
          <w:sz w:val="28"/>
          <w:szCs w:val="28"/>
        </w:rPr>
        <w:tab/>
      </w:r>
      <w:r>
        <w:rPr>
          <w:sz w:val="28"/>
          <w:szCs w:val="28"/>
        </w:rPr>
        <w:t>(</w:t>
      </w:r>
      <w:r>
        <w:rPr>
          <w:sz w:val="28"/>
          <w:szCs w:val="28"/>
        </w:rPr>
        <w:t>i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>State Dalton’s law of partial pressures.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(1mark)</w:t>
      </w:r>
    </w:p>
    <w:p>
      <w:pPr>
        <w:pStyle w:val="style0"/>
        <w:spacing w:after="0"/>
        <w:ind w:left="2160" w:hanging="720"/>
        <w:rPr>
          <w:sz w:val="28"/>
          <w:szCs w:val="28"/>
        </w:rPr>
      </w:pPr>
      <w:r>
        <w:rPr>
          <w:sz w:val="28"/>
          <w:szCs w:val="28"/>
        </w:rPr>
        <w:t>(ii)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Use the expression in (b) </w:t>
      </w:r>
      <w:r>
        <w:rPr>
          <w:sz w:val="28"/>
          <w:szCs w:val="28"/>
        </w:rPr>
        <w:tab/>
      </w:r>
      <w:r>
        <w:rPr>
          <w:sz w:val="28"/>
          <w:szCs w:val="28"/>
        </w:rPr>
        <w:t>above to deduce Dalton’s law of partial pressures.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(</w:t>
      </w:r>
      <w:r>
        <w:rPr>
          <w:sz w:val="28"/>
          <w:szCs w:val="28"/>
        </w:rPr>
        <w:t>5marks</w:t>
      </w:r>
      <w:r>
        <w:rPr>
          <w:sz w:val="28"/>
          <w:szCs w:val="28"/>
        </w:rPr>
        <w:t>)</w:t>
      </w:r>
    </w:p>
    <w:p>
      <w:pPr>
        <w:pStyle w:val="style0"/>
        <w:spacing w:after="0"/>
        <w:ind w:left="1440" w:hanging="720"/>
        <w:rPr>
          <w:sz w:val="28"/>
          <w:szCs w:val="28"/>
        </w:rPr>
      </w:pPr>
      <w:r>
        <w:rPr>
          <w:sz w:val="28"/>
          <w:szCs w:val="28"/>
        </w:rPr>
        <w:t>(d)</w:t>
      </w:r>
      <w:r>
        <w:rPr>
          <w:sz w:val="28"/>
          <w:szCs w:val="28"/>
        </w:rPr>
        <w:tab/>
      </w:r>
      <w:r>
        <w:rPr>
          <w:sz w:val="28"/>
          <w:szCs w:val="28"/>
        </w:rPr>
        <w:t>Using</w:t>
      </w:r>
      <w:r>
        <w:rPr>
          <w:sz w:val="28"/>
          <w:szCs w:val="28"/>
        </w:rPr>
        <w:t xml:space="preserve"> the kinetic theory expression</w:t>
      </w:r>
      <w:r>
        <w:rPr>
          <w:sz w:val="28"/>
          <w:szCs w:val="28"/>
        </w:rPr>
        <w:t xml:space="preserve"> for </w:t>
      </w:r>
      <w:r>
        <w:rPr>
          <w:sz w:val="28"/>
          <w:szCs w:val="28"/>
        </w:rPr>
        <w:t>pressure of an ideal gas</w:t>
      </w:r>
      <w:r>
        <w:rPr>
          <w:sz w:val="28"/>
          <w:szCs w:val="28"/>
        </w:rPr>
        <w:t xml:space="preserve"> deduce the ideal gas equation </w:t>
      </w:r>
      <w:r>
        <w:rPr>
          <w:sz w:val="28"/>
          <w:szCs w:val="28"/>
        </w:rPr>
        <w:t xml:space="preserve">if </w:t>
      </w:r>
      <w:r>
        <w:rPr>
          <w:position w:val="-24"/>
          <w:sz w:val="28"/>
          <w:szCs w:val="28"/>
        </w:rPr>
        <w:drawing>
          <wp:inline distT="0" distB="0" distL="0" distR="0">
            <wp:extent cx="1017905" cy="396875"/>
            <wp:effectExtent l="0" t="0" r="0" b="0"/>
            <wp:docPr id="1033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3968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(3marks)</w:t>
      </w:r>
    </w:p>
    <w:p>
      <w:pPr>
        <w:pStyle w:val="style0"/>
        <w:spacing w:after="0"/>
        <w:ind w:left="1440" w:hanging="720"/>
        <w:rPr>
          <w:sz w:val="28"/>
          <w:szCs w:val="28"/>
        </w:rPr>
      </w:pPr>
    </w:p>
    <w:p>
      <w:pPr>
        <w:pStyle w:val="style0"/>
        <w:spacing w:after="0"/>
        <w:ind w:left="1440" w:hanging="720"/>
        <w:rPr>
          <w:sz w:val="28"/>
          <w:szCs w:val="28"/>
        </w:rPr>
      </w:pPr>
    </w:p>
    <w:p>
      <w:pPr>
        <w:pStyle w:val="style0"/>
        <w:spacing w:after="0"/>
        <w:ind w:left="1440" w:hanging="720"/>
        <w:rPr>
          <w:sz w:val="28"/>
          <w:szCs w:val="28"/>
        </w:rPr>
      </w:pPr>
    </w:p>
    <w:p>
      <w:pPr>
        <w:pStyle w:val="style0"/>
        <w:spacing w:after="0"/>
        <w:ind w:left="1440" w:hanging="720"/>
        <w:rPr>
          <w:sz w:val="28"/>
          <w:szCs w:val="28"/>
        </w:rPr>
      </w:pPr>
    </w:p>
    <w:p>
      <w:pPr>
        <w:pStyle w:val="style0"/>
        <w:spacing w:after="0"/>
        <w:ind w:left="1440" w:hanging="720"/>
        <w:rPr>
          <w:sz w:val="28"/>
          <w:szCs w:val="28"/>
        </w:rPr>
      </w:pPr>
    </w:p>
    <w:p>
      <w:pPr>
        <w:pStyle w:val="style0"/>
        <w:spacing w:after="0"/>
        <w:ind w:left="1440" w:hanging="720"/>
        <w:rPr>
          <w:sz w:val="28"/>
          <w:szCs w:val="28"/>
        </w:rPr>
      </w:pPr>
    </w:p>
    <w:p>
      <w:pPr>
        <w:pStyle w:val="style0"/>
        <w:spacing w:after="0"/>
        <w:ind w:left="1440" w:hanging="720"/>
        <w:rPr>
          <w:sz w:val="28"/>
          <w:szCs w:val="28"/>
        </w:rPr>
      </w:pPr>
    </w:p>
    <w:p>
      <w:pPr>
        <w:pStyle w:val="style0"/>
        <w:spacing w:after="0"/>
        <w:ind w:left="720" w:hanging="720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</w:r>
      <w:r>
        <w:rPr>
          <w:sz w:val="28"/>
          <w:szCs w:val="28"/>
        </w:rPr>
        <w:t>(</w:t>
      </w:r>
      <w:r>
        <w:rPr>
          <w:sz w:val="28"/>
          <w:szCs w:val="28"/>
        </w:rPr>
        <w:t>a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>(</w:t>
      </w:r>
      <w:r>
        <w:rPr>
          <w:sz w:val="28"/>
          <w:szCs w:val="28"/>
        </w:rPr>
        <w:t>i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Define the term thermometric property and give four </w:t>
      </w:r>
    </w:p>
    <w:p>
      <w:pPr>
        <w:pStyle w:val="style0"/>
        <w:spacing w:after="0"/>
        <w:ind w:left="1440" w:firstLine="720"/>
        <w:rPr>
          <w:sz w:val="28"/>
          <w:szCs w:val="28"/>
        </w:rPr>
      </w:pPr>
      <w:r>
        <w:rPr>
          <w:sz w:val="28"/>
          <w:szCs w:val="28"/>
        </w:rPr>
        <w:t>examples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>(3marks)</w:t>
      </w:r>
    </w:p>
    <w:p>
      <w:pPr>
        <w:pStyle w:val="style0"/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(ii)</w:t>
      </w:r>
      <w:r>
        <w:rPr>
          <w:sz w:val="28"/>
          <w:szCs w:val="28"/>
        </w:rPr>
        <w:tab/>
      </w:r>
      <w:r>
        <w:rPr>
          <w:sz w:val="28"/>
          <w:szCs w:val="28"/>
        </w:rPr>
        <w:t>State two qualities of a good thermometric property. (2marks)</w:t>
      </w:r>
    </w:p>
    <w:p>
      <w:pPr>
        <w:pStyle w:val="style0"/>
        <w:spacing w:after="0"/>
        <w:ind w:left="1440" w:hanging="720"/>
        <w:rPr>
          <w:sz w:val="28"/>
          <w:szCs w:val="28"/>
        </w:rPr>
      </w:pPr>
      <w:r>
        <w:rPr>
          <w:sz w:val="28"/>
          <w:szCs w:val="28"/>
        </w:rPr>
        <w:t>(b)</w:t>
      </w:r>
      <w:r>
        <w:rPr>
          <w:sz w:val="28"/>
          <w:szCs w:val="28"/>
        </w:rPr>
        <w:tab/>
      </w:r>
      <w:r>
        <w:rPr>
          <w:sz w:val="28"/>
          <w:szCs w:val="28"/>
        </w:rPr>
        <w:t>(</w:t>
      </w:r>
      <w:r>
        <w:rPr>
          <w:sz w:val="28"/>
          <w:szCs w:val="28"/>
        </w:rPr>
        <w:t>i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>State two advantages and two disadvantages of the constant</w:t>
      </w:r>
      <w:r>
        <w:rPr>
          <w:sz w:val="28"/>
          <w:szCs w:val="28"/>
        </w:rPr>
        <w:t xml:space="preserve"> </w:t>
      </w:r>
    </w:p>
    <w:p>
      <w:pPr>
        <w:pStyle w:val="style0"/>
        <w:spacing w:after="0"/>
        <w:ind w:left="1440" w:firstLine="720"/>
        <w:rPr>
          <w:sz w:val="28"/>
          <w:szCs w:val="28"/>
        </w:rPr>
      </w:pPr>
      <w:r>
        <w:rPr>
          <w:sz w:val="28"/>
          <w:szCs w:val="28"/>
        </w:rPr>
        <w:t>volume</w:t>
      </w:r>
      <w:r>
        <w:rPr>
          <w:sz w:val="28"/>
          <w:szCs w:val="28"/>
        </w:rPr>
        <w:t xml:space="preserve"> gas thermometer.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(2marks)</w:t>
      </w:r>
    </w:p>
    <w:p>
      <w:pPr>
        <w:pStyle w:val="style0"/>
        <w:spacing w:after="0"/>
        <w:ind w:left="2160" w:hanging="720"/>
        <w:rPr>
          <w:sz w:val="28"/>
          <w:szCs w:val="28"/>
        </w:rPr>
      </w:pPr>
      <w:r>
        <w:rPr>
          <w:sz w:val="28"/>
          <w:szCs w:val="28"/>
        </w:rPr>
        <w:t>(ii)</w:t>
      </w:r>
      <w:r>
        <w:rPr>
          <w:sz w:val="28"/>
          <w:szCs w:val="28"/>
        </w:rPr>
        <w:tab/>
      </w:r>
      <w:r>
        <w:rPr>
          <w:sz w:val="28"/>
          <w:szCs w:val="28"/>
        </w:rPr>
        <w:t>Describe with the aid of a labelled diagram how a constant volume gas thermometer may be used to measure temperature.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(6marks)</w:t>
      </w:r>
    </w:p>
    <w:p>
      <w:pPr>
        <w:pStyle w:val="style0"/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(c)</w:t>
      </w:r>
      <w:r>
        <w:rPr>
          <w:sz w:val="28"/>
          <w:szCs w:val="28"/>
        </w:rPr>
        <w:tab/>
      </w:r>
      <w:r>
        <w:rPr>
          <w:sz w:val="28"/>
          <w:szCs w:val="28"/>
        </w:rPr>
        <w:t>(</w:t>
      </w:r>
      <w:r>
        <w:rPr>
          <w:sz w:val="28"/>
          <w:szCs w:val="28"/>
        </w:rPr>
        <w:t>i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>Define specific heat capacity.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(1mark)</w:t>
      </w:r>
    </w:p>
    <w:p>
      <w:pPr>
        <w:pStyle w:val="style0"/>
        <w:spacing w:after="0" w:lineRule="auto" w:line="240"/>
        <w:ind w:left="2160" w:hanging="720"/>
        <w:rPr>
          <w:sz w:val="28"/>
          <w:szCs w:val="28"/>
        </w:rPr>
      </w:pPr>
      <w:r>
        <w:rPr>
          <w:sz w:val="28"/>
          <w:szCs w:val="28"/>
        </w:rPr>
        <w:t>(ii)</w:t>
      </w:r>
      <w:r>
        <w:rPr>
          <w:sz w:val="28"/>
          <w:szCs w:val="28"/>
        </w:rPr>
        <w:tab/>
      </w:r>
      <w:r>
        <w:rPr>
          <w:sz w:val="28"/>
          <w:szCs w:val="28"/>
        </w:rPr>
        <w:t>An electric kettle with a 2.0kW heating element has a heating capacity of 400JK</w:t>
      </w:r>
      <w:r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>. 1.0kg of water at 20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>C is placed I the kettle</w:t>
      </w:r>
      <w:r>
        <w:rPr>
          <w:sz w:val="28"/>
          <w:szCs w:val="28"/>
        </w:rPr>
        <w:t xml:space="preserve">. The kettle is switched on and it is found that 13 minutes later the mass of water in it is 0.5kg. </w:t>
      </w:r>
      <w:r>
        <w:rPr>
          <w:sz w:val="28"/>
          <w:szCs w:val="28"/>
        </w:rPr>
        <w:t>ignoring</w:t>
      </w:r>
      <w:r>
        <w:rPr>
          <w:sz w:val="28"/>
          <w:szCs w:val="28"/>
        </w:rPr>
        <w:t xml:space="preserve"> heat losses, calculate the value for specific latent heat of water.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(6marks)</w:t>
      </w:r>
    </w:p>
    <w:p>
      <w:pPr>
        <w:pStyle w:val="style0"/>
        <w:spacing w:after="0"/>
        <w:ind w:left="2160" w:hanging="720"/>
        <w:rPr>
          <w:sz w:val="28"/>
          <w:szCs w:val="28"/>
        </w:rPr>
      </w:pPr>
    </w:p>
    <w:p>
      <w:pPr>
        <w:pStyle w:val="style0"/>
        <w:spacing w:after="0"/>
        <w:ind w:left="2160"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SECTION C</w:t>
      </w:r>
    </w:p>
    <w:p>
      <w:pPr>
        <w:pStyle w:val="style0"/>
        <w:spacing w:after="0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</w:r>
      <w:r>
        <w:rPr>
          <w:sz w:val="28"/>
          <w:szCs w:val="28"/>
        </w:rPr>
        <w:t>(</w:t>
      </w:r>
      <w:r>
        <w:rPr>
          <w:sz w:val="28"/>
          <w:szCs w:val="28"/>
        </w:rPr>
        <w:t>a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>(</w:t>
      </w:r>
      <w:r>
        <w:rPr>
          <w:sz w:val="28"/>
          <w:szCs w:val="28"/>
        </w:rPr>
        <w:t>i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>Define Avogadro’s constant and Faraday’s constant. (2marks)</w:t>
      </w:r>
    </w:p>
    <w:p>
      <w:pPr>
        <w:pStyle w:val="style0"/>
        <w:spacing w:after="0"/>
        <w:ind w:left="2160" w:hanging="720"/>
        <w:rPr>
          <w:sz w:val="28"/>
          <w:szCs w:val="28"/>
        </w:rPr>
      </w:pPr>
      <w:r>
        <w:rPr>
          <w:sz w:val="28"/>
          <w:szCs w:val="28"/>
        </w:rPr>
        <w:t>(ii)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Show that the charge carried by a monovalent ion </w:t>
      </w:r>
      <w:r>
        <w:rPr>
          <w:sz w:val="28"/>
          <w:szCs w:val="28"/>
        </w:rPr>
        <w:t xml:space="preserve">is </w:t>
      </w:r>
      <w:r>
        <w:rPr>
          <w:position w:val="-10"/>
          <w:sz w:val="28"/>
          <w:szCs w:val="28"/>
        </w:rPr>
        <w:drawing>
          <wp:inline distT="0" distB="0" distL="0" distR="0">
            <wp:extent cx="802005" cy="233045"/>
            <wp:effectExtent l="0" t="0" r="0" b="0"/>
            <wp:docPr id="1034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802005" cy="23304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(2marks)</w:t>
      </w:r>
    </w:p>
    <w:p>
      <w:pPr>
        <w:pStyle w:val="style0"/>
        <w:spacing w:after="0"/>
        <w:ind w:left="1440" w:hanging="720"/>
        <w:rPr>
          <w:sz w:val="28"/>
          <w:szCs w:val="28"/>
        </w:rPr>
      </w:pPr>
      <w:r>
        <w:rPr>
          <w:sz w:val="28"/>
          <w:szCs w:val="28"/>
        </w:rPr>
        <w:t>(b)</w:t>
      </w:r>
      <w:r>
        <w:rPr>
          <w:sz w:val="28"/>
          <w:szCs w:val="28"/>
        </w:rPr>
        <w:tab/>
      </w:r>
      <w:r>
        <w:rPr>
          <w:sz w:val="28"/>
          <w:szCs w:val="28"/>
        </w:rPr>
        <w:t>With the aid of diagram describe Millikan’s oil drop experiment for the determination of the charge of an electron.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(7marks)</w:t>
      </w:r>
    </w:p>
    <w:p>
      <w:pPr>
        <w:pStyle w:val="style0"/>
        <w:spacing w:after="0" w:lineRule="auto" w:line="240"/>
        <w:ind w:left="1440" w:hanging="720"/>
        <w:rPr>
          <w:sz w:val="28"/>
          <w:szCs w:val="28"/>
        </w:rPr>
      </w:pPr>
      <w:r>
        <w:rPr>
          <w:sz w:val="28"/>
          <w:szCs w:val="28"/>
        </w:rPr>
        <w:t>(c)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In the </w:t>
      </w:r>
      <w:r>
        <w:rPr>
          <w:sz w:val="28"/>
          <w:szCs w:val="28"/>
        </w:rPr>
        <w:t>determination</w:t>
      </w:r>
      <w:r>
        <w:rPr>
          <w:sz w:val="28"/>
          <w:szCs w:val="28"/>
        </w:rPr>
        <w:t xml:space="preserve"> of elec</w:t>
      </w:r>
      <w:r>
        <w:rPr>
          <w:sz w:val="28"/>
          <w:szCs w:val="28"/>
        </w:rPr>
        <w:t>tron charge by Millikan’s method</w:t>
      </w:r>
      <w:r>
        <w:rPr>
          <w:sz w:val="28"/>
          <w:szCs w:val="28"/>
        </w:rPr>
        <w:t xml:space="preserve"> a </w:t>
      </w:r>
      <w:r>
        <w:rPr>
          <w:sz w:val="28"/>
          <w:szCs w:val="28"/>
        </w:rPr>
        <w:t>potential difference of 1.5</w:t>
      </w:r>
      <w:r>
        <w:rPr>
          <w:sz w:val="28"/>
          <w:szCs w:val="28"/>
        </w:rPr>
        <w:t>k</w:t>
      </w:r>
      <w:r>
        <w:rPr>
          <w:sz w:val="28"/>
          <w:szCs w:val="28"/>
        </w:rPr>
        <w:t>V</w:t>
      </w:r>
      <w:r>
        <w:rPr>
          <w:sz w:val="28"/>
          <w:szCs w:val="28"/>
        </w:rPr>
        <w:t xml:space="preserve"> is applied between </w:t>
      </w:r>
      <w:r>
        <w:rPr>
          <w:sz w:val="28"/>
          <w:szCs w:val="28"/>
        </w:rPr>
        <w:t>horizontal plates 12</w:t>
      </w:r>
      <w:r>
        <w:rPr>
          <w:sz w:val="28"/>
          <w:szCs w:val="28"/>
        </w:rPr>
        <w:t xml:space="preserve">mm apart.  With the potential difference switched off, an oil drop </w:t>
      </w:r>
      <w:r>
        <w:rPr>
          <w:sz w:val="28"/>
          <w:szCs w:val="28"/>
        </w:rPr>
        <w:t xml:space="preserve">of mass 1.0 x </w:t>
      </w:r>
      <w:r>
        <w:rPr>
          <w:sz w:val="28"/>
          <w:szCs w:val="28"/>
        </w:rPr>
        <w:t>10</w:t>
      </w:r>
      <w:r>
        <w:rPr>
          <w:sz w:val="28"/>
          <w:szCs w:val="28"/>
          <w:vertAlign w:val="superscript"/>
        </w:rPr>
        <w:t>-</w:t>
      </w:r>
      <w:r>
        <w:rPr>
          <w:sz w:val="28"/>
          <w:szCs w:val="28"/>
          <w:vertAlign w:val="superscript"/>
        </w:rPr>
        <w:t>14</w:t>
      </w:r>
      <w:r>
        <w:rPr>
          <w:sz w:val="28"/>
          <w:szCs w:val="28"/>
        </w:rPr>
        <w:t xml:space="preserve">kg  </w:t>
      </w:r>
      <w:r>
        <w:rPr>
          <w:sz w:val="28"/>
          <w:szCs w:val="28"/>
        </w:rPr>
        <w:t>is</w:t>
      </w:r>
      <w:r>
        <w:rPr>
          <w:sz w:val="28"/>
          <w:szCs w:val="28"/>
        </w:rPr>
        <w:t xml:space="preserve"> observed to fall with constant velocity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4.0 x 10</w:t>
      </w:r>
      <w:r>
        <w:rPr>
          <w:sz w:val="28"/>
          <w:szCs w:val="28"/>
          <w:vertAlign w:val="superscript"/>
        </w:rPr>
        <w:t>-4</w:t>
      </w:r>
      <w:r>
        <w:rPr>
          <w:sz w:val="28"/>
          <w:szCs w:val="28"/>
        </w:rPr>
        <w:t>ms</w:t>
      </w:r>
      <w:r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 xml:space="preserve"> between the two metal plates.</w:t>
      </w:r>
      <w:r>
        <w:rPr>
          <w:sz w:val="28"/>
          <w:szCs w:val="28"/>
        </w:rPr>
        <w:t xml:space="preserve">  When the potential difference </w:t>
      </w:r>
      <w:r>
        <w:rPr>
          <w:sz w:val="28"/>
          <w:szCs w:val="28"/>
        </w:rPr>
        <w:t xml:space="preserve">of 1.5kV </w:t>
      </w:r>
      <w:r>
        <w:rPr>
          <w:sz w:val="28"/>
          <w:szCs w:val="28"/>
        </w:rPr>
        <w:t>is</w:t>
      </w:r>
      <w:r>
        <w:rPr>
          <w:sz w:val="28"/>
          <w:szCs w:val="28"/>
        </w:rPr>
        <w:t xml:space="preserve"> applied across the plates,</w:t>
      </w:r>
      <w:r>
        <w:rPr>
          <w:sz w:val="28"/>
          <w:szCs w:val="28"/>
        </w:rPr>
        <w:t xml:space="preserve"> the drop rises with constant velocity 8.0 x 10</w:t>
      </w:r>
      <w:r>
        <w:rPr>
          <w:sz w:val="28"/>
          <w:szCs w:val="28"/>
          <w:vertAlign w:val="superscript"/>
        </w:rPr>
        <w:t>-5</w:t>
      </w:r>
      <w:r>
        <w:rPr>
          <w:sz w:val="28"/>
          <w:szCs w:val="28"/>
        </w:rPr>
        <w:t>ms</w:t>
      </w:r>
      <w:r>
        <w:rPr>
          <w:sz w:val="28"/>
          <w:szCs w:val="28"/>
          <w:vertAlign w:val="superscript"/>
        </w:rPr>
        <w:t>-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Find the number of electron charges on the drop.  </w:t>
      </w:r>
      <w:r>
        <w:rPr>
          <w:sz w:val="28"/>
          <w:szCs w:val="28"/>
        </w:rPr>
        <w:t>(</w:t>
      </w:r>
      <w:r>
        <w:rPr>
          <w:sz w:val="28"/>
          <w:szCs w:val="28"/>
        </w:rPr>
        <w:t>Assume air resistance is proportional to the velocity of the oil drop and neglect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air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u</w:t>
      </w:r>
      <w:r>
        <w:rPr>
          <w:sz w:val="28"/>
          <w:szCs w:val="28"/>
        </w:rPr>
        <w:t>o</w:t>
      </w:r>
      <w:r>
        <w:rPr>
          <w:sz w:val="28"/>
          <w:szCs w:val="28"/>
        </w:rPr>
        <w:t>yancy</w:t>
      </w:r>
      <w:r>
        <w:rPr>
          <w:sz w:val="28"/>
          <w:szCs w:val="28"/>
        </w:rPr>
        <w:t>.)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</w:t>
      </w:r>
      <w:r>
        <w:rPr>
          <w:sz w:val="28"/>
          <w:szCs w:val="28"/>
        </w:rPr>
        <w:t>5marks</w:t>
      </w:r>
      <w:r>
        <w:rPr>
          <w:sz w:val="28"/>
          <w:szCs w:val="28"/>
        </w:rPr>
        <w:t>)</w:t>
      </w:r>
    </w:p>
    <w:p>
      <w:pPr>
        <w:pStyle w:val="style0"/>
        <w:spacing w:after="0"/>
        <w:ind w:left="1440" w:hanging="720"/>
        <w:rPr>
          <w:sz w:val="28"/>
          <w:szCs w:val="28"/>
        </w:rPr>
      </w:pPr>
      <w:r>
        <w:rPr>
          <w:sz w:val="28"/>
          <w:szCs w:val="28"/>
        </w:rPr>
        <w:t>(d)</w:t>
      </w:r>
      <w:r>
        <w:rPr>
          <w:sz w:val="28"/>
          <w:szCs w:val="28"/>
        </w:rPr>
        <w:tab/>
      </w:r>
      <w:r>
        <w:rPr>
          <w:sz w:val="28"/>
          <w:szCs w:val="28"/>
        </w:rPr>
        <w:t>Explain why;</w:t>
      </w:r>
    </w:p>
    <w:p>
      <w:pPr>
        <w:pStyle w:val="style0"/>
        <w:spacing w:after="0"/>
        <w:ind w:left="2160" w:hanging="720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sz w:val="28"/>
          <w:szCs w:val="28"/>
        </w:rPr>
        <w:t>i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>the</w:t>
      </w:r>
      <w:r>
        <w:rPr>
          <w:sz w:val="28"/>
          <w:szCs w:val="28"/>
        </w:rPr>
        <w:t xml:space="preserve"> apparatus in Millikan’s experiment is surrounded with a constant temperature enclosure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(2marks)</w:t>
      </w:r>
    </w:p>
    <w:p>
      <w:pPr>
        <w:pStyle w:val="style0"/>
        <w:spacing w:after="0"/>
        <w:ind w:left="1440" w:hanging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(ii)</w:t>
      </w:r>
      <w:r>
        <w:rPr>
          <w:sz w:val="28"/>
          <w:szCs w:val="28"/>
        </w:rPr>
        <w:tab/>
      </w:r>
      <w:r>
        <w:rPr>
          <w:sz w:val="28"/>
          <w:szCs w:val="28"/>
        </w:rPr>
        <w:t>low</w:t>
      </w:r>
      <w:r>
        <w:rPr>
          <w:sz w:val="28"/>
          <w:szCs w:val="28"/>
        </w:rPr>
        <w:t xml:space="preserve"> vapour pressure oil is used.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(2marks)</w:t>
      </w:r>
    </w:p>
    <w:p>
      <w:pPr>
        <w:pStyle w:val="style0"/>
        <w:spacing w:after="0"/>
        <w:ind w:left="1440" w:hanging="720"/>
        <w:jc w:val="center"/>
        <w:rPr>
          <w:b/>
          <w:sz w:val="28"/>
          <w:szCs w:val="28"/>
        </w:rPr>
      </w:pPr>
    </w:p>
    <w:p>
      <w:pPr>
        <w:pStyle w:val="style0"/>
        <w:spacing w:after="0"/>
        <w:ind w:left="1440" w:hanging="720"/>
        <w:jc w:val="center"/>
        <w:rPr>
          <w:b/>
          <w:sz w:val="28"/>
          <w:szCs w:val="28"/>
        </w:rPr>
      </w:pPr>
    </w:p>
    <w:p>
      <w:pPr>
        <w:pStyle w:val="style0"/>
        <w:spacing w:after="0"/>
        <w:ind w:left="1440"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SECTION C</w:t>
      </w:r>
    </w:p>
    <w:p>
      <w:pPr>
        <w:pStyle w:val="style0"/>
        <w:spacing w:after="0"/>
        <w:rPr>
          <w:sz w:val="28"/>
          <w:szCs w:val="28"/>
        </w:rPr>
      </w:pPr>
      <w:r>
        <w:rPr>
          <w:sz w:val="28"/>
          <w:szCs w:val="28"/>
        </w:rPr>
        <w:t>9.</w:t>
      </w:r>
      <w:r>
        <w:rPr>
          <w:sz w:val="28"/>
          <w:szCs w:val="28"/>
        </w:rPr>
        <w:tab/>
      </w:r>
      <w:r>
        <w:rPr>
          <w:sz w:val="28"/>
          <w:szCs w:val="28"/>
        </w:rPr>
        <w:t>(</w:t>
      </w:r>
      <w:r>
        <w:rPr>
          <w:sz w:val="28"/>
          <w:szCs w:val="28"/>
        </w:rPr>
        <w:t>a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>What are positive rays?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(1mark)</w:t>
      </w:r>
    </w:p>
    <w:p>
      <w:pPr>
        <w:pStyle w:val="style0"/>
        <w:spacing w:after="0"/>
        <w:ind w:left="1440" w:hanging="720"/>
        <w:rPr>
          <w:sz w:val="28"/>
          <w:szCs w:val="28"/>
        </w:rPr>
      </w:pPr>
      <w:r>
        <w:rPr>
          <w:sz w:val="28"/>
          <w:szCs w:val="28"/>
        </w:rPr>
        <w:t>(b)</w:t>
      </w:r>
      <w:r>
        <w:rPr>
          <w:sz w:val="28"/>
          <w:szCs w:val="28"/>
        </w:rPr>
        <w:tab/>
      </w:r>
      <w:r>
        <w:rPr>
          <w:sz w:val="28"/>
          <w:szCs w:val="28"/>
        </w:rPr>
        <w:t>With the aid of a labelled diagram, describe how a Bain bridge mass spectrometer is</w:t>
      </w:r>
      <w:r>
        <w:rPr>
          <w:sz w:val="28"/>
          <w:szCs w:val="28"/>
        </w:rPr>
        <w:t xml:space="preserve"> used to measure specific charge.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(7marks)</w:t>
      </w:r>
    </w:p>
    <w:p>
      <w:pPr>
        <w:pStyle w:val="style0"/>
        <w:spacing w:after="0"/>
        <w:ind w:left="1440" w:hanging="720"/>
        <w:rPr>
          <w:sz w:val="28"/>
          <w:szCs w:val="28"/>
        </w:rPr>
      </w:pPr>
      <w:r>
        <w:rPr>
          <w:sz w:val="28"/>
          <w:szCs w:val="28"/>
        </w:rPr>
        <w:t>(c)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In a Bain bridge mass spectrometer the magnesium ions </w:t>
      </w:r>
      <w:r>
        <w:rPr>
          <w:sz w:val="28"/>
          <w:szCs w:val="28"/>
          <w:vertAlign w:val="superscript"/>
        </w:rPr>
        <w:t>24</w:t>
      </w:r>
      <w:r>
        <w:rPr>
          <w:sz w:val="28"/>
          <w:szCs w:val="28"/>
        </w:rPr>
        <w:t>Mg</w:t>
      </w:r>
      <w:r>
        <w:rPr>
          <w:sz w:val="28"/>
          <w:szCs w:val="28"/>
          <w:vertAlign w:val="superscript"/>
        </w:rPr>
        <w:t>2+</w:t>
      </w:r>
      <w:r>
        <w:rPr>
          <w:sz w:val="28"/>
          <w:szCs w:val="28"/>
        </w:rPr>
        <w:t xml:space="preserve"> and </w:t>
      </w:r>
    </w:p>
    <w:p>
      <w:pPr>
        <w:pStyle w:val="style0"/>
        <w:spacing w:after="0"/>
        <w:ind w:left="1440" w:hanging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vertAlign w:val="superscript"/>
        </w:rPr>
        <w:t>26</w:t>
      </w:r>
      <w:r>
        <w:rPr>
          <w:sz w:val="28"/>
          <w:szCs w:val="28"/>
        </w:rPr>
        <w:t>Mg</w:t>
      </w:r>
      <w:r>
        <w:rPr>
          <w:sz w:val="28"/>
          <w:szCs w:val="28"/>
          <w:vertAlign w:val="superscript"/>
        </w:rPr>
        <w:t>2+</w:t>
      </w:r>
      <w:r>
        <w:rPr>
          <w:sz w:val="28"/>
          <w:szCs w:val="28"/>
        </w:rPr>
        <w:t xml:space="preserve"> are deflected in circular paths by a uniform magnetic field.</w:t>
      </w:r>
    </w:p>
    <w:p>
      <w:pPr>
        <w:pStyle w:val="style0"/>
        <w:spacing w:after="0"/>
        <w:ind w:left="1440" w:hanging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Calculate the;</w:t>
      </w:r>
    </w:p>
    <w:p>
      <w:pPr>
        <w:pStyle w:val="style0"/>
        <w:spacing w:after="0"/>
        <w:ind w:left="1440" w:hanging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(</w:t>
      </w:r>
      <w:r>
        <w:rPr>
          <w:sz w:val="28"/>
          <w:szCs w:val="28"/>
        </w:rPr>
        <w:t>i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>ratio</w:t>
      </w:r>
      <w:r>
        <w:rPr>
          <w:sz w:val="28"/>
          <w:szCs w:val="28"/>
        </w:rPr>
        <w:t xml:space="preserve"> of the specific charges of the two ions.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(2marks)</w:t>
      </w:r>
    </w:p>
    <w:p>
      <w:pPr>
        <w:pStyle w:val="style0"/>
        <w:spacing w:after="0"/>
        <w:ind w:left="1440" w:hanging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(ii)</w:t>
      </w:r>
      <w:r>
        <w:rPr>
          <w:sz w:val="28"/>
          <w:szCs w:val="28"/>
        </w:rPr>
        <w:tab/>
      </w:r>
      <w:r>
        <w:rPr>
          <w:sz w:val="28"/>
          <w:szCs w:val="28"/>
        </w:rPr>
        <w:t>radius</w:t>
      </w:r>
      <w:r>
        <w:rPr>
          <w:sz w:val="28"/>
          <w:szCs w:val="28"/>
        </w:rPr>
        <w:t xml:space="preserve"> of the path of the heavier ion if that of the lighter ion is </w:t>
      </w:r>
    </w:p>
    <w:p>
      <w:pPr>
        <w:pStyle w:val="style0"/>
        <w:spacing w:after="0"/>
        <w:ind w:left="1440" w:firstLine="720"/>
        <w:rPr>
          <w:sz w:val="28"/>
          <w:szCs w:val="28"/>
        </w:rPr>
      </w:pPr>
      <w:r>
        <w:rPr>
          <w:sz w:val="28"/>
          <w:szCs w:val="28"/>
        </w:rPr>
        <w:t>0.32m.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(2marks)</w:t>
      </w:r>
    </w:p>
    <w:p>
      <w:pPr>
        <w:pStyle w:val="style0"/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(d)</w:t>
      </w:r>
      <w:r>
        <w:rPr>
          <w:sz w:val="28"/>
          <w:szCs w:val="28"/>
        </w:rPr>
        <w:tab/>
      </w:r>
      <w:r>
        <w:rPr>
          <w:sz w:val="28"/>
          <w:szCs w:val="28"/>
        </w:rPr>
        <w:t>(</w:t>
      </w:r>
      <w:r>
        <w:rPr>
          <w:sz w:val="28"/>
          <w:szCs w:val="28"/>
        </w:rPr>
        <w:t>i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>What is a photon?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(1mark)</w:t>
      </w:r>
    </w:p>
    <w:p>
      <w:pPr>
        <w:pStyle w:val="style0"/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(ii)</w:t>
      </w:r>
      <w:r>
        <w:rPr>
          <w:sz w:val="28"/>
          <w:szCs w:val="28"/>
        </w:rPr>
        <w:tab/>
      </w:r>
      <w:r>
        <w:rPr>
          <w:sz w:val="28"/>
          <w:szCs w:val="28"/>
        </w:rPr>
        <w:t>State the laws of photoelectric effect.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(4marks)</w:t>
      </w:r>
    </w:p>
    <w:p>
      <w:pPr>
        <w:pStyle w:val="style0"/>
        <w:spacing w:after="0"/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(iii)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When light of wavelength 400nm falls on a certain metal, </w:t>
      </w:r>
    </w:p>
    <w:p>
      <w:pPr>
        <w:pStyle w:val="style0"/>
        <w:spacing w:after="0"/>
        <w:ind w:left="2160"/>
        <w:rPr>
          <w:sz w:val="28"/>
          <w:szCs w:val="28"/>
        </w:rPr>
      </w:pPr>
      <w:r>
        <w:rPr>
          <w:sz w:val="28"/>
          <w:szCs w:val="28"/>
        </w:rPr>
        <w:t>electrons</w:t>
      </w:r>
      <w:r>
        <w:rPr>
          <w:sz w:val="28"/>
          <w:szCs w:val="28"/>
        </w:rPr>
        <w:t xml:space="preserve"> of maximum kinetic energy 0.76eV are emitted. Find the threshold frequency for the metal.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(3marks)</w:t>
      </w:r>
    </w:p>
    <w:p>
      <w:pPr>
        <w:pStyle w:val="style0"/>
        <w:spacing w:after="0"/>
        <w:rPr>
          <w:sz w:val="28"/>
          <w:szCs w:val="28"/>
        </w:rPr>
      </w:pPr>
    </w:p>
    <w:p>
      <w:pPr>
        <w:pStyle w:val="style0"/>
        <w:spacing w:after="0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ab/>
      </w:r>
      <w:r>
        <w:rPr>
          <w:sz w:val="28"/>
          <w:szCs w:val="28"/>
        </w:rPr>
        <w:t>(</w:t>
      </w:r>
      <w:r>
        <w:rPr>
          <w:sz w:val="28"/>
          <w:szCs w:val="28"/>
        </w:rPr>
        <w:t>a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>State the law of radioactive decay.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(1mark)</w:t>
      </w:r>
    </w:p>
    <w:p>
      <w:pPr>
        <w:pStyle w:val="style0"/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(b)</w:t>
      </w:r>
      <w:r>
        <w:rPr>
          <w:sz w:val="28"/>
          <w:szCs w:val="28"/>
        </w:rPr>
        <w:tab/>
      </w:r>
      <w:r>
        <w:rPr>
          <w:sz w:val="28"/>
          <w:szCs w:val="28"/>
        </w:rPr>
        <w:t>Explain the purpose of each of the following in a Geiger-Muller tube</w:t>
      </w:r>
    </w:p>
    <w:p>
      <w:pPr>
        <w:pStyle w:val="style0"/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</w:t>
      </w:r>
      <w:r>
        <w:rPr>
          <w:sz w:val="28"/>
          <w:szCs w:val="28"/>
        </w:rPr>
        <w:t>i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>A thin mica window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(1mark)</w:t>
      </w:r>
    </w:p>
    <w:p>
      <w:pPr>
        <w:pStyle w:val="style0"/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(ii)</w:t>
      </w:r>
      <w:r>
        <w:rPr>
          <w:sz w:val="28"/>
          <w:szCs w:val="28"/>
        </w:rPr>
        <w:tab/>
      </w:r>
      <w:r>
        <w:rPr>
          <w:sz w:val="28"/>
          <w:szCs w:val="28"/>
        </w:rPr>
        <w:t>Argon gas at low pressure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(1mark)</w:t>
      </w:r>
    </w:p>
    <w:p>
      <w:pPr>
        <w:pStyle w:val="style0"/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(iii)</w:t>
      </w:r>
      <w:r>
        <w:rPr>
          <w:sz w:val="28"/>
          <w:szCs w:val="28"/>
        </w:rPr>
        <w:tab/>
      </w:r>
      <w:r>
        <w:rPr>
          <w:sz w:val="28"/>
          <w:szCs w:val="28"/>
        </w:rPr>
        <w:t>Halogen gas mixed with argon gas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(1mark)</w:t>
      </w:r>
    </w:p>
    <w:p>
      <w:pPr>
        <w:pStyle w:val="style0"/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(iv)</w:t>
      </w:r>
      <w:r>
        <w:rPr>
          <w:sz w:val="28"/>
          <w:szCs w:val="28"/>
        </w:rPr>
        <w:tab/>
      </w:r>
      <w:r>
        <w:rPr>
          <w:sz w:val="28"/>
          <w:szCs w:val="28"/>
        </w:rPr>
        <w:t>An</w:t>
      </w:r>
      <w:r>
        <w:rPr>
          <w:sz w:val="28"/>
          <w:szCs w:val="28"/>
        </w:rPr>
        <w:t xml:space="preserve"> anode in the form of a wire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(1mark)</w:t>
      </w:r>
    </w:p>
    <w:p>
      <w:pPr>
        <w:pStyle w:val="style0"/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(c)</w:t>
      </w:r>
      <w:r>
        <w:rPr>
          <w:sz w:val="28"/>
          <w:szCs w:val="28"/>
        </w:rPr>
        <w:tab/>
      </w:r>
      <w:r>
        <w:rPr>
          <w:sz w:val="28"/>
          <w:szCs w:val="28"/>
        </w:rPr>
        <w:t>(</w:t>
      </w:r>
      <w:r>
        <w:rPr>
          <w:sz w:val="28"/>
          <w:szCs w:val="28"/>
        </w:rPr>
        <w:t>i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>What is meant by specific charge of an electron?</w:t>
      </w:r>
      <w:r>
        <w:rPr>
          <w:sz w:val="28"/>
          <w:szCs w:val="28"/>
        </w:rPr>
        <w:tab/>
      </w:r>
      <w:r>
        <w:rPr>
          <w:sz w:val="28"/>
          <w:szCs w:val="28"/>
        </w:rPr>
        <w:t>(1mark)</w:t>
      </w:r>
    </w:p>
    <w:p>
      <w:pPr>
        <w:pStyle w:val="style0"/>
        <w:spacing w:after="0"/>
        <w:ind w:left="2160" w:hanging="720"/>
        <w:rPr>
          <w:sz w:val="24"/>
          <w:szCs w:val="24"/>
        </w:rPr>
      </w:pPr>
      <w:r>
        <w:rPr>
          <w:sz w:val="28"/>
          <w:szCs w:val="28"/>
        </w:rPr>
        <w:t>(ii)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Describe an experiment using the fine beam tube method to measure the ratio of the charge to mass of an electron. </w:t>
      </w:r>
      <w:r>
        <w:rPr>
          <w:sz w:val="24"/>
          <w:szCs w:val="24"/>
        </w:rPr>
        <w:t>(7marks)</w:t>
      </w:r>
    </w:p>
    <w:p>
      <w:pPr>
        <w:pStyle w:val="style0"/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(d)</w:t>
      </w:r>
      <w:r>
        <w:rPr>
          <w:sz w:val="28"/>
          <w:szCs w:val="28"/>
        </w:rPr>
        <w:tab/>
      </w:r>
      <w:r>
        <w:rPr>
          <w:sz w:val="28"/>
          <w:szCs w:val="28"/>
        </w:rPr>
        <w:t>Define the following terms;</w:t>
      </w:r>
    </w:p>
    <w:p>
      <w:pPr>
        <w:pStyle w:val="style0"/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</w:t>
      </w:r>
      <w:r>
        <w:rPr>
          <w:sz w:val="28"/>
          <w:szCs w:val="28"/>
        </w:rPr>
        <w:t>i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>Mass defect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(1mark)</w:t>
      </w:r>
    </w:p>
    <w:p>
      <w:pPr>
        <w:pStyle w:val="style0"/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(ii)</w:t>
      </w:r>
      <w:r>
        <w:rPr>
          <w:sz w:val="28"/>
          <w:szCs w:val="28"/>
        </w:rPr>
        <w:tab/>
      </w:r>
      <w:r>
        <w:rPr>
          <w:sz w:val="28"/>
          <w:szCs w:val="28"/>
        </w:rPr>
        <w:t>Binding energy per nucleon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(1mark)</w:t>
      </w:r>
    </w:p>
    <w:p>
      <w:pPr>
        <w:pStyle w:val="style0"/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(iii)</w:t>
      </w:r>
      <w:r>
        <w:rPr>
          <w:sz w:val="28"/>
          <w:szCs w:val="28"/>
        </w:rPr>
        <w:tab/>
      </w:r>
      <w:r>
        <w:rPr>
          <w:sz w:val="28"/>
          <w:szCs w:val="28"/>
        </w:rPr>
        <w:t>Radioisotope.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(1mark)</w:t>
      </w:r>
    </w:p>
    <w:p>
      <w:pPr>
        <w:pStyle w:val="style0"/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(c)</w:t>
      </w:r>
      <w:r>
        <w:rPr>
          <w:sz w:val="28"/>
          <w:szCs w:val="28"/>
        </w:rPr>
        <w:tab/>
      </w:r>
      <w:r>
        <w:rPr>
          <w:sz w:val="28"/>
          <w:szCs w:val="28"/>
        </w:rPr>
        <w:t>One kilogram of wood from an old table has an activity of 1.2 x 10</w:t>
      </w:r>
      <w:r>
        <w:rPr>
          <w:sz w:val="28"/>
          <w:szCs w:val="28"/>
          <w:vertAlign w:val="superscript"/>
        </w:rPr>
        <w:t>19</w:t>
      </w:r>
      <w:r>
        <w:rPr>
          <w:sz w:val="28"/>
          <w:szCs w:val="28"/>
        </w:rPr>
        <w:t xml:space="preserve"> </w:t>
      </w:r>
    </w:p>
    <w:p>
      <w:pPr>
        <w:pStyle w:val="style0"/>
        <w:spacing w:after="0"/>
        <w:ind w:left="1440"/>
        <w:rPr>
          <w:sz w:val="28"/>
          <w:szCs w:val="28"/>
        </w:rPr>
      </w:pPr>
      <w:r>
        <w:rPr>
          <w:sz w:val="28"/>
          <w:szCs w:val="28"/>
        </w:rPr>
        <w:t>counts</w:t>
      </w:r>
      <w:r>
        <w:rPr>
          <w:sz w:val="28"/>
          <w:szCs w:val="28"/>
        </w:rPr>
        <w:t xml:space="preserve"> per second due to </w:t>
      </w:r>
      <w:r>
        <w:rPr>
          <w:sz w:val="28"/>
          <w:szCs w:val="28"/>
          <w:vertAlign w:val="superscript"/>
        </w:rPr>
        <w:t>14</w:t>
      </w:r>
      <w:r>
        <w:rPr>
          <w:sz w:val="28"/>
          <w:szCs w:val="28"/>
        </w:rPr>
        <w:t>C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where as</w:t>
      </w:r>
      <w:r>
        <w:rPr>
          <w:sz w:val="28"/>
          <w:szCs w:val="28"/>
        </w:rPr>
        <w:t xml:space="preserve"> the same amount of wood had an activity of 2.0 x 10</w:t>
      </w:r>
      <w:r>
        <w:rPr>
          <w:sz w:val="28"/>
          <w:szCs w:val="28"/>
          <w:vertAlign w:val="superscript"/>
        </w:rPr>
        <w:t>19</w:t>
      </w:r>
      <w:r>
        <w:rPr>
          <w:sz w:val="28"/>
          <w:szCs w:val="28"/>
        </w:rPr>
        <w:t xml:space="preserve"> counts per second. Find the age of the old table. </w:t>
      </w:r>
      <w:r>
        <w:rPr>
          <w:sz w:val="28"/>
          <w:szCs w:val="28"/>
        </w:rPr>
        <w:t>( Half</w:t>
      </w:r>
      <w:r>
        <w:rPr>
          <w:sz w:val="28"/>
          <w:szCs w:val="28"/>
        </w:rPr>
        <w:t xml:space="preserve">-life of </w:t>
      </w:r>
      <w:r>
        <w:rPr>
          <w:sz w:val="28"/>
          <w:szCs w:val="28"/>
          <w:vertAlign w:val="superscript"/>
        </w:rPr>
        <w:t>14</w:t>
      </w:r>
      <w:r>
        <w:rPr>
          <w:sz w:val="28"/>
          <w:szCs w:val="28"/>
        </w:rPr>
        <w:t>C = 5.7 x 10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years).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(4marks)</w:t>
      </w:r>
    </w:p>
    <w:p>
      <w:pPr>
        <w:pStyle w:val="style0"/>
        <w:spacing w:after="0"/>
        <w:ind w:left="14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END</w:t>
      </w:r>
    </w:p>
    <w:sectPr>
      <w:footerReference w:type="default" r:id="rId10"/>
      <w:pgSz w:w="12240" w:h="15840" w:orient="portrait"/>
      <w:pgMar w:top="1080" w:right="1440" w:bottom="1170" w:left="1440" w:header="720" w:footer="720" w:gutter="0"/>
      <w:pgNumType w:start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pStyle w:val="style32"/>
      <w:spacing w:before="240"/>
      <w:rPr/>
    </w:pPr>
    <w:r>
      <w:t>© Masaka Diocese Examinations Board 2016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7180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1231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12319">
    <w:name w:val="Header Char"/>
    <w:basedOn w:val="style65"/>
    <w:next w:val="style12319"/>
    <w:link w:val="style31"/>
    <w:uiPriority w:val="99"/>
  </w:style>
  <w:style w:type="paragraph" w:styleId="style32">
    <w:name w:val="footer"/>
    <w:basedOn w:val="style0"/>
    <w:next w:val="style32"/>
    <w:link w:val="style1232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12320">
    <w:name w:val="Footer Char"/>
    <w:basedOn w:val="style65"/>
    <w:next w:val="style12320"/>
    <w:link w:val="style32"/>
    <w:uiPriority w:val="99"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5" Type="http://schemas.openxmlformats.org/officeDocument/2006/relationships/image" Target="media/image4.wmf"/><Relationship Id="rId12" Type="http://schemas.openxmlformats.org/officeDocument/2006/relationships/fontTable" Target="fontTable.xml"/><Relationship Id="rId11" Type="http://schemas.openxmlformats.org/officeDocument/2006/relationships/styles" Target="styles.xml"/><Relationship Id="rId7" Type="http://schemas.openxmlformats.org/officeDocument/2006/relationships/image" Target="media/image6.wmf"/><Relationship Id="rId14" Type="http://schemas.openxmlformats.org/officeDocument/2006/relationships/theme" Target="theme/theme1.xml"/><Relationship Id="rId2" Type="http://schemas.openxmlformats.org/officeDocument/2006/relationships/image" Target="media/image1.wmf"/><Relationship Id="rId10" Type="http://schemas.openxmlformats.org/officeDocument/2006/relationships/footer" Target="footer1.xml"/><Relationship Id="rId8" Type="http://schemas.openxmlformats.org/officeDocument/2006/relationships/image" Target="media/image7.wmf"/><Relationship Id="rId13" Type="http://schemas.openxmlformats.org/officeDocument/2006/relationships/settings" Target="settings.xml"/><Relationship Id="rId4" Type="http://schemas.openxmlformats.org/officeDocument/2006/relationships/image" Target="media/image3.wmf"/><Relationship Id="rId3" Type="http://schemas.openxmlformats.org/officeDocument/2006/relationships/image" Target="media/image2.wmf"/><Relationship Id="rId9" Type="http://schemas.openxmlformats.org/officeDocument/2006/relationships/image" Target="media/image8.wmf"/><Relationship Id="rId6" Type="http://schemas.openxmlformats.org/officeDocument/2006/relationships/image" Target="media/image5.wmf"/><Relationship Id="rId1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Words>1662</Words>
  <Characters>7647</Characters>
  <Application>Kingsoft Office Writer</Application>
  <DocSecurity>0</DocSecurity>
  <Paragraphs>149</Paragraphs>
  <ScaleCrop>false</ScaleCrop>
  <LinksUpToDate>false</LinksUpToDate>
  <CharactersWithSpaces>9491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2016-09-02T16:58:00Z</dcterms:created>
  <dc:creator>MULEMA GRACE</dc:creator>
  <lastModifiedBy>Kingsoft Office</lastModifiedBy>
  <dcterms:modified xsi:type="dcterms:W3CDTF">2017-07-25T09:34:16Z</dcterms:modified>
  <revision>9</revision>
</coreProperties>
</file>