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rPr/>
      </w:pPr>
    </w:p>
    <w:p>
      <w:pPr>
        <w:pStyle w:val="style157"/>
        <w:spacing w:lineRule="auto" w:line="48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P525/1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CHEMISTRY</w:t>
      </w:r>
    </w:p>
    <w:p>
      <w:pPr>
        <w:pStyle w:val="style157"/>
        <w:spacing w:lineRule="auto" w:line="48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Paper 1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June 2017</w:t>
      </w:r>
    </w:p>
    <w:p>
      <w:pPr>
        <w:pStyle w:val="style157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2 </w:t>
      </w:r>
      <w:r>
        <w:rPr>
          <w:rFonts w:ascii="Times New Roman" w:cs="Times New Roman" w:hAnsi="Times New Roman"/>
          <w:b/>
        </w:rPr>
        <w:t>hours</w:t>
      </w:r>
      <w:r>
        <w:rPr>
          <w:rFonts w:ascii="Times New Roman" w:cs="Times New Roman" w:hAnsi="Times New Roman"/>
          <w:b/>
        </w:rPr>
        <w:t xml:space="preserve"> 45 minutes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44"/>
          <w:szCs w:val="44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RESOURCE MOCK</w:t>
      </w:r>
      <w:r>
        <w:rPr>
          <w:rFonts w:ascii="Times New Roman" w:cs="Times New Roman" w:hAnsi="Times New Roman"/>
          <w:b/>
          <w:sz w:val="28"/>
          <w:szCs w:val="28"/>
        </w:rPr>
        <w:t xml:space="preserve"> EXAMINATIONS</w:t>
      </w:r>
      <w:r>
        <w:rPr>
          <w:rFonts w:ascii="Times New Roman" w:cs="Times New Roman" w:hAnsi="Times New Roman"/>
          <w:b/>
          <w:sz w:val="28"/>
          <w:szCs w:val="28"/>
        </w:rPr>
        <w:t>,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i/>
          <w:sz w:val="24"/>
          <w:szCs w:val="28"/>
        </w:rPr>
      </w:pPr>
      <w:r>
        <w:rPr>
          <w:rFonts w:ascii="Times New Roman" w:cs="Times New Roman" w:hAnsi="Times New Roman"/>
          <w:i/>
          <w:sz w:val="24"/>
          <w:szCs w:val="28"/>
        </w:rPr>
        <w:t>Uganda Advanced Certificate</w:t>
      </w:r>
      <w:r>
        <w:rPr>
          <w:rFonts w:ascii="Times New Roman" w:cs="Times New Roman" w:hAnsi="Times New Roman"/>
          <w:i/>
          <w:sz w:val="24"/>
          <w:szCs w:val="28"/>
        </w:rPr>
        <w:t xml:space="preserve"> of </w:t>
      </w:r>
      <w:r>
        <w:rPr>
          <w:rFonts w:ascii="Times New Roman" w:cs="Times New Roman" w:hAnsi="Times New Roman"/>
          <w:i/>
          <w:sz w:val="24"/>
          <w:szCs w:val="28"/>
        </w:rPr>
        <w:t>Education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S.6</w:t>
      </w:r>
    </w:p>
    <w:p>
      <w:pPr>
        <w:pStyle w:val="style157"/>
        <w:spacing w:lineRule="auto" w:line="48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CHEMISTRY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Paper 1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2 Hours 45 Minutes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INSTRUCTIONS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Answer </w:t>
      </w:r>
      <w:r>
        <w:rPr>
          <w:rFonts w:ascii="Times New Roman" w:cs="Times New Roman" w:hAnsi="Times New Roman"/>
          <w:b/>
          <w:sz w:val="24"/>
        </w:rPr>
        <w:t>all</w:t>
      </w:r>
      <w:r>
        <w:rPr>
          <w:rFonts w:ascii="Times New Roman" w:cs="Times New Roman" w:hAnsi="Times New Roman"/>
          <w:i/>
          <w:sz w:val="24"/>
        </w:rPr>
        <w:t xml:space="preserve"> questions in section </w:t>
      </w:r>
      <w:r>
        <w:rPr>
          <w:rFonts w:ascii="Times New Roman" w:cs="Times New Roman" w:hAnsi="Times New Roman"/>
          <w:b/>
          <w:sz w:val="24"/>
        </w:rPr>
        <w:t>A</w:t>
      </w:r>
      <w:r>
        <w:rPr>
          <w:rFonts w:ascii="Times New Roman" w:cs="Times New Roman" w:hAnsi="Times New Roman"/>
          <w:i/>
          <w:sz w:val="24"/>
        </w:rPr>
        <w:t xml:space="preserve"> and </w:t>
      </w:r>
      <w:r>
        <w:rPr>
          <w:rFonts w:ascii="Times New Roman" w:cs="Times New Roman" w:hAnsi="Times New Roman"/>
          <w:b/>
          <w:sz w:val="24"/>
        </w:rPr>
        <w:t>six</w:t>
      </w:r>
      <w:r>
        <w:rPr>
          <w:rFonts w:ascii="Times New Roman" w:cs="Times New Roman" w:hAnsi="Times New Roman"/>
          <w:i/>
          <w:sz w:val="24"/>
        </w:rPr>
        <w:t xml:space="preserve"> questions in Section </w:t>
      </w:r>
      <w:r>
        <w:rPr>
          <w:rFonts w:ascii="Times New Roman" w:cs="Times New Roman" w:hAnsi="Times New Roman"/>
          <w:b/>
          <w:sz w:val="24"/>
        </w:rPr>
        <w:t>B</w:t>
      </w:r>
      <w:r>
        <w:rPr>
          <w:rFonts w:ascii="Times New Roman" w:cs="Times New Roman" w:hAnsi="Times New Roman"/>
          <w:i/>
          <w:sz w:val="24"/>
        </w:rPr>
        <w:t>.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b/>
          <w:sz w:val="24"/>
        </w:rPr>
        <w:t>All</w:t>
      </w:r>
      <w:r>
        <w:rPr>
          <w:rFonts w:ascii="Times New Roman" w:cs="Times New Roman" w:hAnsi="Times New Roman"/>
          <w:i/>
          <w:sz w:val="24"/>
        </w:rPr>
        <w:t xml:space="preserve"> questions </w:t>
      </w:r>
      <w:r>
        <w:rPr>
          <w:rFonts w:ascii="Times New Roman" w:cs="Times New Roman" w:hAnsi="Times New Roman"/>
          <w:b/>
          <w:sz w:val="24"/>
        </w:rPr>
        <w:t>must</w:t>
      </w:r>
      <w:r>
        <w:rPr>
          <w:rFonts w:ascii="Times New Roman" w:cs="Times New Roman" w:hAnsi="Times New Roman"/>
          <w:i/>
          <w:sz w:val="24"/>
        </w:rPr>
        <w:t xml:space="preserve"> be answered in the spaces provided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>The periodic table, with related atomic masses, is supplied at the end of the paper.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>Mathematical tables (3-figure tables) are adequate or non programmable scientific electronic calculators may be used.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>Illustrate your answers with equations where applicable.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Molar gas constant, </w:t>
      </w:r>
      <w:r>
        <w:rPr>
          <w:rFonts w:ascii="Times New Roman" w:cs="Times New Roman" w:hAnsi="Times New Roman"/>
          <w:b/>
          <w:sz w:val="24"/>
        </w:rPr>
        <w:t>R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= </w:t>
      </w:r>
      <w:r>
        <w:rPr>
          <w:rFonts w:ascii="Times New Roman" w:cs="Times New Roman" w:hAnsi="Times New Roman"/>
          <w:sz w:val="24"/>
        </w:rPr>
        <w:t>8.32</w:t>
      </w:r>
      <w:r>
        <w:rPr>
          <w:rFonts w:ascii="Times New Roman" w:cs="Times New Roman" w:hAnsi="Times New Roman"/>
          <w:sz w:val="24"/>
        </w:rPr>
        <w:t xml:space="preserve"> Jk</w:t>
      </w:r>
      <w:r>
        <w:rPr>
          <w:rFonts w:ascii="Times New Roman" w:cs="Times New Roman" w:hAnsi="Times New Roman"/>
          <w:sz w:val="24"/>
          <w:vertAlign w:val="superscript"/>
        </w:rPr>
        <w:t>-1</w:t>
      </w:r>
      <w:r>
        <w:rPr>
          <w:rFonts w:ascii="Times New Roman" w:cs="Times New Roman" w:hAnsi="Times New Roman"/>
          <w:sz w:val="24"/>
        </w:rPr>
        <w:t>mol</w:t>
      </w:r>
      <w:r>
        <w:rPr>
          <w:rFonts w:ascii="Times New Roman" w:cs="Times New Roman" w:hAnsi="Times New Roman"/>
          <w:sz w:val="24"/>
          <w:vertAlign w:val="superscript"/>
        </w:rPr>
        <w:t>-1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Molar volume of gas at s.t.p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= </w:t>
      </w:r>
      <w:r>
        <w:rPr>
          <w:rFonts w:ascii="Times New Roman" w:cs="Times New Roman" w:hAnsi="Times New Roman"/>
          <w:sz w:val="24"/>
        </w:rPr>
        <w:t>22.4 liters.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Standard temperature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 = </w:t>
      </w:r>
      <w:r>
        <w:rPr>
          <w:rFonts w:ascii="Times New Roman" w:cs="Times New Roman" w:hAnsi="Times New Roman"/>
          <w:sz w:val="24"/>
        </w:rPr>
        <w:t>273k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Standard pressure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= </w:t>
      </w:r>
      <w:r>
        <w:rPr>
          <w:rFonts w:ascii="Times New Roman" w:cs="Times New Roman" w:hAnsi="Times New Roman"/>
          <w:sz w:val="24"/>
          <w:szCs w:val="24"/>
        </w:rPr>
        <w:t>101325</w:t>
      </w:r>
      <w:r>
        <w:rPr>
          <w:rFonts w:ascii="Times New Roman" w:cs="Times New Roman" w:hAnsi="Times New Roman"/>
          <w:sz w:val="24"/>
          <w:szCs w:val="24"/>
        </w:rPr>
        <w:t xml:space="preserve"> Nm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160" w:lineRule="auto" w:line="25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>
      <w:pPr>
        <w:pStyle w:val="style157"/>
        <w:rPr/>
      </w:pPr>
    </w:p>
    <w:p>
      <w:pPr>
        <w:pStyle w:val="style157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SECTION A</w:t>
      </w:r>
    </w:p>
    <w:p>
      <w:pPr>
        <w:pStyle w:val="style157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/>
          <w:iCs/>
        </w:rPr>
        <w:t xml:space="preserve">Answer </w:t>
      </w:r>
      <w:r>
        <w:rPr>
          <w:rFonts w:ascii="Times New Roman" w:cs="Times New Roman" w:hAnsi="Times New Roman"/>
        </w:rPr>
        <w:t xml:space="preserve">all </w:t>
      </w:r>
      <w:r>
        <w:rPr>
          <w:rFonts w:ascii="Times New Roman" w:cs="Times New Roman" w:hAnsi="Times New Roman"/>
          <w:i/>
          <w:iCs/>
        </w:rPr>
        <w:t>questions from this section.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      The rate equation for a certain reaction is;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Rate = K[P] [Q]</w:t>
      </w:r>
      <w:r>
        <w:rPr>
          <w:rFonts w:ascii="Times New Roman" w:cs="Times New Roman" w:hAnsi="Times New Roman"/>
          <w:vertAlign w:val="superscript"/>
        </w:rPr>
        <w:t>2</w:t>
      </w:r>
      <w:r>
        <w:rPr>
          <w:rFonts w:ascii="Times New Roman" w:cs="Times New Roman" w:hAnsi="Times New Roman"/>
        </w:rPr>
        <w:t xml:space="preserve"> [R].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(a)     State what would happen to the rate of reaction if: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(i)     the concentration of P and Q are kept constant, but that of R doubled.</w:t>
      </w:r>
      <w:r>
        <w:rPr>
          <w:rFonts w:ascii="Arial" w:cs="Arial" w:hAnsi="Times New Roman"/>
        </w:rPr>
        <w:t xml:space="preserve"> </w:t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>(</w:t>
      </w:r>
      <w:r>
        <w:rPr>
          <w:rFonts w:ascii="Arial" w:cs="Times New Roman" w:hAnsi="Times New Roman"/>
        </w:rPr>
        <w:t>½</w:t>
      </w:r>
      <w:r>
        <w:rPr>
          <w:rFonts w:ascii="Arial" w:cs="Arial" w:hAnsi="Times New Roman"/>
        </w:rPr>
        <w:t xml:space="preserve"> </w:t>
      </w:r>
      <w:r>
        <w:rPr>
          <w:rFonts w:ascii="Times New Roman" w:cs="Times New Roman" w:hAnsi="Times New Roman"/>
          <w:i/>
          <w:iCs/>
        </w:rPr>
        <w:t>mark)</w:t>
      </w:r>
    </w:p>
    <w:p>
      <w:pPr>
        <w:pStyle w:val="style157"/>
        <w:spacing w:lineRule="auto" w:line="36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(ii)     the concentration of all the species are halved.</w:t>
      </w:r>
      <w:r>
        <w:rPr>
          <w:rFonts w:ascii="Arial" w:cs="Arial" w:hAnsi="Times New Roman"/>
        </w:rPr>
        <w:t xml:space="preserve">          </w:t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Times New Roman" w:cs="Times New Roman" w:hAnsi="Times New Roman"/>
        </w:rPr>
        <w:t xml:space="preserve">( ½  </w:t>
      </w:r>
      <w:r>
        <w:rPr>
          <w:rFonts w:ascii="Times New Roman" w:cs="Times New Roman" w:hAnsi="Times New Roman"/>
          <w:i/>
          <w:iCs/>
        </w:rPr>
        <w:t>mark )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(iii)    concentration of all the species are doubled.</w:t>
      </w:r>
      <w:r>
        <w:rPr>
          <w:rFonts w:ascii="Arial" w:cs="Arial" w:hAnsi="Times New Roman"/>
        </w:rPr>
        <w:t xml:space="preserve">          </w:t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 xml:space="preserve">    </w:t>
      </w:r>
      <w:r>
        <w:rPr>
          <w:rFonts w:ascii="Times New Roman" w:cs="Times New Roman" w:hAnsi="Times New Roman"/>
        </w:rPr>
        <w:t xml:space="preserve">( </w:t>
      </w:r>
      <w:r>
        <w:rPr>
          <w:rFonts w:ascii="Times New Roman" w:cs="Times New Roman" w:hAnsi="Times New Roman"/>
          <w:i/>
          <w:iCs/>
        </w:rPr>
        <w:t>½ mark)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(b)     The following results were obtained in a study of the reaction between peroxodisulphate and iodide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ions.</w:t>
      </w:r>
    </w:p>
    <w:tbl>
      <w:tblPr>
        <w:tblpPr w:leftFromText="180" w:rightFromText="180" w:topFromText="0" w:bottomFromText="0" w:vertAnchor="text" w:horzAnchor="margin" w:tblpXSpec="center" w:tblpY="176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4"/>
        <w:gridCol w:w="2438"/>
        <w:gridCol w:w="2153"/>
        <w:gridCol w:w="1172"/>
      </w:tblGrid>
      <w:tr>
        <w:trPr>
          <w:trHeight w:val="277" w:hRule="atLeast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Experiment</w:t>
            </w:r>
          </w:p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No.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vertAlign w:val="superscript"/>
              </w:rPr>
            </w:pPr>
            <w:r>
              <w:rPr>
                <w:rFonts w:ascii="Times New Roman" w:cs="Times New Roman" w:hAnsi="Times New Roman"/>
              </w:rPr>
              <w:t>[S</w:t>
            </w:r>
            <w:r>
              <w:rPr>
                <w:rFonts w:ascii="Times New Roman" w:cs="Times New Roman" w:hAnsi="Times New Roman"/>
                <w:vertAlign w:val="subscript"/>
              </w:rPr>
              <w:t>2</w:t>
            </w:r>
            <w:r>
              <w:rPr>
                <w:rFonts w:ascii="Times New Roman" w:cs="Times New Roman" w:hAnsi="Times New Roman"/>
              </w:rPr>
              <w:t>O</w:t>
            </w:r>
            <w:r>
              <w:rPr>
                <w:rFonts w:ascii="Times New Roman" w:cs="Times New Roman" w:hAnsi="Times New Roman"/>
                <w:vertAlign w:val="subscript"/>
              </w:rPr>
              <w:t>8</w:t>
            </w:r>
            <w:r>
              <w:rPr>
                <w:rFonts w:ascii="Times New Roman" w:cs="Times New Roman" w:hAnsi="Times New Roman"/>
                <w:vertAlign w:val="superscript"/>
              </w:rPr>
              <w:t>2-</w:t>
            </w:r>
            <w:r>
              <w:rPr>
                <w:rFonts w:ascii="Times New Roman" w:cs="Times New Roman" w:hAnsi="Times New Roman"/>
              </w:rPr>
              <w:t xml:space="preserve"> ] / mol dm</w:t>
            </w:r>
            <w:r>
              <w:rPr>
                <w:rFonts w:ascii="Times New Roman" w:cs="Times New Roman" w:hAnsi="Times New Roman"/>
                <w:vertAlign w:val="superscript"/>
              </w:rPr>
              <w:t>-3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[I</w:t>
            </w:r>
            <w:r>
              <w:rPr>
                <w:rFonts w:ascii="Times New Roman" w:cs="Times New Roman" w:hAnsi="Times New Roman"/>
                <w:vertAlign w:val="superscript"/>
              </w:rPr>
              <w:t>-</w:t>
            </w:r>
            <w:r>
              <w:rPr>
                <w:rFonts w:ascii="Times New Roman" w:cs="Times New Roman" w:hAnsi="Times New Roman"/>
              </w:rPr>
              <w:t>] /mol dm</w:t>
            </w:r>
            <w:r>
              <w:rPr>
                <w:rFonts w:ascii="Times New Roman" w:cs="Times New Roman" w:hAnsi="Times New Roman"/>
                <w:vertAlign w:val="superscript"/>
              </w:rPr>
              <w:t>-3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Initial rate/</w:t>
            </w:r>
          </w:p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mol dm</w:t>
            </w:r>
            <w:r>
              <w:rPr>
                <w:rFonts w:ascii="Times New Roman" w:cs="Times New Roman" w:hAnsi="Times New Roman"/>
                <w:vertAlign w:val="superscript"/>
              </w:rPr>
              <w:t>3</w:t>
            </w:r>
            <w:r>
              <w:rPr>
                <w:rFonts w:ascii="Times New Roman" w:cs="Times New Roman" w:hAnsi="Times New Roman"/>
              </w:rPr>
              <w:t>s</w:t>
            </w:r>
            <w:r>
              <w:rPr>
                <w:rFonts w:ascii="Times New Roman" w:cs="Times New Roman" w:hAnsi="Times New Roman"/>
                <w:vertAlign w:val="superscript"/>
              </w:rPr>
              <w:t>-1</w:t>
            </w:r>
          </w:p>
        </w:tc>
      </w:tr>
      <w:tr>
        <w:tblPrEx/>
        <w:trPr>
          <w:trHeight w:val="334" w:hRule="atLeast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0.024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0.024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vertAlign w:val="superscript"/>
              </w:rPr>
            </w:pPr>
            <w:r>
              <w:rPr>
                <w:rFonts w:ascii="Times New Roman" w:cs="Times New Roman" w:hAnsi="Times New Roman"/>
              </w:rPr>
              <w:t>9.6 x 10</w:t>
            </w:r>
            <w:r>
              <w:rPr>
                <w:rFonts w:ascii="Times New Roman" w:cs="Times New Roman" w:hAnsi="Times New Roman"/>
                <w:vertAlign w:val="superscript"/>
              </w:rPr>
              <w:t>-6</w:t>
            </w:r>
          </w:p>
        </w:tc>
      </w:tr>
      <w:tr>
        <w:tblPrEx/>
        <w:trPr>
          <w:trHeight w:val="293" w:hRule="atLeast"/>
        </w:trPr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0.048</w:t>
            </w:r>
          </w:p>
        </w:tc>
        <w:tc>
          <w:tcPr>
            <w:tcW w:w="21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0.024</w:t>
            </w:r>
          </w:p>
        </w:tc>
        <w:tc>
          <w:tcPr>
            <w:tcW w:w="11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vertAlign w:val="superscript"/>
              </w:rPr>
            </w:pPr>
            <w:r>
              <w:rPr>
                <w:rFonts w:ascii="Times New Roman" w:cs="Times New Roman" w:hAnsi="Times New Roman"/>
              </w:rPr>
              <w:t>1.92 x 10</w:t>
            </w:r>
            <w:r>
              <w:rPr>
                <w:rFonts w:ascii="Times New Roman" w:cs="Times New Roman" w:hAnsi="Times New Roman"/>
                <w:vertAlign w:val="superscript"/>
              </w:rPr>
              <w:t>-5</w:t>
            </w:r>
          </w:p>
        </w:tc>
      </w:tr>
      <w:tr>
        <w:tblPrEx/>
        <w:trPr>
          <w:trHeight w:val="481" w:hRule="atLeast"/>
        </w:trPr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0.048</w:t>
            </w:r>
          </w:p>
        </w:tc>
        <w:tc>
          <w:tcPr>
            <w:tcW w:w="21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0.012</w:t>
            </w:r>
          </w:p>
        </w:tc>
        <w:tc>
          <w:tcPr>
            <w:tcW w:w="1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vertAlign w:val="superscript"/>
              </w:rPr>
            </w:pPr>
            <w:r>
              <w:rPr>
                <w:rFonts w:ascii="Times New Roman" w:cs="Times New Roman" w:hAnsi="Times New Roman"/>
              </w:rPr>
              <w:t>9.6 x 10</w:t>
            </w:r>
            <w:r>
              <w:rPr>
                <w:rFonts w:ascii="Times New Roman" w:cs="Times New Roman" w:hAnsi="Times New Roman"/>
                <w:vertAlign w:val="superscript"/>
              </w:rPr>
              <w:t>-6</w:t>
            </w:r>
          </w:p>
        </w:tc>
      </w:tr>
    </w:tbl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ind w:firstLine="720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>(i)      Write the rate equation.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i/>
          <w:iCs/>
        </w:rPr>
        <w:t>(01 mark)</w:t>
      </w: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</w:p>
    <w:p>
      <w:pPr>
        <w:pStyle w:val="style157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Calculate the rate constant for the reaction and state its units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 ½ marks)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2.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Complete the following equations and write the accepted mechanism for the reaction in each case.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(a)</w:t>
      </w:r>
    </w:p>
    <w:p>
      <w:pPr>
        <w:pStyle w:val="style157"/>
        <w:rPr>
          <w:rFonts w:ascii="Times New Roman" w:cs="Times New Roman" w:hAnsi="Times New Roman"/>
        </w:rPr>
      </w:pPr>
      <w:r>
        <w:rPr>
          <w:noProof/>
        </w:rPr>
        <w:pict>
          <v:group id="1026" filled="f" stroked="f" style="position:absolute;margin-left:33.6pt;margin-top:1.65pt;width:176.45pt;height:39.65pt;z-index:2;mso-position-horizontal-relative:text;mso-position-vertical-relative:text;mso-width-relative:page;mso-height-relative:page;mso-wrap-distance-left:0.0pt;mso-wrap-distance-right:0.0pt;visibility:visible;" coordsize="3529,793" coordorigin="1434,2166">
            <v:group id="1027" filled="f" stroked="f" style="position:absolute;left:1434.0;top:2188.0;width:458.0;height:590.0;z-index:3;mso-position-horizontal-relative:text;mso-position-vertical-relative:text;mso-width-relative:page;mso-height-relative:page;visibility:visible;" coordsize="658,951" coordorigin="1420,1976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1029" type="#_x0000_t9" adj="5400," fillcolor="white" style="position:absolute;left:1273.0;top:2123.0;width:951.0;height:658.0;z-index:4;mso-position-horizontal-relative:text;mso-position-vertical-relative:text;mso-width-relative:page;mso-height-relative:page;visibility:visible;rotation:5898240fd;">
                <v:stroke joinstyle="miter"/>
                <v:fill/>
                <v:path textboxrect="1800,1800,19800,19800;3600,3600,18000,18000;6300,6300,15300,15300" o:connecttype="rect" gradientshapeok="t"/>
              </v:shape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1" type="#_x0000_t32" filled="f" style="position:absolute;left:1494.0;top:2093.0;width:204.0;height:136.0;z-index:5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32" type="#_x0000_t32" filled="f" style="position:absolute;left:1466.0;top:2649.0;width:272.0;height:191.0;z-index:6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shape id="1033" type="#_x0000_t32" filled="f" style="position:absolute;left:2020.0;top:2267.0;width:0.0;height:354.0;z-index:7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34" filled="f" stroked="f" style="position:absolute;left:2305.0;top:2166.0;width:1626.0;height:793.0;z-index:8;mso-position-horizontal-relative:text;mso-position-vertical-relative:text;mso-width-relative:page;mso-height-relative:page;visibility:visible;" coordsize="1626,793" coordorigin="2305,187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36" type="#_x0000_t202" filled="f" stroked="f" style="position:absolute;left:2305.0;top:1875.0;width:679.0;height:379.0;z-index:9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Times New Roman" w:cs="Times New Roman" w:hAnsi="Times New Roman"/>
                          <w:vertAlign w:val="subscript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CH</w:t>
                      </w:r>
                      <w:r>
                        <w:rPr>
                          <w:rFonts w:ascii="Times New Roman" w:cs="Times New Roman" w:hAnsi="Times New Roman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1037" type="#_x0000_t32" filled="f" style="position:absolute;left:2830.0;top:2087.0;width:227.0;height:0.0;z-index:10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shape id="1038" type="#_x0000_t202" filled="f" stroked="f" style="position:absolute;left:2945.0;top:1875.0;width:569.0;height:379.0;z-index:11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vertAlign w:val="subscript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 xml:space="preserve">C </w:t>
                      </w:r>
                      <w:r>
                        <w:t>=</w:t>
                      </w:r>
                    </w:p>
                  </w:txbxContent>
                </v:textbox>
              </v:shape>
              <v:shape id="1039" type="#_x0000_t202" filled="f" stroked="f" style="position:absolute;left:3252.0;top:1875.0;width:679.0;height:379.0;z-index:12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Times New Roman" w:cs="Times New Roman" w:hAnsi="Times New Roman"/>
                          <w:vertAlign w:val="subscript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CH</w:t>
                      </w:r>
                      <w:r>
                        <w:rPr>
                          <w:rFonts w:ascii="Times New Roman" w:cs="Times New Roman" w:hAnsi="Times New Roman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1040" type="#_x0000_t32" filled="f" style="position:absolute;left:3147.0;top:2189.0;width:0.0;height:170.0;z-index:13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shape id="1041" type="#_x0000_t202" filled="f" stroked="f" style="position:absolute;left:2928.0;top:2289.0;width:679.0;height:379.0;z-index:14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Times New Roman" w:cs="Times New Roman" w:hAnsi="Times New Roman"/>
                          <w:vertAlign w:val="subscript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CH</w:t>
                      </w:r>
                      <w:r>
                        <w:rPr>
                          <w:rFonts w:ascii="Times New Roman" w:cs="Times New Roman" w:hAnsi="Times New Roman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fill/>
            </v:group>
            <v:group id="1042" filled="f" stroked="f" style="position:absolute;left:3931.0;top:2345.0;width:1032.0;height:379.0;z-index:15;mso-position-horizontal-relative:text;mso-position-vertical-relative:text;mso-width-relative:page;mso-height-relative:page;visibility:visible;" coordsize="1032,379" coordorigin="3931,1981">
              <v:shape id="1043" type="#_x0000_t32" filled="f" style="position:absolute;left:3931.0;top:2359.0;width:1032.0;height:0.0;z-index:16;mso-position-horizontal-relative:text;mso-position-vertical-relative:text;mso-width-relative:page;mso-height-relative:page;visibility:visible;">
                <v:stroke endarrow="open" endarrowwidth="wide"/>
                <v:fill/>
                <v:path o:connecttype="none" fillok="f" arrowok="t"/>
              </v:shape>
              <v:shape id="1044" type="#_x0000_t202" filled="f" stroked="f" style="position:absolute;left:4069.0;top:1981.0;width:679.0;height:379.0;z-index:17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H</w:t>
                      </w:r>
                      <w:r>
                        <w:rPr>
                          <w:rFonts w:ascii="Times New Roman" w:cs="Times New Roman" w:hAnsi="Times New Roman"/>
                          <w:vertAlign w:val="superscript"/>
                        </w:rPr>
                        <w:t>+</w:t>
                      </w:r>
                    </w:p>
                  </w:txbxContent>
                </v:textbox>
              </v:shape>
              <v:fill/>
            </v:group>
            <v:fill/>
          </v:group>
        </w:pic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noProof/>
        </w:rPr>
        <w:pict>
          <v:group id="1045" filled="f" stroked="f" style="position:absolute;margin-left:30.0pt;margin-top:17.95pt;width:86.65pt;height:29.5pt;z-index:3;mso-position-horizontal-relative:text;mso-position-vertical-relative:text;mso-width-relative:page;mso-height-relative:page;mso-wrap-distance-left:0.0pt;mso-wrap-distance-right:0.0pt;visibility:visible;" coordsize="1733,590" coordorigin="1466,3883">
            <v:group id="1046" filled="f" stroked="f" style="position:absolute;left:1466.0;top:3883.0;width:458.0;height:590.0;z-index:18;mso-position-horizontal-relative:text;mso-position-vertical-relative:text;mso-width-relative:page;mso-height-relative:page;visibility:visible;" coordsize="458,590" coordorigin="1466,4172">
              <v:shape id="1047" type="#_x0000_t9" adj="5400," fillcolor="white" style="position:absolute;left:1400.0;top:4238.0;width:590.0;height:458.0;z-index:19;mso-position-horizontal-relative:text;mso-position-vertical-relative:text;mso-width-relative:page;mso-height-relative:page;visibility:visible;rotation:5898240fd;">
                <v:stroke joinstyle="miter"/>
                <v:fill/>
                <v:path textboxrect="1800,1800,19800,19800;3600,3600,18000,18000;6300,6300,15300,15300" o:connecttype="rect" gradientshapeok="t"/>
              </v:shape>
              <v:shape id="1048" type="#_x0000_t32" filled="f" style="position:absolute;left:1884.0;top:4353.0;width:0.0;height:219.0;z-index:20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49" filled="f" stroked="f" style="position:absolute;left:2167.0;top:3926.0;width:1032.0;height:379.0;z-index:21;mso-position-horizontal-relative:text;mso-position-vertical-relative:text;mso-width-relative:page;mso-height-relative:page;visibility:visible;" coordsize="1032,379" coordorigin="3931,1981">
              <v:shape id="1050" type="#_x0000_t32" filled="f" style="position:absolute;left:3931.0;top:2359.0;width:1032.0;height:0.0;z-index:22;mso-position-horizontal-relative:text;mso-position-vertical-relative:text;mso-width-relative:page;mso-height-relative:page;visibility:visible;">
                <v:stroke endarrow="open" endarrowwidth="wide"/>
                <v:fill/>
                <v:path o:connecttype="none" fillok="f" arrowok="t"/>
              </v:shape>
              <v:shape id="1051" type="#_x0000_t202" filled="f" stroked="f" style="position:absolute;left:4069.0;top:1981.0;width:679.0;height:379.0;z-index:23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HBr</w:t>
                      </w:r>
                    </w:p>
                  </w:txbxContent>
                </v:textbox>
              </v:shape>
              <v:fill/>
            </v:group>
            <v:fill/>
          </v:group>
        </w:pic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(b)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3.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(a)     Complete the following equations for the nuclear reactions.</w:t>
      </w:r>
    </w:p>
    <w:p>
      <w:pPr>
        <w:pStyle w:val="style157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vertAlign w:val="superscript"/>
        </w:rPr>
        <w:t>35</w:t>
      </w:r>
      <w:r>
        <w:rPr>
          <w:rFonts w:ascii="Times New Roman" w:cs="Times New Roman" w:hAnsi="Times New Roman"/>
          <w:vertAlign w:val="subscript"/>
        </w:rPr>
        <w:t>17</w:t>
      </w:r>
      <w:r>
        <w:rPr>
          <w:rFonts w:ascii="Times New Roman" w:cs="Times New Roman" w:hAnsi="Times New Roman"/>
        </w:rPr>
        <w:t xml:space="preserve">Cl + </w:t>
      </w:r>
      <w:r>
        <w:rPr>
          <w:rFonts w:ascii="Times New Roman" w:cs="Times New Roman" w:hAnsi="Times New Roman"/>
          <w:vertAlign w:val="superscript"/>
        </w:rPr>
        <w:t>1</w:t>
      </w:r>
      <w:r>
        <w:rPr>
          <w:rFonts w:ascii="Times New Roman" w:cs="Times New Roman" w:hAnsi="Times New Roman"/>
          <w:vertAlign w:val="subscript"/>
        </w:rPr>
        <w:t>0</w:t>
      </w:r>
      <w:r>
        <w:rPr>
          <w:rFonts w:ascii="Times New Roman" w:cs="Times New Roman" w:hAnsi="Times New Roman"/>
        </w:rPr>
        <w:t xml:space="preserve">n </w:t>
      </w:r>
      <w:r>
        <w:rPr>
          <w:rFonts w:ascii="Times New Roman" w:cs="Times New Roman" w:hAnsi="Times New Roman"/>
        </w:rPr>
        <w:sym w:font="Wingdings" w:char="f0e0"/>
      </w:r>
      <w:r>
        <w:rPr>
          <w:rFonts w:ascii="Times New Roman" w:cs="Times New Roman" w:hAnsi="Times New Roman"/>
          <w:vertAlign w:val="superscript"/>
        </w:rPr>
        <w:t>1</w:t>
      </w:r>
      <w:r>
        <w:rPr>
          <w:rFonts w:ascii="Times New Roman" w:cs="Times New Roman" w:hAnsi="Times New Roman"/>
          <w:vertAlign w:val="subscript"/>
        </w:rPr>
        <w:t>1</w:t>
      </w:r>
      <w:r>
        <w:rPr>
          <w:rFonts w:ascii="Times New Roman" w:cs="Times New Roman" w:hAnsi="Times New Roman"/>
        </w:rPr>
        <w:t>H  + ………………………..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(01 mark)</w:t>
      </w:r>
    </w:p>
    <w:p>
      <w:pPr>
        <w:pStyle w:val="style157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vertAlign w:val="superscript"/>
        </w:rPr>
        <w:t>214</w:t>
      </w:r>
      <w:r>
        <w:rPr>
          <w:rFonts w:ascii="Times New Roman" w:cs="Times New Roman" w:hAnsi="Times New Roman"/>
          <w:vertAlign w:val="subscript"/>
        </w:rPr>
        <w:t>83</w:t>
      </w:r>
      <w:r>
        <w:rPr>
          <w:rFonts w:ascii="Times New Roman" w:cs="Times New Roman" w:hAnsi="Times New Roman"/>
        </w:rPr>
        <w:t xml:space="preserve">Bi  </w:t>
      </w:r>
      <w:r>
        <w:rPr>
          <w:rFonts w:ascii="Times New Roman" w:cs="Times New Roman" w:hAnsi="Times New Roman"/>
        </w:rPr>
        <w:sym w:font="Wingdings" w:char="f0e0"/>
      </w:r>
      <w:r>
        <w:rPr>
          <w:rFonts w:ascii="Times New Roman" w:cs="Times New Roman" w:hAnsi="Times New Roman"/>
        </w:rPr>
        <w:t xml:space="preserve"> 3β + 2α +………………………...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(01 mark)</w:t>
      </w:r>
    </w:p>
    <w:p>
      <w:pPr>
        <w:pStyle w:val="style157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vertAlign w:val="superscript"/>
        </w:rPr>
        <w:t>2</w:t>
      </w:r>
      <w:r>
        <w:rPr>
          <w:rFonts w:ascii="Times New Roman" w:cs="Times New Roman" w:hAnsi="Times New Roman"/>
          <w:vertAlign w:val="subscript"/>
        </w:rPr>
        <w:t>1</w:t>
      </w:r>
      <w:r>
        <w:rPr>
          <w:rFonts w:ascii="Times New Roman" w:cs="Times New Roman" w:hAnsi="Times New Roman"/>
        </w:rPr>
        <w:t xml:space="preserve">H + </w:t>
      </w:r>
      <w:r>
        <w:rPr>
          <w:rFonts w:ascii="Times New Roman" w:cs="Times New Roman" w:hAnsi="Times New Roman"/>
          <w:vertAlign w:val="superscript"/>
        </w:rPr>
        <w:t>10</w:t>
      </w:r>
      <w:r>
        <w:rPr>
          <w:rFonts w:ascii="Times New Roman" w:cs="Times New Roman" w:hAnsi="Times New Roman"/>
          <w:vertAlign w:val="subscript"/>
        </w:rPr>
        <w:t>5</w:t>
      </w:r>
      <w:r>
        <w:rPr>
          <w:rFonts w:ascii="Times New Roman" w:cs="Times New Roman" w:hAnsi="Times New Roman"/>
        </w:rPr>
        <w:t xml:space="preserve">B </w:t>
      </w:r>
      <w:r>
        <w:rPr>
          <w:rFonts w:ascii="Times New Roman" w:cs="Times New Roman" w:hAnsi="Times New Roman"/>
        </w:rPr>
        <w:sym w:font="Wingdings" w:char="f0e0"/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vertAlign w:val="superscript"/>
        </w:rPr>
        <w:t>1</w:t>
      </w:r>
      <w:r>
        <w:rPr>
          <w:rFonts w:ascii="Times New Roman" w:cs="Times New Roman" w:hAnsi="Times New Roman"/>
          <w:vertAlign w:val="subscript"/>
        </w:rPr>
        <w:t>0</w:t>
      </w:r>
      <w:r>
        <w:rPr>
          <w:rFonts w:ascii="Times New Roman" w:cs="Times New Roman" w:hAnsi="Times New Roman"/>
        </w:rPr>
        <w:t>n + ………………………….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(01 mark)</w:t>
      </w:r>
    </w:p>
    <w:p>
      <w:pPr>
        <w:pStyle w:val="style157"/>
        <w:spacing w:lineRule="auto" w:line="480"/>
        <w:rPr>
          <w:rFonts w:ascii="Times New Roman" w:cs="Times New Roman" w:hAnsi="Times New Roman"/>
        </w:rPr>
      </w:pPr>
    </w:p>
    <w:p>
      <w:pPr>
        <w:pStyle w:val="style157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(b)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When a radioactive isotope was stored for 42 days, it retained  </w:t>
      </w:r>
      <w:r>
        <w:rPr>
          <w:rFonts w:ascii="Times New Roman" w:cs="Times New Roman" w:hAnsi="Times New Roman"/>
          <w:vertAlign w:val="superscript"/>
        </w:rPr>
        <w:t>1</w:t>
      </w:r>
      <w:r>
        <w:rPr>
          <w:rFonts w:ascii="Times New Roman" w:cs="Times New Roman" w:hAnsi="Times New Roman"/>
        </w:rPr>
        <w:t>/</w:t>
      </w:r>
      <w:r>
        <w:rPr>
          <w:rFonts w:ascii="Times New Roman" w:cs="Times New Roman" w:hAnsi="Times New Roman"/>
          <w:vertAlign w:val="subscript"/>
        </w:rPr>
        <w:t>8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of its original activity.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Calculate the half – life of the isotope.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(02 marks)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4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(a)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State the co-ordination number and oxidation states of the central atoms/ions in the following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complexes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4"/>
        <w:gridCol w:w="2664"/>
        <w:gridCol w:w="2274"/>
      </w:tblGrid>
      <w:tr>
        <w:trPr>
          <w:trHeight w:val="263" w:hRule="atLeast"/>
          <w:jc w:val="center"/>
        </w:trPr>
        <w:tc>
          <w:tcPr>
            <w:tcW w:w="2274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Complex </w:t>
            </w:r>
          </w:p>
        </w:tc>
        <w:tc>
          <w:tcPr>
            <w:tcW w:w="2664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Co-ordination number</w:t>
            </w:r>
          </w:p>
        </w:tc>
        <w:tc>
          <w:tcPr>
            <w:tcW w:w="2274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Oxidation state </w:t>
            </w:r>
          </w:p>
        </w:tc>
      </w:tr>
      <w:tr>
        <w:tblPrEx/>
        <w:trPr>
          <w:trHeight w:val="814" w:hRule="atLeast"/>
          <w:jc w:val="center"/>
        </w:trPr>
        <w:tc>
          <w:tcPr>
            <w:tcW w:w="2274" w:type="dxa"/>
            <w:tcBorders/>
            <w:tcFitText w:val="false"/>
            <w:vAlign w:val="center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38430"/>
                  <wp:effectExtent l="19050" t="0" r="0" b="0"/>
                  <wp:docPr id="1052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true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2664" w:type="dxa"/>
            <w:tcBorders/>
            <w:tcFitText w:val="false"/>
            <w:vAlign w:val="center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2274" w:type="dxa"/>
            <w:tcBorders/>
            <w:tcFitText w:val="false"/>
            <w:vAlign w:val="center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814" w:hRule="atLeast"/>
          <w:jc w:val="center"/>
        </w:trPr>
        <w:tc>
          <w:tcPr>
            <w:tcW w:w="2274" w:type="dxa"/>
            <w:tcBorders/>
            <w:tcFitText w:val="false"/>
            <w:vAlign w:val="center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627380" cy="159385"/>
                  <wp:effectExtent l="19050" t="0" r="0" b="0"/>
                  <wp:docPr id="1053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15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2664" w:type="dxa"/>
            <w:tcBorders/>
            <w:tcFitText w:val="false"/>
            <w:vAlign w:val="center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2274" w:type="dxa"/>
            <w:tcBorders/>
            <w:tcFitText w:val="false"/>
            <w:vAlign w:val="center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829" w:hRule="atLeast"/>
          <w:jc w:val="center"/>
        </w:trPr>
        <w:tc>
          <w:tcPr>
            <w:tcW w:w="2274" w:type="dxa"/>
            <w:tcBorders/>
            <w:tcFitText w:val="false"/>
            <w:vAlign w:val="center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861060" cy="159385"/>
                  <wp:effectExtent l="19050" t="0" r="0" b="0"/>
                  <wp:docPr id="1054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5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2664" w:type="dxa"/>
            <w:tcBorders/>
            <w:tcFitText w:val="false"/>
            <w:vAlign w:val="center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2274" w:type="dxa"/>
            <w:tcBorders/>
            <w:tcFitText w:val="false"/>
            <w:vAlign w:val="center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(b)     Briefly explain why transition elements form complexes.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</w:t>
      </w:r>
      <w:r>
        <w:rPr>
          <w:rFonts w:ascii="Times New Roman" w:cs="Times New Roman" w:hAnsi="Times New Roman"/>
          <w:i/>
          <w:iCs/>
        </w:rPr>
        <w:t xml:space="preserve">2 </w:t>
      </w:r>
      <w:r>
        <w:rPr>
          <w:rFonts w:ascii="Times New Roman" w:cs="Times New Roman" w:hAnsi="Times New Roman"/>
          <w:i/>
          <w:iCs/>
        </w:rPr>
        <w:t>½ marks</w:t>
      </w:r>
      <w:r>
        <w:rPr>
          <w:rFonts w:ascii="Times New Roman" w:cs="Times New Roman" w:hAnsi="Times New Roman"/>
        </w:rPr>
        <w:t>)</w:t>
      </w:r>
    </w:p>
    <w:p>
      <w:pPr>
        <w:pStyle w:val="style157"/>
        <w:spacing w:lineRule="auto" w:line="360"/>
        <w:rPr>
          <w:rFonts w:ascii="Times New Roman" w:cs="Times New Roman" w:hAnsi="Times New Roman"/>
          <w:u w:val="single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  <w:u w:val="single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  <w:u w:val="single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  <w:u w:val="single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5.      Compound Q, C</w:t>
      </w:r>
      <w:r>
        <w:rPr>
          <w:rFonts w:ascii="Times New Roman" w:cs="Times New Roman" w:hAnsi="Times New Roman"/>
          <w:vertAlign w:val="subscript"/>
        </w:rPr>
        <w:t>7</w:t>
      </w:r>
      <w:r>
        <w:rPr>
          <w:rFonts w:ascii="Times New Roman" w:cs="Times New Roman" w:hAnsi="Times New Roman"/>
        </w:rPr>
        <w:t>H</w:t>
      </w:r>
      <w:r>
        <w:rPr>
          <w:rFonts w:ascii="Times New Roman" w:cs="Times New Roman" w:hAnsi="Times New Roman"/>
          <w:vertAlign w:val="subscript"/>
        </w:rPr>
        <w:t>?</w:t>
      </w:r>
      <w:r>
        <w:rPr>
          <w:rFonts w:ascii="Times New Roman" w:cs="Times New Roman" w:hAnsi="Times New Roman"/>
        </w:rPr>
        <w:t>Br burns with a sooty flame.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(a)     Write the structural formulae of all the possible isomers of Q.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02 marks</w:t>
      </w:r>
      <w:r>
        <w:rPr>
          <w:rFonts w:ascii="Times New Roman" w:cs="Times New Roman" w:hAnsi="Times New Roman"/>
        </w:rPr>
        <w:t>)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(b)     When Q was heated with aqueous sodium hydroxide, a primary alcohol, Z was formed</w:t>
      </w:r>
    </w:p>
    <w:p>
      <w:pPr>
        <w:pStyle w:val="style157"/>
        <w:spacing w:lineRule="auto" w:line="36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(i)      Identify Q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 ½ mark)</w:t>
      </w:r>
    </w:p>
    <w:p>
      <w:pPr>
        <w:pStyle w:val="style157"/>
        <w:spacing w:lineRule="auto" w:line="360"/>
        <w:ind w:firstLine="720"/>
        <w:rPr>
          <w:rFonts w:ascii="Times New Roman" w:cs="Times New Roman" w:hAnsi="Times New Roman"/>
          <w:u w:val="single"/>
        </w:rPr>
      </w:pP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ind w:firstLine="720"/>
        <w:rPr>
          <w:rFonts w:ascii="Arial" w:cs="Arial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(ii)     Write an equation and outline a mechanism for the reaction between Q and sodium hydroxide.</w:t>
      </w:r>
      <w:r>
        <w:rPr>
          <w:rFonts w:ascii="Arial" w:cs="Arial" w:hAnsi="Times New Roman"/>
        </w:rPr>
        <w:t xml:space="preserve">                             </w:t>
      </w:r>
    </w:p>
    <w:p>
      <w:pPr>
        <w:pStyle w:val="style157"/>
        <w:spacing w:lineRule="auto" w:line="360"/>
        <w:ind w:left="864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 xml:space="preserve">1 </w:t>
      </w:r>
      <w:r>
        <w:rPr>
          <w:rFonts w:ascii="Times New Roman" w:cs="Times New Roman" w:hAnsi="Times New Roman"/>
          <w:i/>
          <w:iCs/>
        </w:rPr>
        <w:t>½ marks</w:t>
      </w:r>
      <w:r>
        <w:rPr>
          <w:rFonts w:ascii="Times New Roman" w:cs="Times New Roman" w:hAnsi="Times New Roman"/>
        </w:rPr>
        <w:t>)</w:t>
      </w:r>
    </w:p>
    <w:p>
      <w:pPr>
        <w:pStyle w:val="style157"/>
        <w:spacing w:lineRule="auto" w:line="360"/>
        <w:rPr>
          <w:rFonts w:ascii="Times New Roman" w:cs="Times New Roman" w:hAnsi="Times New Roman"/>
          <w:u w:val="single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(iii)    Write an equation to show how Z can be converted into</w:t>
      </w:r>
    </w:p>
    <w:p>
      <w:pPr>
        <w:pStyle w:val="style157"/>
        <w:rPr>
          <w:rFonts w:ascii="Times New Roman" w:cs="Times New Roman" w:hAnsi="Times New Roman"/>
        </w:rPr>
      </w:pPr>
      <w:r>
        <w:rPr>
          <w:noProof/>
        </w:rPr>
        <w:pict>
          <v:group id="1055" filled="f" stroked="f" style="position:absolute;margin-left:109.4pt;margin-top:14.0pt;width:140.85pt;height:27.55pt;z-index:4;mso-position-horizontal-relative:text;mso-position-vertical-relative:text;mso-width-relative:page;mso-height-relative:page;mso-wrap-distance-left:0.0pt;mso-wrap-distance-right:0.0pt;visibility:visible;" coordsize="2817,551" coordorigin="1400,12064">
            <v:group id="1056" filled="f" stroked="f" style="position:absolute;left:1624.0;top:11840.0;width:458.0;height:905.0;z-index:24;mso-position-horizontal-relative:text;mso-position-vertical-relative:text;mso-width-relative:page;mso-height-relative:page;visibility:visible;rotation:5898240fd;" coordsize="458,590" coordorigin="1466,4172">
              <v:shape id="1057" type="#_x0000_t9" adj="5400," fillcolor="white" style="position:absolute;left:1400.0;top:4238.0;width:590.0;height:458.0;z-index:25;mso-position-horizontal-relative:text;mso-position-vertical-relative:text;mso-width-relative:page;mso-height-relative:page;visibility:visible;rotation:5898240fd;">
                <v:stroke joinstyle="miter"/>
                <v:fill/>
                <v:path textboxrect="1800,1800,19800,19800;3600,3600,18000,18000;6300,6300,15300,15300" o:connecttype="rect" gradientshapeok="t"/>
              </v:shape>
              <v:shape id="1058" type="#_x0000_t32" filled="f" style="position:absolute;left:1884.0;top:4353.0;width:0.0;height:219.0;z-index:26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shape id="1059" type="#_x0000_t32" filled="f" style="position:absolute;left:1497.0;top:12109.0;width:146.0;height:158.0;z-index:27;mso-position-horizontal-relative:text;mso-position-vertical-relative:text;mso-width-relative:page;mso-height-relative:page;visibility:visible;flip:x;">
              <v:fill/>
              <v:path o:connecttype="none" fillok="f" arrowok="t"/>
            </v:shape>
            <v:shape id="1060" type="#_x0000_t32" filled="f" style="position:absolute;left:2028.0;top:12109.0;width:139.0;height:158.0;z-index:28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61" type="#_x0000_t32" filled="f" style="position:absolute;left:2305.0;top:12297.0;width:245.0;height:0.0;z-index:29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62" type="#_x0000_t202" filled="f" stroked="f" style="position:absolute;left:2460.0;top:12124.0;width:1757.0;height:491.0;z-index:3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</w:rPr>
                      <w:t xml:space="preserve">CH = N </w:t>
                    </w:r>
                    <w:r>
                      <w:rPr>
                        <w:rFonts w:ascii="Times New Roman" w:cs="Times New Roman" w:hAnsi="Times New Roman"/>
                        <w:vertAlign w:val="superscript"/>
                      </w:rPr>
                      <w:t>___</w:t>
                    </w:r>
                    <w:r>
                      <w:rPr>
                        <w:rFonts w:ascii="Times New Roman" w:cs="Times New Roman" w:hAnsi="Times New Roman"/>
                      </w:rPr>
                      <w:t xml:space="preserve"> OH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>.</w:t>
      </w:r>
      <w:r>
        <w:rPr>
          <w:rFonts w:ascii="Arial" w:cs="Arial" w:hAnsi="Times New Roman"/>
        </w:rPr>
        <w:t xml:space="preserve">                                       </w:t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Times New Roman" w:cs="Times New Roman" w:hAnsi="Times New Roman"/>
          <w:i/>
          <w:iCs/>
        </w:rPr>
        <w:t>(2 ½ marks)</w:t>
      </w:r>
    </w:p>
    <w:p>
      <w:pPr>
        <w:pStyle w:val="style157"/>
        <w:spacing w:lineRule="auto" w:line="360"/>
        <w:rPr>
          <w:rFonts w:ascii="Times New Roman" w:cs="Times New Roman" w:hAnsi="Times New Roman"/>
          <w:u w:val="single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  <w:u w:val="single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>6</w:t>
      </w:r>
      <w:r>
        <w:rPr>
          <w:rFonts w:ascii="Times New Roman" w:cs="Times New Roman" w:hAnsi="Times New Roman"/>
        </w:rPr>
        <w:t xml:space="preserve">     (a)     Write the electronic configuration of copper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( </w:t>
      </w:r>
      <w:r>
        <w:rPr>
          <w:rFonts w:ascii="Times New Roman" w:cs="Times New Roman" w:hAnsi="Times New Roman"/>
          <w:i/>
          <w:iCs/>
        </w:rPr>
        <w:t>01 mark )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(b)     State two properties of copper as a transition element 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 </w:t>
      </w:r>
      <w:r>
        <w:rPr>
          <w:rFonts w:ascii="Times New Roman" w:cs="Times New Roman" w:hAnsi="Times New Roman"/>
          <w:i/>
          <w:iCs/>
        </w:rPr>
        <w:t>01 mark )</w:t>
      </w:r>
    </w:p>
    <w:p>
      <w:pPr>
        <w:pStyle w:val="style157"/>
        <w:spacing w:lineRule="auto" w:line="360"/>
        <w:rPr>
          <w:rFonts w:ascii="Times New Roman" w:cs="Times New Roman" w:hAnsi="Times New Roman"/>
          <w:u w:val="single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Arial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(c)     Hydrated copper(II)sulphate was dissolved in water. Write equation(s) for the reaction(s) that took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place.</w:t>
      </w:r>
      <w:r>
        <w:rPr>
          <w:rFonts w:ascii="Arial" w:cs="Arial" w:hAnsi="Times New Roman"/>
        </w:rPr>
        <w:t xml:space="preserve">                                   </w:t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Times New Roman" w:cs="Times New Roman" w:hAnsi="Times New Roman"/>
          <w:i/>
          <w:iCs/>
        </w:rPr>
        <w:t>(03 marks)</w:t>
      </w:r>
    </w:p>
    <w:p>
      <w:pPr>
        <w:pStyle w:val="style157"/>
        <w:spacing w:lineRule="auto" w:line="360"/>
        <w:rPr>
          <w:rFonts w:ascii="Times New Roman" w:cs="Times New Roman" w:hAnsi="Times New Roman"/>
          <w:u w:val="single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spacing w:lineRule="auto" w:line="360"/>
        <w:rPr>
          <w:rFonts w:ascii="Times New Roman" w:cs="Times New Roman" w:hAnsi="Times New Roman"/>
          <w:u w:val="single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  <w:r>
        <w:rPr>
          <w:rFonts w:ascii="Times New Roman" w:cs="Times New Roman" w:hAnsi="Times New Roman"/>
          <w:u w:val="single"/>
        </w:rPr>
        <w:tab/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7.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50.0 g of substance Y was dissolved in water to make 1000 cm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 xml:space="preserve"> of solution. If the partition coefficient of Y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between water and ether is 0.2, calculate the mass of Y extracted by shaking the 1000 cm  of solution with:</w:t>
      </w: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(a)     500 cm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 xml:space="preserve"> of ether.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02 marks)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(b)     two successive portions of 250 cm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 xml:space="preserve"> of ether.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03 marks)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 xml:space="preserve">8.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Draw the structures and name the shapes of the following molecules / ions.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i/>
          <w:iCs/>
        </w:rPr>
        <w:t xml:space="preserve">(4 </w:t>
      </w:r>
      <w:r>
        <w:rPr>
          <w:rFonts w:ascii="Times New Roman" w:cs="Times New Roman" w:hAnsi="Times New Roman"/>
          <w:i/>
          <w:iCs/>
        </w:rPr>
        <w:t>½ marks</w:t>
      </w:r>
      <w:r>
        <w:rPr>
          <w:rFonts w:ascii="Times New Roman" w:cs="Times New Roman" w:hAnsi="Times New Roman"/>
          <w:i/>
          <w:iCs/>
        </w:rPr>
        <w:t>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1"/>
        <w:gridCol w:w="3653"/>
        <w:gridCol w:w="2348"/>
      </w:tblGrid>
      <w:tr>
        <w:trPr>
          <w:trHeight w:val="309" w:hRule="atLeast"/>
          <w:jc w:val="center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Molecule / ion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Structure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Shape </w:t>
            </w:r>
          </w:p>
        </w:tc>
      </w:tr>
      <w:tr>
        <w:tblPrEx/>
        <w:trPr>
          <w:trHeight w:val="674" w:hRule="atLeast"/>
          <w:jc w:val="center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vertAlign w:val="superscript"/>
              </w:rPr>
            </w:pPr>
            <w:r>
              <w:rPr>
                <w:rFonts w:ascii="Times New Roman" w:cs="Times New Roman" w:hAnsi="Times New Roman"/>
              </w:rPr>
              <w:t>CO</w:t>
            </w:r>
            <w:r>
              <w:rPr>
                <w:rFonts w:ascii="Times New Roman" w:cs="Times New Roman" w:hAnsi="Times New Roman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vertAlign w:val="superscript"/>
              </w:rPr>
              <w:t>2-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720" w:hRule="atLeast"/>
          <w:jc w:val="center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SiF</w:t>
            </w:r>
            <w:r>
              <w:rPr>
                <w:rFonts w:ascii="Times New Roman" w:cs="Times New Roman" w:hAnsi="Times New Roman"/>
                <w:vertAlign w:val="subscript"/>
              </w:rPr>
              <w:t>4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833" w:hRule="atLeast"/>
          <w:jc w:val="center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(CH</w:t>
            </w:r>
            <w:r>
              <w:rPr>
                <w:rFonts w:ascii="Times New Roman" w:cs="Times New Roman" w:hAnsi="Times New Roman"/>
                <w:vertAlign w:val="subscript"/>
              </w:rPr>
              <w:t>3</w:t>
            </w:r>
            <w:r>
              <w:rPr>
                <w:rFonts w:ascii="Times New Roman" w:cs="Times New Roman" w:hAnsi="Times New Roman"/>
              </w:rPr>
              <w:t>)</w:t>
            </w:r>
            <w:r>
              <w:rPr>
                <w:rFonts w:ascii="Times New Roman" w:cs="Times New Roman" w:hAnsi="Times New Roman"/>
                <w:vertAlign w:val="subscript"/>
              </w:rPr>
              <w:t>3</w:t>
            </w:r>
            <w:r>
              <w:rPr>
                <w:rFonts w:ascii="Times New Roman" w:cs="Times New Roman" w:hAnsi="Times New Roman"/>
              </w:rPr>
              <w:t>N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9.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(a)     The standard enthalpy change of formation of silicon (IV) chloride is – 610 kJmol</w:t>
      </w:r>
      <w:r>
        <w:rPr>
          <w:rFonts w:ascii="Times New Roman" w:cs="Times New Roman" w:hAnsi="Times New Roman"/>
          <w:vertAlign w:val="superscript"/>
        </w:rPr>
        <w:t>-1</w:t>
      </w:r>
      <w:r>
        <w:rPr>
          <w:rFonts w:ascii="Times New Roman" w:cs="Times New Roman" w:hAnsi="Times New Roman"/>
        </w:rPr>
        <w:t xml:space="preserve"> 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The standard enthalpy changes of atomization of silicon and chlorine are +338 and +122 kJ mol</w:t>
      </w:r>
      <w:r>
        <w:rPr>
          <w:rFonts w:ascii="Times New Roman" w:cs="Times New Roman" w:hAnsi="Times New Roman"/>
          <w:vertAlign w:val="superscript"/>
        </w:rPr>
        <w:t>-1</w:t>
      </w:r>
      <w:r>
        <w:rPr>
          <w:rFonts w:ascii="Times New Roman" w:cs="Times New Roman" w:hAnsi="Times New Roman"/>
        </w:rPr>
        <w:t xml:space="preserve"> respectively.</w:t>
      </w: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Use these values to construct a Born - Harber cycle for the formation of silicon(IV) chloride from its elements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and indicate the energy changes involved.</w:t>
      </w:r>
      <w:r>
        <w:rPr>
          <w:rFonts w:ascii="Arial" w:cs="Arial" w:hAnsi="Times New Roman"/>
        </w:rPr>
        <w:t xml:space="preserve">                                                                            </w:t>
      </w:r>
      <w:r>
        <w:rPr>
          <w:rFonts w:ascii="Arial" w:cs="Arial" w:hAnsi="Times New Roman"/>
        </w:rPr>
        <w:tab/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02 marks)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(b)     Calculate the average bond energy of the Si-Cl bond.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02 marks)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SECTION B</w:t>
      </w:r>
    </w:p>
    <w:p>
      <w:pPr>
        <w:pStyle w:val="style157"/>
        <w:ind w:firstLine="720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  <w:i/>
          <w:iCs/>
        </w:rPr>
        <w:t xml:space="preserve">Attempt </w:t>
      </w:r>
      <w:r>
        <w:rPr>
          <w:rFonts w:ascii="Times New Roman" w:cs="Times New Roman" w:hAnsi="Times New Roman"/>
          <w:b/>
        </w:rPr>
        <w:t>six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i/>
          <w:iCs/>
        </w:rPr>
        <w:t>questions from this section.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10.    (a)     Alkenes react with bromine according to the following equation:</w:t>
      </w: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noProof/>
        </w:rPr>
        <w:pict>
          <v:group id="1063" filled="f" stroked="f" style="position:absolute;margin-left:83.45pt;margin-top:10.5pt;width:257.8pt;height:52.3pt;z-index:5;mso-position-horizontal-relative:text;mso-position-vertical-relative:text;mso-width-relative:page;mso-height-relative:page;mso-wrap-distance-left:0.0pt;mso-wrap-distance-right:0.0pt;visibility:visible;" coordsize="5156,1046" coordorigin="1924,13380">
            <v:shape id="1064" type="#_x0000_t202" filled="f" stroked="f" style="position:absolute;left:1924.0;top:13470.0;width:2007.0;height:491.0;z-index:3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bCs/>
                      </w:rPr>
                      <w:t>R</w:t>
                    </w:r>
                    <w:r>
                      <w:rPr>
                        <w:rFonts w:ascii="Times New Roman" w:cs="Times New Roman" w:hAnsi="Times New Roman"/>
                      </w:rPr>
                      <w:t>CH = CH</w:t>
                    </w:r>
                    <w:r>
                      <w:rPr>
                        <w:rFonts w:ascii="Times New Roman" w:cs="Times New Roman" w:hAnsi="Times New Roman"/>
                        <w:vertAlign w:val="subscript"/>
                      </w:rPr>
                      <w:t>2</w:t>
                    </w:r>
                    <w:r>
                      <w:rPr>
                        <w:rFonts w:ascii="Times New Roman" w:cs="Times New Roman" w:hAnsi="Times New Roman"/>
                      </w:rPr>
                      <w:t xml:space="preserve">  +  Br</w:t>
                    </w:r>
                    <w:r>
                      <w:rPr>
                        <w:rFonts w:ascii="Times New Roman" w:cs="Times New Roman" w:hAnsi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group id="1065" filled="f" stroked="f" style="position:absolute;left:4024.0;top:13380.0;width:1271.0;height:491.0;z-index:32;mso-position-horizontal-relative:text;mso-position-vertical-relative:text;mso-width-relative:page;mso-height-relative:page;visibility:visible;" coordsize="1271,491" coordorigin="4024,13380">
              <v:shape id="1066" type="#_x0000_t32" filled="f" style="position:absolute;left:4024.0;top:13710.0;width:1271.0;height:0.0;z-index:33;mso-position-horizontal-relative:text;mso-position-vertical-relative:text;mso-width-relative:page;mso-height-relative:page;visibility:visible;">
                <v:stroke endarrow="open" endarrowwidth="wide"/>
                <v:fill/>
                <v:path o:connecttype="none" fillok="f" arrowok="t"/>
              </v:shape>
              <v:shape id="1067" type="#_x0000_t202" filled="f" stroked="f" style="position:absolute;left:4222.0;top:13380.0;width:728.0;height:491.0;z-index:34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CCl</w:t>
                      </w:r>
                      <w:r>
                        <w:rPr>
                          <w:rFonts w:ascii="Times New Roman" w:cs="Times New Roman" w:hAnsi="Times New Roman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  <v:fill/>
            </v:group>
            <v:shape id="1068" type="#_x0000_t202" filled="f" stroked="f" style="position:absolute;left:5407.0;top:13470.0;width:1673.0;height:491.0;z-index:3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bCs/>
                      </w:rPr>
                      <w:t>R</w:t>
                    </w:r>
                    <w:r>
                      <w:rPr>
                        <w:rFonts w:ascii="Times New Roman" w:cs="Times New Roman" w:hAnsi="Times New Roman"/>
                      </w:rPr>
                      <w:t xml:space="preserve">CH </w:t>
                    </w:r>
                    <w:r>
                      <w:rPr>
                        <w:rFonts w:ascii="Times New Roman" w:cs="Times New Roman" w:hAnsi="Times New Roman"/>
                        <w:vertAlign w:val="superscript"/>
                      </w:rPr>
                      <w:t>___</w:t>
                    </w:r>
                    <w:r>
                      <w:rPr>
                        <w:rFonts w:ascii="Times New Roman" w:cs="Times New Roman" w:hAnsi="Times New Roman"/>
                      </w:rPr>
                      <w:t>CH</w:t>
                    </w:r>
                    <w:r>
                      <w:rPr>
                        <w:rFonts w:ascii="Times New Roman" w:cs="Times New Roman" w:hAnsi="Times New Roman"/>
                        <w:vertAlign w:val="subscript"/>
                      </w:rPr>
                      <w:t>2</w:t>
                    </w:r>
                    <w:r>
                      <w:rPr>
                        <w:rFonts w:ascii="Times New Roman" w:cs="Times New Roman" w:hAnsi="Times New Roman"/>
                      </w:rPr>
                      <w:t>Br</w:t>
                    </w:r>
                  </w:p>
                </w:txbxContent>
              </v:textbox>
            </v:shape>
            <v:shape id="1069" type="#_x0000_t32" filled="f" style="position:absolute;left:5775.0;top:13740.0;width:0.0;height:251.0;z-index:36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70" type="#_x0000_t202" filled="f" stroked="f" style="position:absolute;left:5542.0;top:13935.0;width:548.0;height:491.0;z-index:3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</w:rPr>
                      <w:t>Br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157"/>
        <w:rPr>
          <w:rFonts w:ascii="Times New Roman" w:cs="Times New Roman" w:hAnsi="Times New Roman"/>
          <w:i/>
          <w:iCs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2.8 g of an alkene X reacted completely with 4.0 g of bromine.</w:t>
      </w: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(i)      Determine the number of moles of X that reacted with bromine.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( </w:t>
      </w:r>
      <w:r>
        <w:rPr>
          <w:rFonts w:ascii="Times New Roman" w:cs="Times New Roman" w:hAnsi="Times New Roman"/>
          <w:i/>
          <w:iCs/>
        </w:rPr>
        <w:t>01 mark)</w:t>
      </w: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(ii)     Calculate the molecular mass of X.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i/>
          <w:iCs/>
        </w:rPr>
        <w:t>(01 mark)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(iii)    Determine the molecular formula of X.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01 mark</w:t>
      </w:r>
      <w:r>
        <w:rPr>
          <w:rFonts w:ascii="Times New Roman" w:cs="Times New Roman" w:hAnsi="Times New Roman"/>
        </w:rPr>
        <w:t>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(iv)    Write the structural formulae of all the possible isomers of X.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i/>
          <w:iCs/>
        </w:rPr>
        <w:t>( ½  marks)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</w:p>
    <w:p>
      <w:pPr>
        <w:pStyle w:val="style157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(b)     Ozonolysis of X gave only one product.  Identify X.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01 mark</w:t>
      </w:r>
      <w:r>
        <w:rPr>
          <w:rFonts w:ascii="Times New Roman" w:cs="Times New Roman" w:hAnsi="Times New Roman"/>
        </w:rPr>
        <w:t>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</w:p>
    <w:p>
      <w:pPr>
        <w:pStyle w:val="style157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(c)     Write the mechanism of the reaction between X and water in the presence of sulphuric acid.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3 ½ marks</w:t>
      </w:r>
      <w:r>
        <w:rPr>
          <w:rFonts w:ascii="Times New Roman" w:cs="Times New Roman" w:hAnsi="Times New Roman"/>
        </w:rPr>
        <w:t>)</w:t>
      </w:r>
    </w:p>
    <w:p>
      <w:pPr>
        <w:pStyle w:val="style157"/>
        <w:rPr>
          <w:rFonts w:ascii="Times New Roman" w:cs="Times New Roman" w:hAnsi="Times New Roman"/>
          <w:i/>
          <w:iCs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11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(a)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State three factors that can affect molar conductivity of electrolytes.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 ½ marks)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(b)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The graph below shows the variation of molar conductivity of a strong electrolyte with dilution.</w:t>
      </w:r>
    </w:p>
    <w:p>
      <w:pPr>
        <w:pStyle w:val="style157"/>
        <w:rPr>
          <w:rFonts w:ascii="Times New Roman" w:cs="Times New Roman" w:hAnsi="Times New Roman"/>
        </w:rPr>
      </w:pPr>
      <w:r>
        <w:rPr>
          <w:noProof/>
        </w:rPr>
        <w:pict>
          <v:group id="1071" filled="f" stroked="f" style="position:absolute;margin-left:68.75pt;margin-top:3.35pt;width:267.8pt;height:161.25pt;z-index:6;mso-position-horizontal-relative:text;mso-position-vertical-relative:text;mso-width-relative:page;mso-height-relative:page;mso-wrap-distance-left:0.0pt;mso-wrap-distance-right:0.0pt;visibility:visible;" coordsize="5595,3716" coordorigin="1620,2175">
            <v:group id="1072" filled="f" stroked="f" style="position:absolute;left:3420.0;top:2175.0;width:3795.0;height:3210.0;z-index:38;mso-position-horizontal-relative:text;mso-position-vertical-relative:text;mso-width-relative:page;mso-height-relative:page;visibility:visible;" coordsize="3795,3210" coordorigin="2205,1485">
              <v:group id="1073" filled="f" stroked="f" style="position:absolute;left:2205.0;top:1485.0;width:3795.0;height:3210.0;z-index:39;mso-position-horizontal-relative:text;mso-position-vertical-relative:text;mso-width-relative:page;mso-height-relative:page;visibility:visible;" coordsize="3795,3210" coordorigin="2205,1485">
                <v:shape id="1074" type="#_x0000_t32" filled="f" style="position:absolute;left:2205.0;top:1485.0;width:0.0;height:3210.0;z-index:40;mso-position-horizontal-relative:text;mso-position-vertical-relative:text;mso-width-relative:page;mso-height-relative:page;visibility:visible;flip:y;">
                  <v:stroke endarrow="open" endarrowwidth="wide"/>
                  <v:fill/>
                  <v:path o:connecttype="none" fillok="f" arrowok="t"/>
                </v:shape>
                <v:shape id="1075" type="#_x0000_t32" filled="f" style="position:absolute;left:2205.0;top:4695.0;width:3795.0;height:0.0;z-index:41;mso-position-horizontal-relative:text;mso-position-vertical-relative:text;mso-width-relative:page;mso-height-relative:page;visibility:visible;">
                  <v:stroke endarrow="open" endarrowwidth="wide"/>
                  <v:fill/>
                  <v:path o:connecttype="none" fillok="f" arrowok="t"/>
                </v:shape>
                <v:fill/>
              </v:group>
              <v:shape id="1076" coordsize="3360,2020" path="m0,2020c621,1373,1275,735,1725,400,2175,65,2428,20,2700,10,2972,0,3223,271,3360,340e" filled="f" style="position:absolute;left:2256.0;top:2860.0;width:3089.0;height:1413.0;z-index:42;mso-position-horizontal-relative:text;mso-position-vertical-relative:text;mso-width-relative:page;mso-height-relative:page;visibility:visible;rotation:-720896fd;">
                <v:fill/>
                <v:path arrowok="t"/>
              </v:shape>
              <v:shape id="1077" type="#_x0000_t32" filled="f" style="position:absolute;left:2205.0;top:2670.0;width:2565.0;height:0.0;z-index:43;mso-position-horizontal-relative:text;mso-position-vertical-relative:text;mso-width-relative:page;mso-height-relative:page;visibility:visible;">
                <v:stroke dashstyle="dash"/>
                <v:fill/>
                <v:path o:connecttype="none" fillok="f" arrowok="t"/>
              </v:shape>
              <v:fill/>
            </v:group>
            <v:shape id="1078" type="#_x0000_t202" filled="f" stroked="f" style="position:absolute;left:2970.0;top:3119.0;width:450.0;height:491.0;z-index:4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70179" cy="138430"/>
                          <wp:effectExtent l="19050" t="0" r="1270" b="0"/>
                          <wp:docPr id="2049" name="Image1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"/>
                                  <pic:cNvPicPr/>
                                </pic:nvPicPr>
                                <pic:blipFill rotWithShape="true"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0" t="0" r="0" b="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0179" cy="1384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1079" type="#_x0000_t202" filled="f" stroked="f" style="position:absolute;left:1620.0;top:4472.0;width:1980.0;height:491.0;z-index:4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</w:rPr>
                      <w:instrText xml:space="preserve"> QUOTE </w:instrTex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70179" cy="138430"/>
                          <wp:effectExtent l="19050" t="0" r="1270" b="0"/>
                          <wp:docPr id="2050" name="Image1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"/>
                                  <pic:cNvPicPr/>
                                </pic:nvPicPr>
                                <pic:blipFill rotWithShape="true"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0" t="0" r="0" b="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0179" cy="1384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cs="Times New Roman" w:hAnsi="Times New Roman"/>
                      </w:rPr>
                      <w:instrText xml:space="preserve"> </w:instrText>
                    </w:r>
                    <w:r>
                      <w:rPr>
                        <w:rFonts w:ascii="Times New Roman" w:cs="Times New Roman" w:hAnsi="Times New Roman"/>
                      </w:rPr>
                      <w:fldChar w:fldCharType="separate"/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70179" cy="138430"/>
                          <wp:effectExtent l="19050" t="0" r="1270" b="0"/>
                          <wp:docPr id="2051" name="Image1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"/>
                                  <pic:cNvPicPr/>
                                </pic:nvPicPr>
                                <pic:blipFill rotWithShape="true"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0" t="0" r="0" b="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0179" cy="1384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cs="Times New Roman" w:hAnsi="Times New Roman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/>
                      </w:rPr>
                      <w:t>/</w:t>
                    </w:r>
                    <w:r>
                      <w:rPr>
                        <w:rFonts w:ascii="Times New Roman" w:cs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</w:rPr>
                      <w:instrText xml:space="preserve"> QUOTE </w:instrTex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914400" cy="170179"/>
                          <wp:effectExtent l="19050" t="0" r="0" b="0"/>
                          <wp:docPr id="2052" name="Image1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"/>
                                  <pic:cNvPicPr/>
                                </pic:nvPicPr>
                                <pic:blipFill rotWithShape="true"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0" t="0" r="0" b="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14400" cy="1701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cs="Times New Roman" w:hAnsi="Times New Roman"/>
                      </w:rPr>
                      <w:instrText xml:space="preserve"> </w:instrText>
                    </w:r>
                    <w:r>
                      <w:rPr>
                        <w:rFonts w:ascii="Times New Roman" w:cs="Times New Roman" w:hAnsi="Times New Roman"/>
                      </w:rPr>
                      <w:fldChar w:fldCharType="separate"/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914400" cy="170179"/>
                          <wp:effectExtent l="19050" t="0" r="0" b="0"/>
                          <wp:docPr id="2053" name="Image1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"/>
                                  <pic:cNvPicPr/>
                                </pic:nvPicPr>
                                <pic:blipFill rotWithShape="true"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0" t="0" r="0" b="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14400" cy="1701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cs="Times New Roman" w:hAnsi="Times New Roman"/>
                      </w:rPr>
                      <w:fldChar w:fldCharType="end"/>
                    </w:r>
                  </w:p>
                </w:txbxContent>
              </v:textbox>
            </v:shape>
            <v:shape id="1080" type="#_x0000_t202" filled="f" stroked="f" style="position:absolute;left:4815.0;top:5400.0;width:975.0;height:491.0;z-index:4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</w:rPr>
                      <w:t>Dilution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Briefly explain the shape of the graph.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(2 ½ marks)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(c)     The molar conductivity of nitric acid, potassium nitrate and potassium fluoride are 421,145 and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129 </w:t>
      </w:r>
      <w:r>
        <w:rPr>
          <w:rFonts w:ascii="Times New Roman" w:cs="Times New Roman" w:hAnsi="Times New Roman"/>
        </w:rPr>
        <w:sym w:font="Symbol" w:char="f057"/>
      </w:r>
      <w:r>
        <w:rPr>
          <w:rFonts w:ascii="Times New Roman" w:cs="Times New Roman" w:hAnsi="Times New Roman"/>
          <w:vertAlign w:val="superscript"/>
        </w:rPr>
        <w:t>-1</w:t>
      </w:r>
      <w:r>
        <w:rPr>
          <w:rFonts w:ascii="Times New Roman" w:cs="Times New Roman" w:hAnsi="Times New Roman"/>
        </w:rPr>
        <w:t>cm</w:t>
      </w:r>
      <w:r>
        <w:rPr>
          <w:rFonts w:ascii="Times New Roman" w:cs="Times New Roman" w:hAnsi="Times New Roman"/>
          <w:vertAlign w:val="superscript"/>
        </w:rPr>
        <w:t>2</w:t>
      </w:r>
      <w:r>
        <w:rPr>
          <w:rFonts w:ascii="Times New Roman" w:cs="Times New Roman" w:hAnsi="Times New Roman"/>
        </w:rPr>
        <w:t>mol</w:t>
      </w:r>
      <w:r>
        <w:rPr>
          <w:rFonts w:ascii="Times New Roman" w:cs="Times New Roman" w:hAnsi="Times New Roman"/>
          <w:vertAlign w:val="superscript"/>
        </w:rPr>
        <w:t>-1</w:t>
      </w:r>
      <w:r>
        <w:rPr>
          <w:rFonts w:ascii="Times New Roman" w:cs="Times New Roman" w:hAnsi="Times New Roman"/>
        </w:rPr>
        <w:t xml:space="preserve"> respectively at infinite dilution.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Calculate the: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(i)      molar conductivity of hydrofluoric acid at infinite dilution.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02 marks</w:t>
      </w:r>
      <w:r>
        <w:rPr>
          <w:rFonts w:ascii="Times New Roman" w:cs="Times New Roman" w:hAnsi="Times New Roman"/>
        </w:rPr>
        <w:t>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(ii)     dissociation constant, k</w:t>
      </w:r>
      <w:r>
        <w:rPr>
          <w:rFonts w:ascii="Times New Roman" w:cs="Times New Roman" w:hAnsi="Times New Roman"/>
          <w:vertAlign w:val="subscript"/>
        </w:rPr>
        <w:t>a</w:t>
      </w:r>
      <w:r>
        <w:rPr>
          <w:rFonts w:ascii="Times New Roman" w:cs="Times New Roman" w:hAnsi="Times New Roman"/>
        </w:rPr>
        <w:t xml:space="preserve">, of a 0.1 M hydrofluoric acid solution. </w:t>
      </w:r>
    </w:p>
    <w:p>
      <w:pPr>
        <w:pStyle w:val="style157"/>
        <w:rPr>
          <w:rFonts w:ascii="Arial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(The electrolytic conductivity of hydrofluoric acid is 3.15 x 10</w:t>
      </w:r>
      <w:r>
        <w:rPr>
          <w:rFonts w:ascii="Times New Roman" w:cs="Times New Roman" w:hAnsi="Times New Roman"/>
          <w:vertAlign w:val="superscript"/>
        </w:rPr>
        <w:t>-5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sym w:font="Symbol" w:char="f057"/>
      </w:r>
      <w:r>
        <w:rPr>
          <w:rFonts w:ascii="Times New Roman" w:cs="Times New Roman" w:hAnsi="Times New Roman"/>
          <w:vertAlign w:val="superscript"/>
        </w:rPr>
        <w:t>-1</w:t>
      </w:r>
      <w:r>
        <w:rPr>
          <w:rFonts w:ascii="Times New Roman" w:cs="Times New Roman" w:hAnsi="Times New Roman"/>
        </w:rPr>
        <w:t>cm</w:t>
      </w:r>
      <w:r>
        <w:rPr>
          <w:rFonts w:ascii="Times New Roman" w:cs="Times New Roman" w:hAnsi="Times New Roman"/>
          <w:vertAlign w:val="superscript"/>
        </w:rPr>
        <w:t>2</w:t>
      </w:r>
      <w:r>
        <w:rPr>
          <w:rFonts w:ascii="Times New Roman" w:cs="Times New Roman" w:hAnsi="Times New Roman"/>
        </w:rPr>
        <w:t>mol</w:t>
      </w:r>
      <w:r>
        <w:rPr>
          <w:rFonts w:ascii="Times New Roman" w:cs="Times New Roman" w:hAnsi="Times New Roman"/>
          <w:vertAlign w:val="superscript"/>
        </w:rPr>
        <w:t>-1</w:t>
      </w:r>
      <w:r>
        <w:rPr>
          <w:rFonts w:ascii="Times New Roman" w:cs="Times New Roman" w:hAnsi="Times New Roman"/>
        </w:rPr>
        <w:t>)</w:t>
      </w:r>
      <w:r>
        <w:rPr>
          <w:rFonts w:ascii="Arial" w:cs="Arial" w:hAnsi="Times New Roman"/>
        </w:rPr>
        <w:t xml:space="preserve">        </w:t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03 marks</w:t>
      </w:r>
      <w:r>
        <w:rPr>
          <w:rFonts w:ascii="Times New Roman" w:cs="Times New Roman" w:hAnsi="Times New Roman"/>
        </w:rPr>
        <w:t>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12.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Carbon, silicon, germanium, tin and lead are in group (IV) of the Periodic Table.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(a)     (i)      Write the general outermost electronic configuration of the elements.</w:t>
      </w:r>
      <w:r>
        <w:rPr>
          <w:rFonts w:ascii="Arial" w:cs="Arial" w:hAnsi="Times New Roman"/>
        </w:rPr>
        <w:t xml:space="preserve">                            </w:t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01 mark</w:t>
      </w:r>
      <w:r>
        <w:rPr>
          <w:rFonts w:ascii="Times New Roman" w:cs="Times New Roman" w:hAnsi="Times New Roman"/>
        </w:rPr>
        <w:t>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(ii)     State the common oxidation states exhibited by the elements in their ions or compounds.  </w:t>
      </w:r>
      <w:r>
        <w:rPr>
          <w:rFonts w:ascii="Arial" w:cs="Arial" w:hAnsi="Times New Roman"/>
        </w:rPr>
        <w:t xml:space="preserve">      </w:t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01 mark</w:t>
      </w:r>
      <w:r>
        <w:rPr>
          <w:rFonts w:ascii="Times New Roman" w:cs="Times New Roman" w:hAnsi="Times New Roman"/>
        </w:rPr>
        <w:t>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(b)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State what would be observed and write equation for the reaction that would take place, if any, when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the following compounds are treated with water.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(i)      CC1</w:t>
      </w:r>
      <w:r>
        <w:rPr>
          <w:rFonts w:ascii="Times New Roman" w:cs="Times New Roman" w:hAnsi="Times New Roman"/>
          <w:vertAlign w:val="subscript"/>
        </w:rPr>
        <w:t>4</w:t>
      </w:r>
      <w:r>
        <w:rPr>
          <w:rFonts w:ascii="Arial" w:cs="Arial" w:hAnsi="Times New Roman"/>
        </w:rPr>
        <w:t xml:space="preserve">                                                        </w:t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 xml:space="preserve">  </w:t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01 mark</w:t>
      </w:r>
      <w:r>
        <w:rPr>
          <w:rFonts w:ascii="Times New Roman" w:cs="Times New Roman" w:hAnsi="Times New Roman"/>
        </w:rPr>
        <w:t>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(ii)     SiCl</w:t>
      </w:r>
      <w:r>
        <w:rPr>
          <w:rFonts w:ascii="Times New Roman" w:cs="Times New Roman" w:hAnsi="Times New Roman"/>
          <w:vertAlign w:val="subscript"/>
        </w:rPr>
        <w:t>4</w:t>
      </w:r>
      <w:r>
        <w:rPr>
          <w:rFonts w:ascii="Times New Roman" w:cs="Times New Roman" w:hAnsi="Times New Roman"/>
          <w:vertAlign w:val="subscript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( 03 marks)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(iii)    SnC1</w:t>
      </w:r>
      <w:r>
        <w:rPr>
          <w:rFonts w:ascii="Times New Roman" w:cs="Times New Roman" w:hAnsi="Times New Roman"/>
          <w:vertAlign w:val="subscript"/>
        </w:rPr>
        <w:t>4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(03 marks)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13.     Write equations to show how the following compounds can be synthesized.</w:t>
      </w:r>
    </w:p>
    <w:p>
      <w:pPr>
        <w:pStyle w:val="style157"/>
        <w:rPr>
          <w:rFonts w:ascii="Times New Roman" w:cs="Times New Roman" w:hAnsi="Times New Roman"/>
        </w:rPr>
      </w:pPr>
      <w:r>
        <w:rPr>
          <w:noProof/>
        </w:rPr>
        <w:pict>
          <v:group id="1081" filled="f" stroked="f" style="position:absolute;margin-left:9.2pt;margin-top:3.35pt;width:74.05pt;height:42.25pt;z-index:7;mso-position-horizontal-relative:text;mso-position-vertical-relative:text;mso-width-relative:page;mso-height-relative:page;mso-wrap-distance-left:0.0pt;mso-wrap-distance-right:0.0pt;visibility:visible;" coordsize="1481,845" coordorigin="1624,7251">
            <v:group id="1082" filled="f" stroked="f" style="position:absolute;left:1583.0;top:7474.0;width:663.0;height:581.0;z-index:47;mso-position-horizontal-relative:text;mso-position-vertical-relative:text;mso-width-relative:page;mso-height-relative:page;visibility:visible;rotation:17694720fd;" coordsize="905,458" coordorigin="1400,7657">
              <v:group id="1083" filled="f" stroked="f" style="position:absolute;left:1624.0;top:7433.0;width:458.0;height:905.0;z-index:48;mso-position-horizontal-relative:text;mso-position-vertical-relative:text;mso-width-relative:page;mso-height-relative:page;visibility:visible;rotation:5898240fd;" coordsize="458,590" coordorigin="1466,4172">
                <v:shape id="1084" type="#_x0000_t9" adj="5400," fillcolor="white" style="position:absolute;left:1400.0;top:4238.0;width:590.0;height:458.0;z-index:49;mso-position-horizontal-relative:text;mso-position-vertical-relative:text;mso-width-relative:page;mso-height-relative:page;visibility:visible;rotation:5898240fd;">
                  <v:stroke joinstyle="miter"/>
                  <v:fill/>
                  <v:path textboxrect="1800,1800,19800,19800;3600,3600,18000,18000;6300,6300,15300,15300" o:connecttype="rect" gradientshapeok="t"/>
                </v:shape>
                <v:shape id="1085" type="#_x0000_t32" filled="f" style="position:absolute;left:1884.0;top:4353.0;width:0.0;height:219.0;z-index:50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fill/>
              </v:group>
              <v:shape id="1086" type="#_x0000_t32" filled="f" style="position:absolute;left:1497.0;top:7702.0;width:146.0;height:158.0;z-index:51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87" type="#_x0000_t32" filled="f" style="position:absolute;left:2028.0;top:7702.0;width:139.0;height:158.0;z-index:52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shape id="1088" type="#_x0000_t32" filled="f" style="position:absolute;left:2205.0;top:7455.0;width:235.0;height:136.0;z-index:53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shape id="1089" type="#_x0000_t202" filled="f" stroked="f" style="position:absolute;left:2323.0;top:7251.0;width:782.0;height:491.0;z-index:5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</w:rPr>
                      <w:t>CHO</w:t>
                    </w:r>
                  </w:p>
                </w:txbxContent>
              </v:textbox>
            </v:shape>
            <v:fill/>
          </v:group>
        </w:pict>
      </w:r>
      <w:r>
        <w:rPr>
          <w:rFonts w:ascii="Times New Roman" w:cs="Times New Roman" w:hAnsi="Times New Roman"/>
        </w:rPr>
        <w:t>(a)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(02 marks)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noProof/>
        </w:rPr>
        <w:pict>
          <v:group id="1090" filled="f" stroked="f" style="position:absolute;margin-left:9.0pt;margin-top:9.8pt;width:74.25pt;height:41.85pt;z-index:8;mso-position-horizontal-relative:text;mso-position-vertical-relative:text;mso-width-relative:page;mso-height-relative:page;mso-wrap-distance-left:0.0pt;mso-wrap-distance-right:0.0pt;visibility:visible;" coordsize="1485,837" coordorigin="1620,8909">
            <v:shape id="1091" type="#_x0000_t32" filled="f" style="position:absolute;left:2205.0;top:9113.0;width:235.0;height:136.0;z-index:55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shape id="1092" type="#_x0000_t202" filled="f" stroked="f" style="position:absolute;left:2323.0;top:8909.0;width:782.0;height:491.0;z-index:5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</w:rPr>
                      <w:t>NH</w:t>
                    </w:r>
                    <w:r>
                      <w:rPr>
                        <w:rFonts w:ascii="Times New Roman" w:cs="Times New Roman" w:hAnsi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1093" type="#_x0000_t9" adj="5400," fillcolor="white" style="position:absolute;left:1579.0;top:9124.0;width:663.0;height:581.0;z-index:57;mso-position-horizontal-relative:text;mso-position-vertical-relative:text;mso-width-relative:page;mso-height-relative:page;visibility:visible;rotation:29491200fd;">
              <v:stroke joinstyle="miter"/>
              <v:fill/>
              <v:path textboxrect="1800,1800,19800,19800;3600,3600,18000,18000;6300,6300,15300,15300" o:connecttype="rect" gradientshapeok="t"/>
            </v:shape>
            <v:fill/>
          </v:group>
        </w:pict>
      </w:r>
      <w:r>
        <w:rPr>
          <w:rFonts w:ascii="Times New Roman" w:cs="Times New Roman" w:hAnsi="Times New Roman"/>
        </w:rPr>
        <w:t xml:space="preserve"> (b)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 ½ marks)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(c)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(03 marks)</w:t>
      </w:r>
    </w:p>
    <w:p>
      <w:pPr>
        <w:pStyle w:val="style157"/>
        <w:rPr>
          <w:rFonts w:ascii="Times New Roman" w:cs="Times New Roman" w:hAnsi="Times New Roman"/>
        </w:rPr>
      </w:pPr>
      <w:r>
        <w:rPr>
          <w:noProof/>
        </w:rPr>
        <w:pict>
          <v:group id="1094" filled="f" stroked="f" style="position:absolute;margin-left:-1.8pt;margin-top:1.55pt;width:131.55pt;height:49.85pt;z-index:9;mso-position-horizontal-relative:text;mso-position-vertical-relative:text;mso-width-relative:page;mso-height-relative:page;mso-wrap-distance-left:0.0pt;mso-wrap-distance-right:0.0pt;visibility:visible;" coordsize="2631,997" coordorigin="1404,11104">
            <v:shape id="1095" type="#_x0000_t202" filled="f" stroked="f" style="position:absolute;left:2460.0;top:11416.0;width:1575.0;height:491.0;z-index:5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</w:rPr>
                      <w:t xml:space="preserve">C = N </w:t>
                    </w:r>
                    <w:r>
                      <w:rPr>
                        <w:rFonts w:ascii="Times New Roman" w:cs="Times New Roman" w:hAnsi="Times New Roman"/>
                        <w:vertAlign w:val="superscript"/>
                      </w:rPr>
                      <w:t>___</w:t>
                    </w:r>
                    <w:r>
                      <w:rPr>
                        <w:rFonts w:ascii="Times New Roman" w:cs="Times New Roman" w:hAnsi="Times New Roman"/>
                      </w:rPr>
                      <w:t xml:space="preserve"> OH</w:t>
                    </w:r>
                  </w:p>
                </w:txbxContent>
              </v:textbox>
            </v:shape>
            <v:shape id="1096" type="#_x0000_t32" filled="f" style="position:absolute;left:2395.0;top:11398.0;width:185.0;height:107.0;z-index:59;mso-position-horizontal-relative:text;mso-position-vertical-relative:text;mso-width-relative:page;mso-height-relative:page;visibility:visible;flip:x y;">
              <v:fill/>
              <v:path o:connecttype="none" fillok="f" arrowok="t"/>
            </v:shape>
            <v:shape id="1097" type="#_x0000_t32" filled="f" style="position:absolute;left:2395.0;top:11685.0;width:185.0;height:60.0;z-index:60;mso-position-horizontal-relative:text;mso-position-vertical-relative:text;mso-width-relative:page;mso-height-relative:page;visibility:visible;flip:x;">
              <v:fill/>
              <v:path o:connecttype="none" fillok="f" arrowok="t"/>
            </v:shape>
            <v:shape id="1098" type="#_x0000_t202" filled="f" stroked="f" style="position:absolute;left:1404.0;top:11104.0;width:1251.0;height:491.0;z-index:6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</w:rPr>
                      <w:t>CH</w:t>
                    </w:r>
                    <w:r>
                      <w:rPr>
                        <w:rFonts w:ascii="Times New Roman" w:cs="Times New Roman" w:hAnsi="Times New Roman"/>
                        <w:vertAlign w:val="subscript"/>
                      </w:rPr>
                      <w:t>3</w:t>
                    </w:r>
                    <w:r>
                      <w:rPr>
                        <w:rFonts w:ascii="Times New Roman" w:cs="Times New Roman" w:hAnsi="Times New Roman"/>
                      </w:rPr>
                      <w:t>CH</w:t>
                    </w:r>
                    <w:r>
                      <w:rPr>
                        <w:rFonts w:ascii="Times New Roman" w:cs="Times New Roman" w:hAnsi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1099" type="#_x0000_t202" filled="f" stroked="f" style="position:absolute;left:1809.0;top:11610.0;width:750.0;height:491.0;z-index:6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</w:rPr>
                      <w:t>CH</w:t>
                    </w:r>
                    <w:r>
                      <w:rPr>
                        <w:rFonts w:ascii="Times New Roman" w:cs="Times New Roman" w:hAnsi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from  but – 1 – ene.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(d)</w:t>
      </w:r>
    </w:p>
    <w:p>
      <w:pPr>
        <w:pStyle w:val="style157"/>
        <w:rPr>
          <w:rFonts w:ascii="Times New Roman" w:cs="Times New Roman" w:hAnsi="Times New Roman"/>
        </w:rPr>
      </w:pPr>
      <w:r>
        <w:rPr>
          <w:noProof/>
        </w:rPr>
        <w:pict>
          <v:group id="1100" filled="f" stroked="f" style="position:absolute;margin-left:-2.0pt;margin-top:1.55pt;width:188.0pt;height:28.3pt;z-index:10;mso-position-horizontal-relative:text;mso-position-vertical-relative:text;mso-width-relative:page;mso-height-relative:page;mso-wrap-distance-left:0.0pt;mso-wrap-distance-right:0.0pt;visibility:visible;" coordsize="3760,566" coordorigin="1400,12817">
            <v:group id="1101" filled="f" stroked="f" style="position:absolute;left:1400.0;top:12817.0;width:905.0;height:458.0;z-index:63;mso-position-horizontal-relative:text;mso-position-vertical-relative:text;mso-width-relative:page;mso-height-relative:page;visibility:visible;" coordsize="905,458" coordorigin="1400,12817">
              <v:group id="1102" filled="f" stroked="f" style="position:absolute;left:1624.0;top:12593.0;width:458.0;height:905.0;z-index:64;mso-position-horizontal-relative:text;mso-position-vertical-relative:text;mso-width-relative:page;mso-height-relative:page;visibility:visible;rotation:5898240fd;" coordsize="458,590" coordorigin="1466,4172">
                <v:shape id="1103" type="#_x0000_t9" adj="5400," fillcolor="white" style="position:absolute;left:1400.0;top:4238.0;width:590.0;height:458.0;z-index:65;mso-position-horizontal-relative:text;mso-position-vertical-relative:text;mso-width-relative:page;mso-height-relative:page;visibility:visible;rotation:5898240fd;">
                  <v:stroke joinstyle="miter"/>
                  <v:fill/>
                  <v:path textboxrect="1800,1800,19800,19800;3600,3600,18000,18000;6300,6300,15300,15300" o:connecttype="rect" gradientshapeok="t"/>
                </v:shape>
                <v:shape id="1104" type="#_x0000_t32" filled="f" style="position:absolute;left:1884.0;top:4353.0;width:0.0;height:219.0;z-index:66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fill/>
              </v:group>
              <v:shape id="1105" type="#_x0000_t32" filled="f" style="position:absolute;left:1497.0;top:12862.0;width:146.0;height:158.0;z-index:67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106" type="#_x0000_t32" filled="f" style="position:absolute;left:2028.0;top:12862.0;width:139.0;height:158.0;z-index:68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shape id="1107" type="#_x0000_t32" filled="f" style="position:absolute;left:2305.0;top:13050.0;width:245.0;height:0.0;z-index:69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108" type="#_x0000_t202" filled="f" stroked="f" style="position:absolute;left:2460.0;top:12877.0;width:1140.0;height:491.0;z-index:7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</w:rPr>
                      <w:t xml:space="preserve">N= N </w:t>
                    </w:r>
                    <w:r>
                      <w:rPr>
                        <w:rFonts w:ascii="Times New Roman" w:cs="Times New Roman" w:hAnsi="Times New Roman"/>
                        <w:vertAlign w:val="superscript"/>
                      </w:rPr>
                      <w:t>___</w:t>
                    </w:r>
                    <w:r>
                      <w:rPr>
                        <w:rFonts w:ascii="Times New Roman" w:cs="Times New Roman" w:hAnsi="Times New Roman"/>
                      </w:rPr>
                      <w:t xml:space="preserve"> </w:t>
                    </w:r>
                  </w:p>
                </w:txbxContent>
              </v:textbox>
            </v:shape>
            <v:shape id="1109" type="#_x0000_t202" filled="f" stroked="f" style="position:absolute;left:4135.0;top:12892.0;width:1025.0;height:491.0;z-index:7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  <w:vertAlign w:val="superscript"/>
                      </w:rPr>
                      <w:t>___</w:t>
                    </w:r>
                    <w:r>
                      <w:rPr>
                        <w:rFonts w:ascii="Times New Roman" w:cs="Times New Roman" w:hAnsi="Times New Roman"/>
                      </w:rPr>
                      <w:t xml:space="preserve"> OH</w:t>
                    </w:r>
                  </w:p>
                </w:txbxContent>
              </v:textbox>
            </v:shape>
            <v:group id="1110" filled="f" stroked="f" style="position:absolute;left:3375.0;top:12862.0;width:905.0;height:458.0;z-index:72;mso-position-horizontal-relative:text;mso-position-vertical-relative:text;mso-width-relative:page;mso-height-relative:page;visibility:visible;" coordsize="905,458" coordorigin="1400,12817">
              <v:group id="1111" filled="f" stroked="f" style="position:absolute;left:1624.0;top:12593.0;width:458.0;height:905.0;z-index:73;mso-position-horizontal-relative:text;mso-position-vertical-relative:text;mso-width-relative:page;mso-height-relative:page;visibility:visible;rotation:5898240fd;" coordsize="458,590" coordorigin="1466,4172">
                <v:shape id="1112" type="#_x0000_t9" adj="5400," fillcolor="white" style="position:absolute;left:1400.0;top:4238.0;width:590.0;height:458.0;z-index:74;mso-position-horizontal-relative:text;mso-position-vertical-relative:text;mso-width-relative:page;mso-height-relative:page;visibility:visible;rotation:5898240fd;">
                  <v:stroke joinstyle="miter"/>
                  <v:fill/>
                  <v:path textboxrect="1800,1800,19800,19800;3600,3600,18000,18000;6300,6300,15300,15300" o:connecttype="rect" gradientshapeok="t"/>
                </v:shape>
                <v:shape id="1113" type="#_x0000_t32" filled="f" style="position:absolute;left:1884.0;top:4353.0;width:0.0;height:219.0;z-index:75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fill/>
              </v:group>
              <v:shape id="1114" type="#_x0000_t32" filled="f" style="position:absolute;left:1497.0;top:12862.0;width:146.0;height:158.0;z-index:76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115" type="#_x0000_t32" filled="f" style="position:absolute;left:2028.0;top:12862.0;width:139.0;height:158.0;z-index:77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fill/>
          </v:group>
        </w:pic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from  aniline.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(2 ½ marks)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Arial" w:cs="Arial" w:hAnsi="Times New Roman"/>
        </w:rPr>
      </w:pPr>
      <w:r>
        <w:rPr>
          <w:rFonts w:ascii="Times New Roman" w:cs="Times New Roman" w:hAnsi="Times New Roman"/>
        </w:rPr>
        <w:t>14.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(a)     Name one source of nitrogen and one source of hydrogen for use in the manufacture of ammonia.</w:t>
      </w:r>
      <w:r>
        <w:rPr>
          <w:rFonts w:ascii="Arial" w:cs="Arial" w:hAnsi="Times New Roman"/>
        </w:rPr>
        <w:t xml:space="preserve">                                                   </w:t>
      </w:r>
    </w:p>
    <w:p>
      <w:pPr>
        <w:pStyle w:val="style157"/>
        <w:ind w:left="864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01 mark</w:t>
      </w:r>
      <w:r>
        <w:rPr>
          <w:rFonts w:ascii="Times New Roman" w:cs="Times New Roman" w:hAnsi="Times New Roman"/>
        </w:rPr>
        <w:t>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(b)     Nitrogen and hydrogen react to form ammonia according to the following equation:</w:t>
      </w:r>
    </w:p>
    <w:p>
      <w:pPr>
        <w:pStyle w:val="style157"/>
        <w:rPr>
          <w:rFonts w:ascii="Times New Roman" w:cs="Times New Roman" w:hAnsi="Times New Roman"/>
          <w:vertAlign w:val="superscript"/>
        </w:rPr>
      </w:pPr>
      <w:r>
        <w:rPr>
          <w:noProof/>
        </w:rPr>
        <w:pict>
          <v:group id="1116" filled="f" stroked="f" style="position:absolute;margin-left:146.6pt;margin-top:5.3pt;width:42.75pt;height:5.75pt;z-index:11;mso-position-horizontal-relative:text;mso-position-vertical-relative:text;mso-width-relative:page;mso-height-relative:page;mso-wrap-distance-left:0.0pt;mso-wrap-distance-right:0.0pt;visibility:visible;" coordsize="855,115" coordorigin="2947,6582">
            <v:shape id="1117" type="#_x0000_t32" filled="f" style="position:absolute;left:2947.0;top:6582.0;width:855.0;height:0.0;z-index:78;mso-position-horizontal-relative:text;mso-position-vertical-relative:text;mso-width-relative:page;mso-height-relative:page;visibility:visible;">
              <v:stroke endarrow="open" endarrowwidth="wide"/>
              <v:fill/>
              <v:path o:connecttype="none" fillok="f" arrowok="t"/>
            </v:shape>
            <v:rect id="1118" fillcolor="white" stroked="f" style="position:absolute;left:3697.0;top:6584.0;width:57.0;height:113.0;z-index:79;mso-position-horizontal-relative:text;mso-position-vertical-relative:text;mso-width-relative:page;mso-height-relative:page;visibility:visible;">
              <v:stroke on="f"/>
              <v:fill/>
            </v:rect>
            <v:shape id="1119" type="#_x0000_t32" filled="f" style="position:absolute;left:2947.0;top:6695.0;width:855.0;height:0.0;z-index:80;mso-position-horizontal-relative:text;mso-position-vertical-relative:text;mso-width-relative:page;mso-height-relative:page;visibility:visible;">
              <v:stroke startarrow="open" startarrowwidth="wide" endarrowwidth="wide"/>
              <v:fill/>
              <v:path o:connecttype="none" fillok="f" arrowok="t"/>
            </v:shape>
            <v:rect id="1120" fillcolor="white" stroked="f" style="position:absolute;left:2995.0;top:6591.0;width:170.0;height:98.0;z-index:81;mso-position-horizontal-relative:text;mso-position-vertical-relative:text;mso-width-relative:page;mso-height-relative:page;visibility:visible;">
              <v:stroke on="f"/>
              <v:fill/>
            </v:rect>
            <v:rect id="1121" fillcolor="white" stroked="f" style="position:absolute;left:3591.0;top:6591.0;width:170.0;height:1.0;z-index:82;mso-position-horizontal-relative:text;mso-position-vertical-relative:text;mso-width-relative:page;mso-height-relative:page;visibility:visible;">
              <v:stroke on="f"/>
              <v:fill/>
            </v:rect>
            <v:fill/>
          </v:group>
        </w:pic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3H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</w:rPr>
        <w:t>(g) + N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</w:rPr>
        <w:t xml:space="preserve">(g)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2NH</w:t>
      </w:r>
      <w:r>
        <w:rPr>
          <w:rFonts w:ascii="Times New Roman" w:cs="Times New Roman" w:hAnsi="Times New Roman"/>
          <w:vertAlign w:val="subscript"/>
        </w:rPr>
        <w:t>3</w:t>
      </w:r>
      <w:r>
        <w:rPr>
          <w:rFonts w:ascii="Times New Roman" w:cs="Times New Roman" w:hAnsi="Times New Roman"/>
        </w:rPr>
        <w:t xml:space="preserve">(g),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sym w:font="Symbol" w:char="f044"/>
      </w:r>
      <w:r>
        <w:rPr>
          <w:rFonts w:ascii="Times New Roman" w:cs="Times New Roman" w:hAnsi="Times New Roman"/>
        </w:rPr>
        <w:t>H = -92 kJ mol</w:t>
      </w:r>
      <w:r>
        <w:rPr>
          <w:rFonts w:ascii="Times New Roman" w:cs="Times New Roman" w:hAnsi="Times New Roman"/>
          <w:vertAlign w:val="superscript"/>
        </w:rPr>
        <w:t>-1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State what would happen to the position of the equilibrium and in-each case give a reason, if:</w:t>
      </w: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(i)      the pressure of the system is increased.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i/>
          <w:iCs/>
        </w:rPr>
        <w:t>(1 ½ marks)</w:t>
      </w: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(ii)     the temperature of the system is increased.</w:t>
      </w:r>
      <w:r>
        <w:rPr>
          <w:rFonts w:ascii="Arial" w:cs="Arial" w:hAnsi="Times New Roman"/>
        </w:rPr>
        <w:t xml:space="preserve">   </w:t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i/>
          <w:iCs/>
        </w:rPr>
        <w:t>l ½  marks 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(iii)    iron is added to the system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 ½ marks)</w:t>
      </w:r>
    </w:p>
    <w:p>
      <w:pPr>
        <w:pStyle w:val="style157"/>
        <w:rPr>
          <w:rFonts w:ascii="Times New Roman" w:cs="Times New Roman" w:hAnsi="Times New Roman"/>
          <w:i/>
          <w:iCs/>
        </w:rPr>
      </w:pPr>
    </w:p>
    <w:p>
      <w:pPr>
        <w:pStyle w:val="style157"/>
        <w:rPr/>
      </w:pPr>
      <w:r>
        <w:rPr>
          <w:i/>
          <w:iCs/>
        </w:rPr>
        <w:t xml:space="preserve"> </w:t>
      </w:r>
      <w:r>
        <w:t>(c)</w:t>
      </w:r>
      <w:r>
        <w:rPr>
          <w:i/>
          <w:iCs/>
        </w:rPr>
        <w:t xml:space="preserve">     </w:t>
      </w:r>
      <w:r>
        <w:t>At a certain temperature, the equilibrium constant for the reaction between nitrogen and hydrogen k</w:t>
      </w:r>
      <w:r>
        <w:rPr>
          <w:vertAlign w:val="subscript"/>
        </w:rPr>
        <w:t>p</w:t>
      </w:r>
      <w:r>
        <w:t xml:space="preserve">, was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4.82 x 10</w:t>
      </w:r>
      <w:r>
        <w:rPr>
          <w:rFonts w:ascii="Times New Roman" w:cs="Times New Roman" w:hAnsi="Times New Roman"/>
          <w:vertAlign w:val="superscript"/>
        </w:rPr>
        <w:t>-5</w:t>
      </w:r>
      <w:r>
        <w:rPr>
          <w:rFonts w:ascii="Times New Roman" w:cs="Times New Roman" w:hAnsi="Times New Roman"/>
        </w:rPr>
        <w:t xml:space="preserve"> atm</w:t>
      </w:r>
      <w:r>
        <w:rPr>
          <w:rFonts w:ascii="Times New Roman" w:cs="Times New Roman" w:hAnsi="Times New Roman"/>
          <w:vertAlign w:val="superscript"/>
        </w:rPr>
        <w:t>-2</w:t>
      </w:r>
      <w:r>
        <w:rPr>
          <w:rFonts w:ascii="Times New Roman" w:cs="Times New Roman" w:hAnsi="Times New Roman"/>
        </w:rPr>
        <w:t xml:space="preserve"> and the partial pressures of nitrogen and hydrogen are 30 and 120 atmospheres</w:t>
      </w:r>
      <w:r>
        <w:rPr>
          <w:rFonts w:ascii="Arial" w:cs="Arial" w:hAnsi="Times New Roman"/>
        </w:rPr>
        <w:t xml:space="preserve"> </w:t>
      </w:r>
      <w:r>
        <w:rPr>
          <w:rFonts w:ascii="Times New Roman" w:cs="Times New Roman" w:hAnsi="Times New Roman"/>
        </w:rPr>
        <w:t>respectively</w:t>
      </w: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(i)      Write an expression for the equilibrium constant, </w:t>
      </w:r>
      <w:r>
        <w:rPr>
          <w:rFonts w:ascii="Times New Roman" w:cs="Times New Roman" w:hAnsi="Times New Roman"/>
          <w:i/>
          <w:iCs/>
        </w:rPr>
        <w:t>k</w:t>
      </w:r>
      <w:r>
        <w:rPr>
          <w:rFonts w:ascii="Times New Roman" w:cs="Times New Roman" w:hAnsi="Times New Roman"/>
          <w:i/>
          <w:iCs/>
          <w:vertAlign w:val="subscript"/>
        </w:rPr>
        <w:t>p</w:t>
      </w:r>
      <w:r>
        <w:rPr>
          <w:rFonts w:ascii="Times New Roman" w:cs="Times New Roman" w:hAnsi="Times New Roman"/>
          <w:i/>
          <w:iCs/>
        </w:rPr>
        <w:t xml:space="preserve">.  </w:t>
      </w:r>
      <w:r>
        <w:rPr>
          <w:rFonts w:ascii="Times New Roman" w:cs="Times New Roman" w:hAnsi="Times New Roman"/>
          <w:i/>
          <w:iCs/>
        </w:rPr>
        <w:tab/>
      </w:r>
      <w:r>
        <w:rPr>
          <w:rFonts w:ascii="Times New Roman" w:cs="Times New Roman" w:hAnsi="Times New Roman"/>
          <w:i/>
          <w:iCs/>
        </w:rPr>
        <w:tab/>
      </w:r>
      <w:r>
        <w:rPr>
          <w:rFonts w:ascii="Times New Roman" w:cs="Times New Roman" w:hAnsi="Times New Roman"/>
          <w:i/>
          <w:iCs/>
        </w:rPr>
        <w:tab/>
      </w:r>
      <w:r>
        <w:rPr>
          <w:rFonts w:ascii="Times New Roman" w:cs="Times New Roman" w:hAnsi="Times New Roman"/>
          <w:i/>
          <w:iCs/>
        </w:rPr>
        <w:tab/>
      </w:r>
      <w:r>
        <w:rPr>
          <w:rFonts w:ascii="Times New Roman" w:cs="Times New Roman" w:hAnsi="Times New Roman"/>
          <w:i/>
          <w:iCs/>
        </w:rPr>
        <w:tab/>
      </w:r>
      <w:r>
        <w:rPr>
          <w:rFonts w:ascii="Times New Roman" w:cs="Times New Roman" w:hAnsi="Times New Roman"/>
          <w:i/>
          <w:iCs/>
        </w:rPr>
        <w:t>( ½ marks)</w:t>
      </w: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(ii)     Calculate the partial pressure of ammonia at equilibrium,</w:t>
      </w:r>
      <w:r>
        <w:rPr>
          <w:rFonts w:ascii="Arial" w:cs="Arial" w:hAnsi="Times New Roman"/>
        </w:rPr>
        <w:t xml:space="preserve"> </w:t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Times New Roman" w:cs="Times New Roman" w:hAnsi="Times New Roman"/>
          <w:i/>
          <w:iCs/>
        </w:rPr>
        <w:t>(03 marks)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15.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(a)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 chloride of Aluminium X contains 20% Aluminium and 80% chlorine.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Calculate the empirical formula of X.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(02 marks)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Determine the molecular formula of X (The vapour density of X is 133.5)</w:t>
      </w:r>
      <w:r>
        <w:rPr>
          <w:rFonts w:ascii="Arial" w:cs="Arial" w:hAnsi="Times New Roman"/>
        </w:rPr>
        <w:t xml:space="preserve">    </w:t>
      </w:r>
      <w:r>
        <w:rPr>
          <w:rFonts w:ascii="Arial" w:cs="Arial" w:hAnsi="Times New Roman"/>
        </w:rPr>
        <w:tab/>
      </w:r>
      <w:r>
        <w:rPr>
          <w:rFonts w:ascii="Times New Roman" w:cs="Times New Roman" w:hAnsi="Times New Roman"/>
        </w:rPr>
        <w:t>(1 ½ marks)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Write the structural formula of X   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(01 mark)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Arial" w:cs="Arial" w:hAnsi="Times New Roman"/>
          <w:i/>
          <w:iCs/>
        </w:rPr>
      </w:pPr>
      <w:r>
        <w:rPr>
          <w:rFonts w:ascii="Arial" w:hAnsi="Times New Roman"/>
        </w:rPr>
        <w:tab/>
      </w:r>
      <w:r>
        <w:rPr>
          <w:rFonts w:ascii="Arial" w:cs="Arial" w:hAnsi="Times New Roman"/>
        </w:rPr>
        <w:t xml:space="preserve"> </w:t>
      </w:r>
      <w:r>
        <w:rPr>
          <w:rFonts w:ascii="Times New Roman" w:cs="Times New Roman" w:hAnsi="Times New Roman"/>
        </w:rPr>
        <w:t>(b)     Write an equation to show how aluminium chloride can be prepared from aluminium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i/>
          <w:iCs/>
        </w:rPr>
        <w:t>(01mark)</w:t>
      </w:r>
      <w:r>
        <w:rPr>
          <w:rFonts w:ascii="Arial" w:cs="Arial" w:hAnsi="Times New Roman"/>
          <w:i/>
          <w:iCs/>
        </w:rPr>
        <w:t xml:space="preserve"> 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(c)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Aluminium </w:t>
      </w:r>
      <w:r>
        <w:rPr>
          <w:rFonts w:ascii="Times New Roman" w:cs="Times New Roman" w:hAnsi="Times New Roman"/>
        </w:rPr>
        <w:t>chloride was</w:t>
      </w:r>
      <w:r>
        <w:rPr>
          <w:rFonts w:ascii="Times New Roman" w:cs="Times New Roman" w:hAnsi="Times New Roman"/>
        </w:rPr>
        <w:t xml:space="preserve"> dissolved in water. Write the equation for the reaction that took place.</w:t>
      </w:r>
    </w:p>
    <w:p>
      <w:pPr>
        <w:pStyle w:val="style157"/>
        <w:ind w:left="864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(1 ½ marks)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(d)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Sodium carbonate  was added to an aqueous solution  of aluminium chloride.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State what was observed.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 ½ mark)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Write the  equation for  the reaction that took place.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 ½ marks)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16.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(a)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The osmotic pressure of a solution containing 4g per litre of a polymer is 65Nm</w:t>
      </w:r>
      <w:r>
        <w:rPr>
          <w:rFonts w:ascii="Times New Roman" w:cs="Times New Roman" w:hAnsi="Times New Roman"/>
          <w:vertAlign w:val="superscript"/>
        </w:rPr>
        <w:t>-5</w:t>
      </w:r>
      <w:r>
        <w:rPr>
          <w:rFonts w:ascii="Times New Roman" w:cs="Times New Roman" w:hAnsi="Times New Roman"/>
        </w:rPr>
        <w:t xml:space="preserve"> at 298 K. calculate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the appropriate molecular mass of the polymer.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(02 marks)</w:t>
      </w: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(b)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The structural formulae of some polymers are given in the table below. For each polymer, write the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structural formula of the monomer(s), the name(s) of the monomers), the type of polymerization and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one use of the polymer.</w:t>
      </w:r>
      <w:r>
        <w:rPr>
          <w:rFonts w:ascii="Arial" w:cs="Arial" w:hAnsi="Times New Roman"/>
        </w:rPr>
        <w:t xml:space="preserve">   </w:t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ab/>
      </w:r>
      <w:r>
        <w:rPr>
          <w:rFonts w:ascii="Arial" w:cs="Arial" w:hAnsi="Times New Roman"/>
        </w:rPr>
        <w:t xml:space="preserve">                                                                       </w:t>
      </w:r>
      <w:r>
        <w:rPr>
          <w:rFonts w:ascii="Times New Roman" w:cs="Times New Roman" w:hAnsi="Times New Roman"/>
          <w:i/>
          <w:iCs/>
        </w:rPr>
        <w:t>(07 marks)</w:t>
      </w:r>
    </w:p>
    <w:p>
      <w:pPr>
        <w:pStyle w:val="style157"/>
        <w:rPr>
          <w:rFonts w:ascii="Times New Roman" w:cs="Times New Roman" w:hAnsi="Times New Roman"/>
        </w:rPr>
      </w:pPr>
    </w:p>
    <w:tbl>
      <w:tblPr>
        <w:tblW w:w="10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66"/>
        <w:gridCol w:w="1402"/>
        <w:gridCol w:w="1402"/>
        <w:gridCol w:w="1657"/>
        <w:gridCol w:w="1510"/>
      </w:tblGrid>
      <w:tr>
        <w:trPr>
          <w:trHeight w:val="86" w:hRule="atLeast"/>
          <w:jc w:val="center"/>
        </w:trPr>
        <w:tc>
          <w:tcPr>
            <w:tcW w:w="4166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Polymer</w:t>
            </w:r>
          </w:p>
        </w:tc>
        <w:tc>
          <w:tcPr>
            <w:tcW w:w="1402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Structure of monomer(s)</w:t>
            </w:r>
          </w:p>
        </w:tc>
        <w:tc>
          <w:tcPr>
            <w:tcW w:w="1402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Name of monomer(s)</w:t>
            </w:r>
          </w:p>
        </w:tc>
        <w:tc>
          <w:tcPr>
            <w:tcW w:w="1657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Type of polymerisation</w:t>
            </w:r>
          </w:p>
        </w:tc>
        <w:tc>
          <w:tcPr>
            <w:tcW w:w="1510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of polymer</w:t>
            </w:r>
          </w:p>
        </w:tc>
      </w:tr>
      <w:tr>
        <w:tblPrEx/>
        <w:trPr>
          <w:trHeight w:val="1422" w:hRule="atLeast"/>
          <w:jc w:val="center"/>
        </w:trPr>
        <w:tc>
          <w:tcPr>
            <w:tcW w:w="4166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  <w:r>
              <w:rPr>
                <w:rFonts w:ascii="Times New Roman" w:cs="Times New Roman" w:hAnsi="Times New Roman"/>
              </w:rPr>
            </w:r>
            <w:r>
              <w:rPr>
                <w:rFonts w:ascii="Times New Roman" w:cs="Times New Roman" w:hAnsi="Times New Roman"/>
              </w:rPr>
            </w:r>
            <w:r>
              <w:rPr>
                <w:rFonts w:ascii="Times New Roman" w:cs="Times New Roman" w:hAnsi="Times New Roman"/>
              </w:rPr>
              <w:pict>
                <v:group id="1122" filled="f" stroked="f" style="margin-left:0.0pt;margin-top:0.0pt;width:132.8pt;height:71.55pt;" coordsize="2656,1431" coordorigin="2595,4598">
                  <v:shape id="1123" type="#_x0000_t202" filled="f" stroked="f" style="position:absolute;left:2669.0;top:5047.0;width:1947.0;height:491.0;z-index:83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</w:rPr>
                            <w:t xml:space="preserve"> CH   C   CH</w:t>
                          </w:r>
                          <w:r>
                            <w:rPr>
                              <w:rFonts w:ascii="Times New Roman" w:cs="Times New Roman" w:hAnsi="Times New Roman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Fonts w:ascii="Times New Roman" w:cs="Times New Roman" w:hAnsi="Times New Roman"/>
                            </w:rPr>
                            <w:t xml:space="preserve">    C</w:t>
                          </w:r>
                        </w:p>
                      </w:txbxContent>
                    </v:textbox>
                  </v:shape>
                  <v:shape id="1124" type="#_x0000_t32" filled="f" style="position:absolute;left:2595.0;top:5247.0;width:217.0;height:0.0;z-index:84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25" type="#_x0000_t32" filled="f" style="position:absolute;left:3189.0;top:5247.0;width:113.0;height:0.0;z-index:85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26" type="#_x0000_t32" filled="f" style="position:absolute;left:3474.0;top:5247.0;width:113.0;height:0.0;z-index:86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27" type="#_x0000_t32" filled="f" style="position:absolute;left:4055.0;top:5247.0;width:113.0;height:0.0;z-index:87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28" type="#_x0000_t32" filled="f" style="position:absolute;left:4385.0;top:5247.0;width:217.0;height:0.0;z-index:88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xrange="0,10800"/>
                    </v:handles>
                  </v:shapetype>
                  <v:shape id="1130" type="#_x0000_t185" adj="3600," style="position:absolute;left:2669.0;top:4907.0;width:1856.0;height:689.0;z-index:89;mso-position-horizontal-relative:text;mso-position-vertical-relative:text;mso-width-relative:page;mso-height-relative:page;visibility:visible;">
                    <v:fill/>
                    <v:path limo="10800,10800" textboxrect="@3,@3,@4,@5" o:connecttype="custom" o:connectlocs="@8,0;0,@9;@8,@7;@6,@9" extrusionok="f" gradientshapeok="t"/>
                  </v:shape>
                  <v:shape id="1131" type="#_x0000_t32" filled="f" style="position:absolute;left:2915.0;top:4893.0;width:0.0;height:224.0;z-index:90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shape id="1132" type="#_x0000_t32" filled="f" style="position:absolute;left:4308.0;top:4893.0;width:0.0;height:224.0;z-index:91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shape id="1133" type="#_x0000_t32" filled="f" style="position:absolute;left:2915.0;top:5372.0;width:0.0;height:224.0;z-index:92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shape id="1134" type="#_x0000_t32" filled="f" style="position:absolute;left:4308.0;top:5372.0;width:0.0;height:224.0;z-index:93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shape id="1135" type="#_x0000_t202" filled="f" stroked="f" style="position:absolute;left:2697.0;top:5538.0;width:727.0;height:491.0;z-index:94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</w:rPr>
                            <w:t>CH</w:t>
                          </w:r>
                          <w:r>
                            <w:rPr>
                              <w:rFonts w:ascii="Times New Roman" w:cs="Times New Roman" w:hAnsi="Times New Roman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1136" type="#_x0000_t202" filled="f" stroked="f" style="position:absolute;left:4055.0;top:5538.0;width:727.0;height:491.0;z-index:95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</w:rPr>
                            <w:t>CH</w:t>
                          </w:r>
                          <w:r>
                            <w:rPr>
                              <w:rFonts w:ascii="Times New Roman" w:cs="Times New Roman" w:hAnsi="Times New Roman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1137" type="#_x0000_t202" filled="f" stroked="f" style="position:absolute;left:2690.0;top:4598.0;width:1196.0;height:491.0;z-index:96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</w:rPr>
                            <w:t>COOCH</w:t>
                          </w:r>
                          <w:r>
                            <w:rPr>
                              <w:rFonts w:ascii="Times New Roman" w:cs="Times New Roman" w:hAnsi="Times New Roman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1138" type="#_x0000_t202" filled="f" stroked="f" style="position:absolute;left:4405.0;top:5284.0;width:288.0;height:491.0;z-index:97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i/>
                              <w:iCs/>
                            </w:rPr>
                            <w:t>n</w:t>
                          </w:r>
                        </w:p>
                      </w:txbxContent>
                    </v:textbox>
                  </v:shape>
                  <v:shape id="1139" type="#_x0000_t202" filled="f" stroked="f" style="position:absolute;left:4055.0;top:4598.0;width:1196.0;height:491.0;z-index:98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</w:rPr>
                            <w:t>COOCH</w:t>
                          </w:r>
                          <w:r>
                            <w:rPr>
                              <w:rFonts w:ascii="Times New Roman" w:cs="Times New Roman" w:hAnsi="Times New Roman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w10:anchorlock/>
                  <o:lock position="true" v:ext="view"/>
                  <v:fill rotate="true"/>
                </v:group>
              </w:pict>
            </w:r>
            <w:r>
              <w:rPr>
                <w:rFonts w:ascii="Times New Roman" w:cs="Times New Roman" w:hAnsi="Times New Roman"/>
              </w:rPr>
            </w:r>
            <w:r>
              <w:rPr>
                <w:rFonts w:ascii="Times New Roman" w:cs="Times New Roman" w:hAnsi="Times New Roman"/>
              </w:rPr>
            </w:r>
          </w:p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402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402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657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510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741" w:hRule="atLeast"/>
          <w:jc w:val="center"/>
        </w:trPr>
        <w:tc>
          <w:tcPr>
            <w:tcW w:w="4166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  <w:r>
              <w:rPr>
                <w:rFonts w:ascii="Times New Roman" w:cs="Times New Roman" w:hAnsi="Times New Roman"/>
              </w:rPr>
            </w:r>
            <w:r>
              <w:rPr>
                <w:rFonts w:ascii="Times New Roman" w:cs="Times New Roman" w:hAnsi="Times New Roman"/>
              </w:rPr>
            </w:r>
            <w:r>
              <w:rPr>
                <w:rFonts w:ascii="Times New Roman" w:cs="Times New Roman" w:hAnsi="Times New Roman"/>
              </w:rPr>
              <w:pict>
                <v:group id="1141" filled="f" stroked="f" style="margin-left:0.0pt;margin-top:0.0pt;width:194.95pt;height:51.05pt;" coordsize="3899,1021" coordorigin="2595,7452">
                  <v:shape id="1142" type="#_x0000_t202" filled="f" stroked="f" style="position:absolute;left:2669.0;top:7592.0;width:3825.0;height:491.0;z-index:99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</w:rPr>
                            <w:t xml:space="preserve"> CH</w:t>
                          </w:r>
                          <w:r>
                            <w:rPr>
                              <w:rFonts w:ascii="Times New Roman" w:cs="Times New Roman" w:hAnsi="Times New Roman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Fonts w:ascii="Times New Roman" w:cs="Times New Roman" w:hAnsi="Times New Roman"/>
                            </w:rPr>
                            <w:t xml:space="preserve"> C = CHCH</w:t>
                          </w:r>
                          <w:r>
                            <w:rPr>
                              <w:rFonts w:ascii="Times New Roman" w:cs="Times New Roman" w:hAnsi="Times New Roman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Fonts w:ascii="Times New Roman" w:cs="Times New Roman" w:hAnsi="Times New Roman"/>
                            </w:rPr>
                            <w:t>CH</w:t>
                          </w:r>
                          <w:r>
                            <w:rPr>
                              <w:rFonts w:ascii="Times New Roman" w:cs="Times New Roman" w:hAnsi="Times New Roman"/>
                              <w:vertAlign w:val="subscript"/>
                            </w:rPr>
                            <w:t xml:space="preserve">2 </w:t>
                          </w:r>
                          <w:r>
                            <w:rPr>
                              <w:rFonts w:ascii="Times New Roman" w:cs="Times New Roman" w:hAnsi="Times New Roman"/>
                            </w:rPr>
                            <w:t xml:space="preserve">     C = CHCH</w:t>
                          </w:r>
                          <w:r>
                            <w:rPr>
                              <w:rFonts w:ascii="Times New Roman" w:cs="Times New Roman" w:hAnsi="Times New Roman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1143" type="#_x0000_t32" filled="f" style="position:absolute;left:2595.0;top:7792.0;width:217.0;height:0.0;z-index:100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44" type="#_x0000_t185" adj="3600," style="position:absolute;left:2697.0;top:7452.0;width:3552.0;height:689.0;z-index:101;mso-position-horizontal-relative:text;mso-position-vertical-relative:text;mso-width-relative:page;mso-height-relative:page;visibility:visible;">
                    <v:fill/>
                    <v:path limo="10800,10800" textboxrect="@3,@3,@4,@5" o:connecttype="custom" o:connectlocs="@8,0;0,@9;@8,@7;@6,@9" extrusionok="f" gradientshapeok="t"/>
                  </v:shape>
                  <v:shape id="1145" type="#_x0000_t32" filled="f" style="position:absolute;left:4782.0;top:7792.0;width:217.0;height:0.0;z-index:102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46" type="#_x0000_t32" filled="f" style="position:absolute;left:6167.0;top:7792.0;width:217.0;height:0.0;z-index:103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47" type="#_x0000_t202" filled="f" stroked="f" style="position:absolute;left:6151.0;top:7720.0;width:288.0;height:491.0;z-index:104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i/>
                              <w:iCs/>
                            </w:rPr>
                            <w:t>n</w:t>
                          </w:r>
                        </w:p>
                      </w:txbxContent>
                    </v:textbox>
                  </v:shape>
                  <v:shape id="1148" type="#_x0000_t32" filled="f" style="position:absolute;left:3342.0;top:7889.0;width:0.0;height:224.0;z-index:105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shape id="1149" type="#_x0000_t32" filled="f" style="position:absolute;left:5094.0;top:7889.0;width:0.0;height:224.0;z-index:106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shape id="1150" type="#_x0000_t202" filled="f" stroked="f" style="position:absolute;left:3103.0;top:8071.0;width:645.0;height:402.0;z-index:107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</w:rPr>
                            <w:t>Cl</w:t>
                          </w:r>
                        </w:p>
                      </w:txbxContent>
                    </v:textbox>
                  </v:shape>
                  <v:shape id="1151" type="#_x0000_t202" filled="f" stroked="f" style="position:absolute;left:4873.0;top:8071.0;width:645.0;height:402.0;z-index:108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</w:rPr>
                            <w:t>Cl</w:t>
                          </w:r>
                        </w:p>
                      </w:txbxContent>
                    </v:textbox>
                  </v:shape>
                  <w10:anchorlock/>
                  <o:lock position="true" v:ext="view"/>
                  <v:fill rotate="true"/>
                </v:group>
              </w:pict>
            </w:r>
            <w:r>
              <w:rPr>
                <w:rFonts w:ascii="Times New Roman" w:cs="Times New Roman" w:hAnsi="Times New Roman"/>
              </w:rPr>
            </w:r>
            <w:r>
              <w:rPr>
                <w:rFonts w:ascii="Times New Roman" w:cs="Times New Roman" w:hAnsi="Times New Roman"/>
              </w:rPr>
            </w:r>
          </w:p>
        </w:tc>
        <w:tc>
          <w:tcPr>
            <w:tcW w:w="1402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402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657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510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780" w:hRule="atLeast"/>
          <w:jc w:val="center"/>
        </w:trPr>
        <w:tc>
          <w:tcPr>
            <w:tcW w:w="4166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  <w:r>
              <w:rPr>
                <w:rFonts w:ascii="Times New Roman" w:cs="Times New Roman" w:hAnsi="Times New Roman"/>
              </w:rPr>
            </w:r>
            <w:r>
              <w:rPr>
                <w:rFonts w:ascii="Times New Roman" w:cs="Times New Roman" w:hAnsi="Times New Roman"/>
              </w:rPr>
            </w:r>
            <w:r>
              <w:rPr>
                <w:rFonts w:ascii="Times New Roman" w:cs="Times New Roman" w:hAnsi="Times New Roman"/>
              </w:rPr>
              <w:pict>
                <v:group id="1153" filled="f" stroked="f" style="margin-left:0.0pt;margin-top:0.0pt;width:136.9pt;height:54.8pt;" coordsize="2738,1096" coordorigin="2595,9562">
                  <v:shape id="1154" type="#_x0000_t202" filled="f" stroked="f" style="position:absolute;left:2669.0;top:10039.0;width:2608.0;height:491.0;z-index:109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</w:rPr>
                            <w:t xml:space="preserve"> N(CH</w:t>
                          </w:r>
                          <w:r>
                            <w:rPr>
                              <w:rFonts w:ascii="Times New Roman" w:cs="Times New Roman" w:hAnsi="Times New Roman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Fonts w:ascii="Times New Roman" w:cs="Times New Roman" w:hAnsi="Times New Roman"/>
                            </w:rPr>
                            <w:t>)</w:t>
                          </w:r>
                          <w:r>
                            <w:rPr>
                              <w:rFonts w:ascii="Times New Roman" w:cs="Times New Roman" w:hAnsi="Times New Roman"/>
                            </w:rPr>
                            <w:t/>
                          </w:r>
                          <w:r>
                            <w:rPr>
                              <w:rFonts w:ascii="Times New Roman" w:cs="Times New Roman" w:hAnsi="Times New Roman"/>
                              <w:vertAlign w:val="subscript"/>
                            </w:rPr>
                            <w:t>6</w:t>
                          </w:r>
                          <w:r>
                            <w:rPr>
                              <w:rFonts w:ascii="Times New Roman" w:cs="Times New Roman" w:hAnsi="Times New Roman"/>
                            </w:rPr>
                            <w:t xml:space="preserve"> NHC (CH</w:t>
                          </w:r>
                          <w:r>
                            <w:rPr>
                              <w:rFonts w:ascii="Times New Roman" w:cs="Times New Roman" w:hAnsi="Times New Roman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Fonts w:ascii="Times New Roman" w:cs="Times New Roman" w:hAnsi="Times New Roman"/>
                            </w:rPr>
                            <w:t>)</w:t>
                          </w:r>
                          <w:r>
                            <w:rPr>
                              <w:rFonts w:ascii="Times New Roman" w:cs="Times New Roman" w:hAnsi="Times New Roman"/>
                              <w:vertAlign w:val="subscript"/>
                            </w:rPr>
                            <w:t>4</w:t>
                          </w:r>
                          <w:r>
                            <w:rPr>
                              <w:rFonts w:ascii="Times New Roman" w:cs="Times New Roman" w:hAnsi="Times New Roman"/>
                            </w:rPr>
                            <w:t xml:space="preserve"> C</w:t>
                          </w:r>
                        </w:p>
                      </w:txbxContent>
                    </v:textbox>
                  </v:shape>
                  <v:shape id="1155" type="#_x0000_t32" filled="f" style="position:absolute;left:2595.0;top:10239.0;width:217.0;height:0.0;z-index:110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56" type="#_x0000_t185" adj="3600," style="position:absolute;left:2697.0;top:9899.0;width:2397.0;height:689.0;z-index:111;mso-position-horizontal-relative:text;mso-position-vertical-relative:text;mso-width-relative:page;mso-height-relative:page;visibility:visible;">
                    <v:fill/>
                    <v:path limo="10800,10800" textboxrect="@3,@3,@4,@5" o:connecttype="custom" o:connectlocs="@8,0;0,@9;@8,@7;@6,@9" extrusionok="f" gradientshapeok="t"/>
                  </v:shape>
                  <v:shape id="1157" type="#_x0000_t32" filled="f" style="position:absolute;left:4991.0;top:10225.0;width:217.0;height:0.0;z-index:112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58" type="#_x0000_t202" filled="f" stroked="f" style="position:absolute;left:4963.0;top:10325.0;width:370.0;height:333.0;z-index:113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i/>
                              <w:iCs/>
                            </w:rPr>
                            <w:t>n</w:t>
                          </w:r>
                        </w:p>
                      </w:txbxContent>
                    </v:textbox>
                  </v:shape>
                  <v:shape id="1159" type="#_x0000_t32" filled="f" style="position:absolute;left:2935.0;top:9857.0;width:0.0;height:224.0;z-index:114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shape id="1160" type="#_x0000_t32" filled="f" style="position:absolute;left:4055.0;top:9857.0;width:0.0;height:224.0;z-index:115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shape id="1161" type="#_x0000_t32" filled="f" style="position:absolute;left:4098.0;top:9857.0;width:0.0;height:224.0;z-index:116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shape id="1162" type="#_x0000_t32" filled="f" style="position:absolute;left:4866.0;top:9857.0;width:0.0;height:224.0;z-index:117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shape id="1163" type="#_x0000_t32" filled="f" style="position:absolute;left:4908.0;top:9857.0;width:0.0;height:224.0;z-index:118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shape id="1164" type="#_x0000_t202" filled="f" stroked="f" style="position:absolute;left:2725.0;top:9562.0;width:434.0;height:367.0;z-index:119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</w:rPr>
                            <w:t>H</w:t>
                          </w:r>
                        </w:p>
                      </w:txbxContent>
                    </v:textbox>
                  </v:shape>
                  <v:shape id="1165" type="#_x0000_t202" filled="f" stroked="f" style="position:absolute;left:3844.0;top:9562.0;width:434.0;height:367.0;z-index:120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</w:rPr>
                            <w:t>O</w:t>
                          </w:r>
                        </w:p>
                      </w:txbxContent>
                    </v:textbox>
                  </v:shape>
                  <v:shape id="1166" type="#_x0000_t202" filled="f" stroked="f" style="position:absolute;left:4660.0;top:9562.0;width:434.0;height:367.0;z-index:121;mso-position-horizontal-relative:text;mso-position-vertical-relative:text;mso-width-relative:page;mso-height-relative:page;visibility:visible;">
                    <v:stroke on="f" joinstyle="miter"/>
                    <v:fill/>
                    <v:path o:connecttype="rect" gradientshapeok="t"/>
                    <v:textbox style="mso-next-textbox:#2071;"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</w:rPr>
                            <w:t>O</w:t>
                          </w:r>
                        </w:p>
                      </w:txbxContent>
                    </v:textbox>
                  </v:shape>
                  <w10:anchorlock/>
                  <o:lock position="true" v:ext="view"/>
                  <v:fill rotate="true"/>
                </v:group>
              </w:pict>
            </w:r>
            <w:r>
              <w:rPr>
                <w:rFonts w:ascii="Times New Roman" w:cs="Times New Roman" w:hAnsi="Times New Roman"/>
              </w:rPr>
            </w:r>
            <w:r>
              <w:rPr>
                <w:rFonts w:ascii="Times New Roman" w:cs="Times New Roman" w:hAnsi="Times New Roman"/>
              </w:rPr>
            </w:r>
          </w:p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402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402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657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510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</w:rPr>
        <w:br w:type="page"/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17.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(a)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What is meant by the term common ion effect?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(01 mark)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(b)      Calcium iodate , Ca (IO</w:t>
      </w:r>
      <w:r>
        <w:rPr>
          <w:rFonts w:ascii="Times New Roman" w:cs="Times New Roman" w:hAnsi="Times New Roman"/>
          <w:vertAlign w:val="subscript"/>
        </w:rPr>
        <w:t>3</w:t>
      </w:r>
      <w:r>
        <w:rPr>
          <w:rFonts w:ascii="Times New Roman" w:cs="Times New Roman" w:hAnsi="Times New Roman"/>
        </w:rPr>
        <w:t xml:space="preserve">) 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</w:rPr>
        <w:t xml:space="preserve"> is sparingly soluble in water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Write:</w:t>
      </w:r>
    </w:p>
    <w:p>
      <w:pPr>
        <w:pStyle w:val="style157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(i)      the equation for the solubility of calcium iodate in water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(1 ½ </w:t>
      </w:r>
      <w:r>
        <w:rPr>
          <w:rFonts w:ascii="Times New Roman" w:cs="Times New Roman" w:hAnsi="Times New Roman"/>
          <w:i/>
          <w:iCs/>
        </w:rPr>
        <w:t xml:space="preserve"> marks 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(ii)     the expression for the solubility product, K</w:t>
      </w:r>
      <w:r>
        <w:rPr>
          <w:rFonts w:ascii="Times New Roman" w:cs="Times New Roman" w:hAnsi="Times New Roman"/>
          <w:vertAlign w:val="subscript"/>
        </w:rPr>
        <w:t>Sp</w:t>
      </w:r>
      <w:r>
        <w:rPr>
          <w:rFonts w:ascii="Times New Roman" w:cs="Times New Roman" w:hAnsi="Times New Roman"/>
        </w:rPr>
        <w:t xml:space="preserve"> of calcium iodate.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(01 mark)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(c)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If the solubility product of calcium iodate at 25°C is 1.95 x 10</w:t>
      </w:r>
      <w:r>
        <w:rPr>
          <w:rFonts w:ascii="Times New Roman" w:cs="Times New Roman" w:hAnsi="Times New Roman"/>
          <w:vertAlign w:val="superscript"/>
        </w:rPr>
        <w:t>-4</w:t>
      </w:r>
      <w:r>
        <w:rPr>
          <w:rFonts w:ascii="Times New Roman" w:cs="Times New Roman" w:hAnsi="Times New Roman"/>
        </w:rPr>
        <w:t>mol dm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 xml:space="preserve">, calculate the solubility in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moles per litre at 25  </w:t>
      </w:r>
      <w:r>
        <w:rPr>
          <w:rFonts w:ascii="Times New Roman" w:cs="Times New Roman" w:hAnsi="Times New Roman"/>
          <w:vertAlign w:val="superscript"/>
        </w:rPr>
        <w:t>o</w:t>
      </w:r>
      <w:r>
        <w:rPr>
          <w:rFonts w:ascii="Times New Roman" w:cs="Times New Roman" w:hAnsi="Times New Roman"/>
        </w:rPr>
        <w:t>C of calcium iodate in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(i)     water.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 ½ marks)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(ii)     a 0.1 M solution of sodium iodate.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(02 marks)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(d)     Comment on your answers in (c) above.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(02 marks)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END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sectPr>
      <w:pgSz w:w="12240" w:h="15840" w:orient="portrait"/>
      <w:pgMar w:top="630" w:right="54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F1E9B06"/>
    <w:lvl w:ilvl="0" w:tplc="DFE2A28E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0000001"/>
    <w:multiLevelType w:val="hybridMultilevel"/>
    <w:tmpl w:val="1C6CBBF8"/>
    <w:lvl w:ilvl="0" w:tplc="53ECF5B8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>
      <w:start w:val="1"/>
      <w:numFmt w:val="lowerRoman"/>
      <w:lvlText w:val="%3."/>
      <w:lvlJc w:val="right"/>
      <w:pPr>
        <w:ind w:left="2055" w:hanging="180"/>
      </w:pPr>
    </w:lvl>
    <w:lvl w:ilvl="3" w:tplc="0409000F">
      <w:start w:val="1"/>
      <w:numFmt w:val="decimal"/>
      <w:lvlText w:val="%4."/>
      <w:lvlJc w:val="left"/>
      <w:pPr>
        <w:ind w:left="2775" w:hanging="360"/>
      </w:pPr>
    </w:lvl>
    <w:lvl w:ilvl="4" w:tplc="04090019">
      <w:start w:val="1"/>
      <w:numFmt w:val="lowerLetter"/>
      <w:lvlText w:val="%5."/>
      <w:lvlJc w:val="left"/>
      <w:pPr>
        <w:ind w:left="3495" w:hanging="360"/>
      </w:pPr>
    </w:lvl>
    <w:lvl w:ilvl="5" w:tplc="0409001B">
      <w:start w:val="1"/>
      <w:numFmt w:val="lowerRoman"/>
      <w:lvlText w:val="%6."/>
      <w:lvlJc w:val="right"/>
      <w:pPr>
        <w:ind w:left="4215" w:hanging="180"/>
      </w:pPr>
    </w:lvl>
    <w:lvl w:ilvl="6" w:tplc="0409000F">
      <w:start w:val="1"/>
      <w:numFmt w:val="decimal"/>
      <w:lvlText w:val="%7."/>
      <w:lvlJc w:val="left"/>
      <w:pPr>
        <w:ind w:left="4935" w:hanging="360"/>
      </w:pPr>
    </w:lvl>
    <w:lvl w:ilvl="7" w:tplc="04090019">
      <w:start w:val="1"/>
      <w:numFmt w:val="lowerLetter"/>
      <w:lvlText w:val="%8."/>
      <w:lvlJc w:val="left"/>
      <w:pPr>
        <w:ind w:left="5655" w:hanging="360"/>
      </w:pPr>
    </w:lvl>
    <w:lvl w:ilvl="8" w:tplc="0409001B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00000002"/>
    <w:multiLevelType w:val="hybridMultilevel"/>
    <w:tmpl w:val="5A7231EA"/>
    <w:lvl w:ilvl="0" w:tplc="B3765506">
      <w:start w:val="1"/>
      <w:numFmt w:val="lowerRoman"/>
      <w:lvlText w:val="(%1)"/>
      <w:lvlJc w:val="left"/>
      <w:pPr>
        <w:ind w:left="133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95" w:hanging="360"/>
      </w:pPr>
    </w:lvl>
    <w:lvl w:ilvl="2" w:tplc="0409001B">
      <w:start w:val="1"/>
      <w:numFmt w:val="lowerRoman"/>
      <w:lvlText w:val="%3."/>
      <w:lvlJc w:val="right"/>
      <w:pPr>
        <w:ind w:left="2415" w:hanging="180"/>
      </w:pPr>
    </w:lvl>
    <w:lvl w:ilvl="3" w:tplc="0409000F">
      <w:start w:val="1"/>
      <w:numFmt w:val="decimal"/>
      <w:lvlText w:val="%4."/>
      <w:lvlJc w:val="left"/>
      <w:pPr>
        <w:ind w:left="3135" w:hanging="360"/>
      </w:pPr>
    </w:lvl>
    <w:lvl w:ilvl="4" w:tplc="04090019">
      <w:start w:val="1"/>
      <w:numFmt w:val="lowerLetter"/>
      <w:lvlText w:val="%5."/>
      <w:lvlJc w:val="left"/>
      <w:pPr>
        <w:ind w:left="3855" w:hanging="360"/>
      </w:pPr>
    </w:lvl>
    <w:lvl w:ilvl="5" w:tplc="0409001B">
      <w:start w:val="1"/>
      <w:numFmt w:val="lowerRoman"/>
      <w:lvlText w:val="%6."/>
      <w:lvlJc w:val="right"/>
      <w:pPr>
        <w:ind w:left="4575" w:hanging="180"/>
      </w:pPr>
    </w:lvl>
    <w:lvl w:ilvl="6" w:tplc="0409000F">
      <w:start w:val="1"/>
      <w:numFmt w:val="decimal"/>
      <w:lvlText w:val="%7."/>
      <w:lvlJc w:val="left"/>
      <w:pPr>
        <w:ind w:left="5295" w:hanging="360"/>
      </w:pPr>
    </w:lvl>
    <w:lvl w:ilvl="7" w:tplc="04090019">
      <w:start w:val="1"/>
      <w:numFmt w:val="lowerLetter"/>
      <w:lvlText w:val="%8."/>
      <w:lvlJc w:val="left"/>
      <w:pPr>
        <w:ind w:left="6015" w:hanging="360"/>
      </w:pPr>
    </w:lvl>
    <w:lvl w:ilvl="8" w:tplc="0409001B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00000003"/>
    <w:multiLevelType w:val="hybridMultilevel"/>
    <w:tmpl w:val="FA94ABCE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1861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81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1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021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41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1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181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01" w:hanging="360"/>
      </w:pPr>
      <w:rPr>
        <w:rFonts w:ascii="Wingdings" w:cs="Wingdings" w:hAnsi="Wingdings" w:hint="default"/>
      </w:rPr>
    </w:lvl>
  </w:abstractNum>
  <w:abstractNum w:abstractNumId="4">
    <w:nsid w:val="00000004"/>
    <w:multiLevelType w:val="hybridMultilevel"/>
    <w:tmpl w:val="25DAA1B4"/>
    <w:lvl w:ilvl="0" w:tplc="3BFA3A68">
      <w:start w:val="1"/>
      <w:numFmt w:val="lowerRoman"/>
      <w:lvlText w:val="(%1)"/>
      <w:lvlJc w:val="left"/>
      <w:pPr>
        <w:ind w:left="133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95" w:hanging="360"/>
      </w:pPr>
    </w:lvl>
    <w:lvl w:ilvl="2" w:tplc="0409001B">
      <w:start w:val="1"/>
      <w:numFmt w:val="lowerRoman"/>
      <w:lvlText w:val="%3."/>
      <w:lvlJc w:val="right"/>
      <w:pPr>
        <w:ind w:left="2415" w:hanging="180"/>
      </w:pPr>
    </w:lvl>
    <w:lvl w:ilvl="3" w:tplc="0409000F">
      <w:start w:val="1"/>
      <w:numFmt w:val="decimal"/>
      <w:lvlText w:val="%4."/>
      <w:lvlJc w:val="left"/>
      <w:pPr>
        <w:ind w:left="3135" w:hanging="360"/>
      </w:pPr>
    </w:lvl>
    <w:lvl w:ilvl="4" w:tplc="04090019">
      <w:start w:val="1"/>
      <w:numFmt w:val="lowerLetter"/>
      <w:lvlText w:val="%5."/>
      <w:lvlJc w:val="left"/>
      <w:pPr>
        <w:ind w:left="3855" w:hanging="360"/>
      </w:pPr>
    </w:lvl>
    <w:lvl w:ilvl="5" w:tplc="0409001B">
      <w:start w:val="1"/>
      <w:numFmt w:val="lowerRoman"/>
      <w:lvlText w:val="%6."/>
      <w:lvlJc w:val="right"/>
      <w:pPr>
        <w:ind w:left="4575" w:hanging="180"/>
      </w:pPr>
    </w:lvl>
    <w:lvl w:ilvl="6" w:tplc="0409000F">
      <w:start w:val="1"/>
      <w:numFmt w:val="decimal"/>
      <w:lvlText w:val="%7."/>
      <w:lvlJc w:val="left"/>
      <w:pPr>
        <w:ind w:left="5295" w:hanging="360"/>
      </w:pPr>
    </w:lvl>
    <w:lvl w:ilvl="7" w:tplc="04090019">
      <w:start w:val="1"/>
      <w:numFmt w:val="lowerLetter"/>
      <w:lvlText w:val="%8."/>
      <w:lvlJc w:val="left"/>
      <w:pPr>
        <w:ind w:left="6015" w:hanging="360"/>
      </w:pPr>
    </w:lvl>
    <w:lvl w:ilvl="8" w:tplc="0409001B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00000005"/>
    <w:multiLevelType w:val="hybridMultilevel"/>
    <w:tmpl w:val="5F6E8644"/>
    <w:lvl w:ilvl="0" w:tplc="A7D4FF08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F08C8B8"/>
    <w:lvl w:ilvl="0" w:tplc="974227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7">
    <w:nsid w:val="00000007"/>
    <w:multiLevelType w:val="hybridMultilevel"/>
    <w:tmpl w:val="4EEAD37C"/>
    <w:lvl w:ilvl="0" w:tplc="D2128D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700E2BC"/>
    <w:lvl w:ilvl="0" w:tplc="B606A3F6">
      <w:start w:val="1"/>
      <w:numFmt w:val="lowerRoman"/>
      <w:lvlText w:val="(%1)"/>
      <w:lvlJc w:val="left"/>
      <w:pPr>
        <w:ind w:left="1440" w:hanging="72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B048589C"/>
    <w:lvl w:ilvl="0" w:tplc="4678C3E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AE4F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36EC5F0C"/>
    <w:lvl w:ilvl="0" w:tplc="8EB41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C0EA7C62"/>
    <w:lvl w:ilvl="0" w:tplc="787485F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F82675C6"/>
    <w:lvl w:ilvl="0" w:tplc="FF0ADC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261A05FA"/>
    <w:lvl w:ilvl="0" w:tplc="D65293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374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8E69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F6EF3DA"/>
    <w:lvl w:ilvl="0" w:tplc="B9988B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59B87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B14394C"/>
    <w:lvl w:ilvl="0" w:tplc="975A05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98B228"/>
    <w:lvl w:ilvl="0" w:tplc="0F988E62">
      <w:start w:val="1"/>
      <w:numFmt w:val="lowerRoman"/>
      <w:lvlText w:val="(%1)"/>
      <w:lvlJc w:val="left"/>
      <w:pPr>
        <w:ind w:left="109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00000015"/>
    <w:multiLevelType w:val="hybridMultilevel"/>
    <w:tmpl w:val="C374C82C"/>
    <w:lvl w:ilvl="0" w:tplc="4852D5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A7EA72E"/>
    <w:lvl w:ilvl="0" w:tplc="4F5E21AA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8D28D970"/>
    <w:lvl w:ilvl="0" w:tplc="73FE5D8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DCD804D2"/>
    <w:lvl w:ilvl="0" w:tplc="AF5E45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6"/>
  </w:num>
  <w:num w:numId="4">
    <w:abstractNumId w:val="2"/>
  </w:num>
  <w:num w:numId="5">
    <w:abstractNumId w:val="14"/>
  </w:num>
  <w:num w:numId="6">
    <w:abstractNumId w:val="22"/>
  </w:num>
  <w:num w:numId="7">
    <w:abstractNumId w:val="21"/>
  </w:num>
  <w:num w:numId="8">
    <w:abstractNumId w:val="7"/>
  </w:num>
  <w:num w:numId="9">
    <w:abstractNumId w:val="15"/>
  </w:num>
  <w:num w:numId="10">
    <w:abstractNumId w:val="10"/>
  </w:num>
  <w:num w:numId="11">
    <w:abstractNumId w:val="8"/>
  </w:num>
  <w:num w:numId="12">
    <w:abstractNumId w:val="19"/>
  </w:num>
  <w:num w:numId="13">
    <w:abstractNumId w:val="20"/>
  </w:num>
  <w:num w:numId="14">
    <w:abstractNumId w:val="6"/>
  </w:num>
  <w:num w:numId="15">
    <w:abstractNumId w:val="0"/>
  </w:num>
  <w:num w:numId="16">
    <w:abstractNumId w:val="3"/>
  </w:num>
  <w:num w:numId="17">
    <w:abstractNumId w:val="13"/>
  </w:num>
  <w:num w:numId="18">
    <w:abstractNumId w:val="17"/>
  </w:num>
  <w:num w:numId="19">
    <w:abstractNumId w:val="4"/>
  </w:num>
  <w:num w:numId="20">
    <w:abstractNumId w:val="11"/>
  </w:num>
  <w:num w:numId="21">
    <w:abstractNumId w:val="12"/>
  </w:num>
  <w:num w:numId="22">
    <w:abstractNumId w:val="18"/>
  </w:num>
  <w:num w:numId="23">
    <w:abstractNumId w:val="5"/>
  </w:num>
  <w:num w:numId="24">
    <w:abstractNumId w:val="1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oNotHyphenateCaps/>
  <w:characterSpacingControl w:val="doNotCompress"/>
  <w:doNotValidateAgainstSchema/>
  <w:doNotDemarcateInvalidXml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Times New Roman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Calibri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/>
    <w:rPr>
      <w:rFonts w:cs="Calibri"/>
      <w:sz w:val="22"/>
      <w:szCs w:val="22"/>
    </w:rPr>
  </w:style>
  <w:style w:type="paragraph" w:styleId="style179">
    <w:name w:val="List Paragraph"/>
    <w:basedOn w:val="style0"/>
    <w:next w:val="style179"/>
    <w:qFormat/>
    <w:uiPriority w:val="99"/>
    <w:pPr>
      <w:ind w:left="720"/>
    </w:pPr>
    <w:rPr/>
  </w:style>
  <w:style w:type="table" w:styleId="style154">
    <w:name w:val="Table Grid"/>
    <w:basedOn w:val="style105"/>
    <w:next w:val="style154"/>
    <w:uiPriority w:val="59"/>
    <w:pPr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625a973e-00ff-426e-840e-e5d46aeb00dc"/>
    <w:basedOn w:val="style65"/>
    <w:next w:val="style4098"/>
    <w:link w:val="style31"/>
    <w:uiPriority w:val="99"/>
    <w:rPr>
      <w:rFonts w:ascii="Calibri" w:cs="Calibri" w:hAnsi="Calibri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6ba2e59c-02ba-47d5-a293-40e7f3d87788"/>
    <w:basedOn w:val="style65"/>
    <w:next w:val="style4099"/>
    <w:link w:val="style32"/>
    <w:uiPriority w:val="99"/>
    <w:rPr>
      <w:rFonts w:ascii="Calibri" w:cs="Calibri" w:hAnsi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image" Target="media/image4.png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9" Type="http://schemas.openxmlformats.org/officeDocument/2006/relationships/settings" Target="settings.xml"/><Relationship Id="rId6" Type="http://schemas.openxmlformats.org/officeDocument/2006/relationships/image" Target="media/image5.png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1499</Words>
  <Characters>6985</Characters>
  <Application>WPS Office</Application>
  <DocSecurity>0</DocSecurity>
  <Paragraphs>459</Paragraphs>
  <ScaleCrop>false</ScaleCrop>
  <Company>T.L.A.</Company>
  <LinksUpToDate>false</LinksUpToDate>
  <CharactersWithSpaces>9794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2017-06-14T04:40:00Z</dcterms:created>
  <dc:creator>YURT</dc:creator>
  <lastModifiedBy>TECNO-J8</lastModifiedBy>
  <lastPrinted>2017-06-14T04:11:00Z</lastPrinted>
  <dcterms:modified xsi:type="dcterms:W3CDTF">2017-09-08T07:59:01Z</dcterms:modified>
  <revision>2</revision>
</coreProperties>
</file>