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787" w:rsidRPr="009B2AE6" w:rsidRDefault="009B2AE6" w:rsidP="009B2AE6">
      <w:pPr>
        <w:jc w:val="center"/>
        <w:rPr>
          <w:rFonts w:ascii="Bookman Old Style" w:hAnsi="Bookman Old Style" w:cs="Times New Roman"/>
          <w:b/>
          <w:sz w:val="24"/>
        </w:rPr>
      </w:pPr>
      <w:r w:rsidRPr="009B2AE6">
        <w:rPr>
          <w:rFonts w:ascii="Bookman Old Style" w:hAnsi="Bookman Old Style" w:cs="Times New Roman"/>
          <w:b/>
          <w:sz w:val="24"/>
        </w:rPr>
        <w:t>ADVANCED INORGANIC CHEMISTRY</w:t>
      </w:r>
    </w:p>
    <w:p w:rsidR="00A27787" w:rsidRPr="009B2AE6" w:rsidRDefault="009B2AE6" w:rsidP="009B2AE6">
      <w:pPr>
        <w:jc w:val="center"/>
        <w:rPr>
          <w:rFonts w:ascii="Bookman Old Style" w:hAnsi="Bookman Old Style" w:cs="Times New Roman"/>
          <w:b/>
          <w:sz w:val="24"/>
        </w:rPr>
      </w:pPr>
      <w:r w:rsidRPr="009B2AE6">
        <w:rPr>
          <w:rFonts w:ascii="Bookman Old Style" w:hAnsi="Bookman Old Style" w:cs="Times New Roman"/>
          <w:b/>
          <w:sz w:val="24"/>
        </w:rPr>
        <w:t>GROUP (II) ELEMENTS OF THE PERIODIC TABLE</w:t>
      </w:r>
    </w:p>
    <w:p w:rsidR="00A27787" w:rsidRPr="009B2AE6" w:rsidRDefault="009B2AE6" w:rsidP="009B2AE6">
      <w:pPr>
        <w:spacing w:before="240" w:line="360" w:lineRule="auto"/>
        <w:jc w:val="center"/>
        <w:rPr>
          <w:rFonts w:ascii="Bookman Old Style" w:hAnsi="Bookman Old Style" w:cs="Times New Roman"/>
          <w:b/>
          <w:sz w:val="24"/>
        </w:rPr>
      </w:pPr>
      <w:proofErr w:type="gramStart"/>
      <w:r w:rsidRPr="009B2AE6">
        <w:rPr>
          <w:rFonts w:ascii="Bookman Old Style" w:hAnsi="Bookman Old Style" w:cs="Times New Roman"/>
          <w:b/>
          <w:sz w:val="24"/>
        </w:rPr>
        <w:t>GROUP II ELEMENTS OF THE PERIODIC TABLE.</w:t>
      </w:r>
      <w:proofErr w:type="gramEnd"/>
    </w:p>
    <w:p w:rsidR="00A27787" w:rsidRPr="009B2AE6" w:rsidRDefault="009B2AE6" w:rsidP="009B2AE6">
      <w:pPr>
        <w:spacing w:before="240" w:line="360" w:lineRule="auto"/>
        <w:jc w:val="center"/>
        <w:rPr>
          <w:rFonts w:ascii="Bookman Old Style" w:hAnsi="Bookman Old Style" w:cs="Times New Roman"/>
          <w:b/>
          <w:sz w:val="24"/>
        </w:rPr>
      </w:pPr>
      <w:proofErr w:type="gramStart"/>
      <w:r w:rsidRPr="009B2AE6">
        <w:rPr>
          <w:rFonts w:ascii="Bookman Old Style" w:hAnsi="Bookman Old Style" w:cs="Times New Roman"/>
          <w:b/>
          <w:sz w:val="24"/>
        </w:rPr>
        <w:t>REVISION QUESTIONS AND ANSWERS.</w:t>
      </w:r>
      <w:proofErr w:type="gramEnd"/>
    </w:p>
    <w:p w:rsidR="00A27787" w:rsidRPr="00905448" w:rsidRDefault="00A27787" w:rsidP="00A27787">
      <w:pPr>
        <w:pStyle w:val="ListParagraph"/>
        <w:numPr>
          <w:ilvl w:val="0"/>
          <w:numId w:val="2"/>
        </w:numPr>
        <w:spacing w:before="240" w:line="360" w:lineRule="auto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The table below shows the standard electrode potentials of some elements in group (II) of the periodic table;</w:t>
      </w:r>
    </w:p>
    <w:tbl>
      <w:tblPr>
        <w:tblStyle w:val="TableGrid"/>
        <w:tblW w:w="0" w:type="auto"/>
        <w:tblInd w:w="720" w:type="dxa"/>
        <w:tblLook w:val="04A0"/>
      </w:tblPr>
      <w:tblGrid>
        <w:gridCol w:w="3438"/>
        <w:gridCol w:w="1440"/>
        <w:gridCol w:w="1440"/>
        <w:gridCol w:w="1260"/>
        <w:gridCol w:w="1278"/>
      </w:tblGrid>
      <w:tr w:rsidR="00A27787" w:rsidRPr="00905448" w:rsidTr="00887B68">
        <w:tc>
          <w:tcPr>
            <w:tcW w:w="3438" w:type="dxa"/>
          </w:tcPr>
          <w:p w:rsidR="00A27787" w:rsidRPr="00905448" w:rsidRDefault="00A27787" w:rsidP="00887B68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r w:rsidRPr="00905448">
              <w:rPr>
                <w:rFonts w:ascii="Bookman Old Style" w:hAnsi="Bookman Old Style" w:cs="Times New Roman"/>
                <w:sz w:val="24"/>
              </w:rPr>
              <w:t>Element</w:t>
            </w:r>
          </w:p>
        </w:tc>
        <w:tc>
          <w:tcPr>
            <w:tcW w:w="1440" w:type="dxa"/>
          </w:tcPr>
          <w:p w:rsidR="00A27787" w:rsidRPr="00905448" w:rsidRDefault="00A27787" w:rsidP="00887B68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r w:rsidRPr="00905448">
              <w:rPr>
                <w:rFonts w:ascii="Bookman Old Style" w:hAnsi="Bookman Old Style" w:cs="Times New Roman"/>
                <w:sz w:val="24"/>
              </w:rPr>
              <w:t>Mg</w:t>
            </w:r>
          </w:p>
        </w:tc>
        <w:tc>
          <w:tcPr>
            <w:tcW w:w="1440" w:type="dxa"/>
          </w:tcPr>
          <w:p w:rsidR="00A27787" w:rsidRPr="00905448" w:rsidRDefault="00A27787" w:rsidP="00887B68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r w:rsidRPr="00905448">
              <w:rPr>
                <w:rFonts w:ascii="Bookman Old Style" w:hAnsi="Bookman Old Style" w:cs="Times New Roman"/>
                <w:sz w:val="24"/>
              </w:rPr>
              <w:t>Ca</w:t>
            </w:r>
          </w:p>
        </w:tc>
        <w:tc>
          <w:tcPr>
            <w:tcW w:w="1260" w:type="dxa"/>
          </w:tcPr>
          <w:p w:rsidR="00A27787" w:rsidRPr="00905448" w:rsidRDefault="00A27787" w:rsidP="00887B68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proofErr w:type="spellStart"/>
            <w:r w:rsidRPr="00905448">
              <w:rPr>
                <w:rFonts w:ascii="Bookman Old Style" w:hAnsi="Bookman Old Style" w:cs="Times New Roman"/>
                <w:sz w:val="24"/>
              </w:rPr>
              <w:t>Sr</w:t>
            </w:r>
            <w:proofErr w:type="spellEnd"/>
          </w:p>
        </w:tc>
        <w:tc>
          <w:tcPr>
            <w:tcW w:w="1278" w:type="dxa"/>
          </w:tcPr>
          <w:p w:rsidR="00A27787" w:rsidRPr="00905448" w:rsidRDefault="00A27787" w:rsidP="00887B68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proofErr w:type="spellStart"/>
            <w:r w:rsidRPr="00905448">
              <w:rPr>
                <w:rFonts w:ascii="Bookman Old Style" w:hAnsi="Bookman Old Style" w:cs="Times New Roman"/>
                <w:sz w:val="24"/>
              </w:rPr>
              <w:t>Ba</w:t>
            </w:r>
            <w:proofErr w:type="spellEnd"/>
          </w:p>
        </w:tc>
      </w:tr>
      <w:tr w:rsidR="00A27787" w:rsidRPr="00905448" w:rsidTr="00887B68">
        <w:tc>
          <w:tcPr>
            <w:tcW w:w="3438" w:type="dxa"/>
          </w:tcPr>
          <w:p w:rsidR="00A27787" w:rsidRPr="00905448" w:rsidRDefault="00A27787" w:rsidP="00887B68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r w:rsidRPr="00905448">
              <w:rPr>
                <w:rFonts w:ascii="Bookman Old Style" w:hAnsi="Bookman Old Style" w:cs="Times New Roman"/>
                <w:sz w:val="24"/>
              </w:rPr>
              <w:t>Standard electrode potential E</w:t>
            </w:r>
            <w:r w:rsidRPr="00905448">
              <w:rPr>
                <w:rFonts w:ascii="Bookman Old Style" w:hAnsi="Bookman Old Style" w:cs="Times New Roman"/>
                <w:sz w:val="24"/>
                <w:vertAlign w:val="superscript"/>
              </w:rPr>
              <w:sym w:font="Symbol" w:char="F071"/>
            </w:r>
            <w:r w:rsidRPr="00905448">
              <w:rPr>
                <w:rFonts w:ascii="Bookman Old Style" w:hAnsi="Bookman Old Style" w:cs="Times New Roman"/>
                <w:sz w:val="24"/>
              </w:rPr>
              <w:t>(V)</w:t>
            </w:r>
          </w:p>
        </w:tc>
        <w:tc>
          <w:tcPr>
            <w:tcW w:w="1440" w:type="dxa"/>
          </w:tcPr>
          <w:p w:rsidR="00A27787" w:rsidRPr="00905448" w:rsidRDefault="00A27787" w:rsidP="00887B68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r w:rsidRPr="00905448">
              <w:rPr>
                <w:rFonts w:ascii="Bookman Old Style" w:hAnsi="Bookman Old Style" w:cs="Times New Roman"/>
                <w:sz w:val="24"/>
              </w:rPr>
              <w:t>-2.37</w:t>
            </w:r>
          </w:p>
        </w:tc>
        <w:tc>
          <w:tcPr>
            <w:tcW w:w="1440" w:type="dxa"/>
          </w:tcPr>
          <w:p w:rsidR="00A27787" w:rsidRPr="00905448" w:rsidRDefault="00A27787" w:rsidP="00887B68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r w:rsidRPr="00905448">
              <w:rPr>
                <w:rFonts w:ascii="Bookman Old Style" w:hAnsi="Bookman Old Style" w:cs="Times New Roman"/>
                <w:sz w:val="24"/>
              </w:rPr>
              <w:t>-2.87</w:t>
            </w:r>
          </w:p>
        </w:tc>
        <w:tc>
          <w:tcPr>
            <w:tcW w:w="1260" w:type="dxa"/>
          </w:tcPr>
          <w:p w:rsidR="00A27787" w:rsidRPr="00905448" w:rsidRDefault="00A27787" w:rsidP="00887B68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r w:rsidRPr="00905448">
              <w:rPr>
                <w:rFonts w:ascii="Bookman Old Style" w:hAnsi="Bookman Old Style" w:cs="Times New Roman"/>
                <w:sz w:val="24"/>
              </w:rPr>
              <w:t>-2.89</w:t>
            </w:r>
          </w:p>
        </w:tc>
        <w:tc>
          <w:tcPr>
            <w:tcW w:w="1278" w:type="dxa"/>
          </w:tcPr>
          <w:p w:rsidR="00A27787" w:rsidRPr="00905448" w:rsidRDefault="00A27787" w:rsidP="00887B68">
            <w:pPr>
              <w:pStyle w:val="ListParagraph"/>
              <w:spacing w:before="240"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r w:rsidRPr="00905448">
              <w:rPr>
                <w:rFonts w:ascii="Bookman Old Style" w:hAnsi="Bookman Old Style" w:cs="Times New Roman"/>
                <w:sz w:val="24"/>
              </w:rPr>
              <w:t>-2.91</w:t>
            </w:r>
          </w:p>
        </w:tc>
      </w:tr>
    </w:tbl>
    <w:p w:rsidR="00A27787" w:rsidRPr="00905448" w:rsidRDefault="00A27787" w:rsidP="00A27787">
      <w:pPr>
        <w:pStyle w:val="ListParagraph"/>
        <w:numPr>
          <w:ilvl w:val="0"/>
          <w:numId w:val="3"/>
        </w:numPr>
        <w:spacing w:before="240" w:line="360" w:lineRule="auto"/>
        <w:rPr>
          <w:rFonts w:ascii="Bookman Old Style" w:hAnsi="Bookman Old Style" w:cs="Times New Roman"/>
          <w:sz w:val="24"/>
        </w:rPr>
      </w:pPr>
      <w:proofErr w:type="spellStart"/>
      <w:r w:rsidRPr="00905448">
        <w:rPr>
          <w:rFonts w:ascii="Bookman Old Style" w:hAnsi="Bookman Old Style" w:cs="Times New Roman"/>
          <w:sz w:val="24"/>
        </w:rPr>
        <w:t>i</w:t>
      </w:r>
      <w:proofErr w:type="spellEnd"/>
      <w:r w:rsidRPr="00905448">
        <w:rPr>
          <w:rFonts w:ascii="Bookman Old Style" w:hAnsi="Bookman Old Style" w:cs="Times New Roman"/>
          <w:sz w:val="24"/>
        </w:rPr>
        <w:t>)</w:t>
      </w:r>
      <w:r w:rsidRPr="00905448">
        <w:rPr>
          <w:rFonts w:ascii="Bookman Old Style" w:hAnsi="Bookman Old Style" w:cs="Times New Roman"/>
          <w:sz w:val="24"/>
        </w:rPr>
        <w:tab/>
        <w:t>Identify the element which is the most powerful reducing agent</w:t>
      </w:r>
    </w:p>
    <w:p w:rsidR="00A27787" w:rsidRPr="00905448" w:rsidRDefault="00A27787" w:rsidP="00A27787">
      <w:pPr>
        <w:pStyle w:val="ListParagraph"/>
        <w:spacing w:before="240" w:line="360" w:lineRule="auto"/>
        <w:ind w:left="108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</w:t>
      </w:r>
    </w:p>
    <w:p w:rsidR="00A27787" w:rsidRPr="00905448" w:rsidRDefault="00A27787" w:rsidP="00A27787">
      <w:pPr>
        <w:spacing w:after="0" w:line="360" w:lineRule="auto"/>
        <w:ind w:left="360" w:firstLine="72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ii)</w:t>
      </w:r>
      <w:r w:rsidRPr="00905448">
        <w:rPr>
          <w:rFonts w:ascii="Bookman Old Style" w:hAnsi="Bookman Old Style" w:cs="Times New Roman"/>
          <w:sz w:val="24"/>
        </w:rPr>
        <w:tab/>
        <w:t xml:space="preserve">Give a reason for your answer in </w:t>
      </w:r>
      <w:proofErr w:type="gramStart"/>
      <w:r w:rsidRPr="00905448">
        <w:rPr>
          <w:rFonts w:ascii="Bookman Old Style" w:hAnsi="Bookman Old Style" w:cs="Times New Roman"/>
          <w:sz w:val="24"/>
        </w:rPr>
        <w:t>a(</w:t>
      </w:r>
      <w:proofErr w:type="spellStart"/>
      <w:proofErr w:type="gramEnd"/>
      <w:r w:rsidRPr="00905448">
        <w:rPr>
          <w:rFonts w:ascii="Bookman Old Style" w:hAnsi="Bookman Old Style" w:cs="Times New Roman"/>
          <w:sz w:val="24"/>
        </w:rPr>
        <w:t>i</w:t>
      </w:r>
      <w:proofErr w:type="spellEnd"/>
      <w:r w:rsidRPr="00905448">
        <w:rPr>
          <w:rFonts w:ascii="Bookman Old Style" w:hAnsi="Bookman Old Style" w:cs="Times New Roman"/>
          <w:sz w:val="24"/>
        </w:rPr>
        <w:t>) above</w:t>
      </w:r>
    </w:p>
    <w:p w:rsidR="00A27787" w:rsidRPr="00905448" w:rsidRDefault="00A27787" w:rsidP="00A27787">
      <w:pPr>
        <w:spacing w:after="0" w:line="360" w:lineRule="auto"/>
        <w:ind w:left="360" w:firstLine="72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</w:t>
      </w:r>
      <w:r w:rsidR="009B2AE6">
        <w:rPr>
          <w:rFonts w:ascii="Bookman Old Style" w:hAnsi="Bookman Old Style" w:cs="Times New Roman"/>
          <w:sz w:val="24"/>
        </w:rPr>
        <w:t>……………………………………………………………………………….</w:t>
      </w:r>
    </w:p>
    <w:p w:rsidR="00A27787" w:rsidRPr="00905448" w:rsidRDefault="00A27787" w:rsidP="00A27787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</w:rPr>
      </w:pPr>
      <w:proofErr w:type="spellStart"/>
      <w:r w:rsidRPr="00905448">
        <w:rPr>
          <w:rFonts w:ascii="Bookman Old Style" w:hAnsi="Bookman Old Style" w:cs="Times New Roman"/>
          <w:sz w:val="24"/>
        </w:rPr>
        <w:t>i</w:t>
      </w:r>
      <w:proofErr w:type="spellEnd"/>
      <w:r w:rsidRPr="00905448">
        <w:rPr>
          <w:rFonts w:ascii="Bookman Old Style" w:hAnsi="Bookman Old Style" w:cs="Times New Roman"/>
          <w:sz w:val="24"/>
        </w:rPr>
        <w:t>)</w:t>
      </w:r>
      <w:r w:rsidRPr="00905448">
        <w:rPr>
          <w:rFonts w:ascii="Bookman Old Style" w:hAnsi="Bookman Old Style" w:cs="Times New Roman"/>
          <w:sz w:val="24"/>
        </w:rPr>
        <w:tab/>
        <w:t>State the trend in standard electrode potential of the elements</w:t>
      </w:r>
    </w:p>
    <w:p w:rsidR="00A27787" w:rsidRPr="00905448" w:rsidRDefault="00A27787" w:rsidP="00A27787">
      <w:pPr>
        <w:pStyle w:val="ListParagraph"/>
        <w:spacing w:after="0" w:line="360" w:lineRule="auto"/>
        <w:ind w:left="108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……………………………………………………………………………………………………</w:t>
      </w:r>
      <w:r w:rsidR="009B2AE6">
        <w:rPr>
          <w:rFonts w:ascii="Bookman Old Style" w:hAnsi="Bookman Old Style" w:cs="Times New Roman"/>
          <w:sz w:val="24"/>
        </w:rPr>
        <w:t>……………………………………………………………………………….</w:t>
      </w:r>
    </w:p>
    <w:p w:rsidR="00A27787" w:rsidRPr="00905448" w:rsidRDefault="00A27787" w:rsidP="00A27787">
      <w:pPr>
        <w:spacing w:after="0" w:line="360" w:lineRule="auto"/>
        <w:ind w:left="108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 xml:space="preserve">ii) </w:t>
      </w:r>
      <w:r w:rsidRPr="00905448">
        <w:rPr>
          <w:rFonts w:ascii="Bookman Old Style" w:hAnsi="Bookman Old Style" w:cs="Times New Roman"/>
          <w:sz w:val="24"/>
        </w:rPr>
        <w:tab/>
        <w:t>Explain your answer</w:t>
      </w:r>
    </w:p>
    <w:p w:rsidR="00A27787" w:rsidRPr="00905448" w:rsidRDefault="00A27787" w:rsidP="00A27787">
      <w:pPr>
        <w:pStyle w:val="ListParagraph"/>
        <w:spacing w:after="0" w:line="360" w:lineRule="auto"/>
        <w:ind w:left="108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……………………………………………………………………………………………………</w:t>
      </w:r>
      <w:r w:rsidR="009B2AE6">
        <w:rPr>
          <w:rFonts w:ascii="Bookman Old Style" w:hAnsi="Bookman Old Style" w:cs="Times New Roman"/>
          <w:sz w:val="24"/>
        </w:rPr>
        <w:t>……………………………………………………………………………….</w:t>
      </w:r>
    </w:p>
    <w:p w:rsidR="009B2AE6" w:rsidRPr="009B2AE6" w:rsidRDefault="00A27787" w:rsidP="009B2AE6">
      <w:pPr>
        <w:pStyle w:val="ListParagraph"/>
        <w:spacing w:after="0" w:line="360" w:lineRule="auto"/>
        <w:ind w:left="108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……………………………………………………………………………………………………</w:t>
      </w:r>
      <w:r w:rsidR="009B2AE6">
        <w:rPr>
          <w:rFonts w:ascii="Bookman Old Style" w:hAnsi="Bookman Old Style" w:cs="Times New Roman"/>
          <w:sz w:val="24"/>
        </w:rPr>
        <w:t>……………………………………………………………………………….</w:t>
      </w:r>
    </w:p>
    <w:p w:rsidR="00A27787" w:rsidRPr="00905448" w:rsidRDefault="00A27787" w:rsidP="00A27787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</w:rPr>
      </w:pPr>
      <w:proofErr w:type="spellStart"/>
      <w:r w:rsidRPr="00905448">
        <w:rPr>
          <w:rFonts w:ascii="Bookman Old Style" w:hAnsi="Bookman Old Style" w:cs="Times New Roman"/>
          <w:sz w:val="24"/>
        </w:rPr>
        <w:t>i</w:t>
      </w:r>
      <w:proofErr w:type="spellEnd"/>
      <w:r w:rsidRPr="00905448">
        <w:rPr>
          <w:rFonts w:ascii="Bookman Old Style" w:hAnsi="Bookman Old Style" w:cs="Times New Roman"/>
          <w:sz w:val="24"/>
        </w:rPr>
        <w:t>)</w:t>
      </w:r>
      <w:r w:rsidRPr="00905448">
        <w:rPr>
          <w:rFonts w:ascii="Bookman Old Style" w:hAnsi="Bookman Old Style" w:cs="Times New Roman"/>
          <w:sz w:val="24"/>
        </w:rPr>
        <w:tab/>
        <w:t xml:space="preserve">Name a laboratory reagent that can be used to distinguish between calcium </w:t>
      </w:r>
      <w:proofErr w:type="gramStart"/>
      <w:r w:rsidRPr="00905448">
        <w:rPr>
          <w:rFonts w:ascii="Bookman Old Style" w:hAnsi="Bookman Old Style" w:cs="Times New Roman"/>
          <w:sz w:val="24"/>
        </w:rPr>
        <w:t>ions(</w:t>
      </w:r>
      <w:proofErr w:type="gramEnd"/>
      <w:r w:rsidRPr="00905448">
        <w:rPr>
          <w:rFonts w:ascii="Bookman Old Style" w:hAnsi="Bookman Old Style" w:cs="Times New Roman"/>
          <w:sz w:val="24"/>
        </w:rPr>
        <w:t>Ca</w:t>
      </w:r>
      <w:r w:rsidRPr="00905448">
        <w:rPr>
          <w:rFonts w:ascii="Bookman Old Style" w:hAnsi="Bookman Old Style" w:cs="Times New Roman"/>
          <w:sz w:val="24"/>
          <w:vertAlign w:val="superscript"/>
        </w:rPr>
        <w:t>2+</w:t>
      </w:r>
      <w:r w:rsidRPr="00905448">
        <w:rPr>
          <w:rFonts w:ascii="Bookman Old Style" w:hAnsi="Bookman Old Style" w:cs="Times New Roman"/>
          <w:sz w:val="24"/>
        </w:rPr>
        <w:t>) and Barium ions (</w:t>
      </w:r>
      <w:proofErr w:type="spellStart"/>
      <w:r w:rsidRPr="00905448">
        <w:rPr>
          <w:rFonts w:ascii="Bookman Old Style" w:hAnsi="Bookman Old Style" w:cs="Times New Roman"/>
          <w:sz w:val="24"/>
        </w:rPr>
        <w:t>Ba</w:t>
      </w:r>
      <w:proofErr w:type="spellEnd"/>
      <w:r w:rsidRPr="00905448">
        <w:rPr>
          <w:rFonts w:ascii="Bookman Old Style" w:hAnsi="Bookman Old Style" w:cs="Times New Roman"/>
          <w:sz w:val="24"/>
        </w:rPr>
        <w:t>).</w:t>
      </w:r>
    </w:p>
    <w:p w:rsidR="00A27787" w:rsidRDefault="00A27787" w:rsidP="00A27787">
      <w:pPr>
        <w:pStyle w:val="ListParagraph"/>
        <w:spacing w:after="0" w:line="360" w:lineRule="auto"/>
        <w:ind w:left="108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……………………………………………………………………………………………………</w:t>
      </w:r>
      <w:r w:rsidR="009B2AE6">
        <w:rPr>
          <w:rFonts w:ascii="Bookman Old Style" w:hAnsi="Bookman Old Style" w:cs="Times New Roman"/>
          <w:sz w:val="24"/>
        </w:rPr>
        <w:t>……………………………………………………………………………….</w:t>
      </w:r>
    </w:p>
    <w:p w:rsidR="009B2AE6" w:rsidRPr="00905448" w:rsidRDefault="009B2AE6" w:rsidP="00A27787">
      <w:pPr>
        <w:pStyle w:val="ListParagraph"/>
        <w:spacing w:after="0" w:line="360" w:lineRule="auto"/>
        <w:ind w:left="1080"/>
        <w:rPr>
          <w:rFonts w:ascii="Bookman Old Style" w:hAnsi="Bookman Old Style" w:cs="Times New Roman"/>
          <w:sz w:val="24"/>
        </w:rPr>
      </w:pPr>
    </w:p>
    <w:p w:rsidR="00A27787" w:rsidRPr="00905448" w:rsidRDefault="00A27787" w:rsidP="00A27787">
      <w:pPr>
        <w:spacing w:after="0" w:line="360" w:lineRule="auto"/>
        <w:ind w:left="1080" w:firstLine="36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lastRenderedPageBreak/>
        <w:t>ii)</w:t>
      </w:r>
      <w:r w:rsidRPr="00905448">
        <w:rPr>
          <w:rFonts w:ascii="Bookman Old Style" w:hAnsi="Bookman Old Style" w:cs="Times New Roman"/>
          <w:sz w:val="24"/>
        </w:rPr>
        <w:tab/>
        <w:t xml:space="preserve">State what would be observed if the named reagent is treated with the </w:t>
      </w:r>
      <w:proofErr w:type="spellStart"/>
      <w:r w:rsidRPr="00905448">
        <w:rPr>
          <w:rFonts w:ascii="Bookman Old Style" w:hAnsi="Bookman Old Style" w:cs="Times New Roman"/>
          <w:sz w:val="24"/>
        </w:rPr>
        <w:t>cations</w:t>
      </w:r>
      <w:proofErr w:type="spellEnd"/>
      <w:r w:rsidRPr="00905448">
        <w:rPr>
          <w:rFonts w:ascii="Bookman Old Style" w:hAnsi="Bookman Old Style" w:cs="Times New Roman"/>
          <w:sz w:val="24"/>
        </w:rPr>
        <w:t xml:space="preserve"> separately</w:t>
      </w:r>
    </w:p>
    <w:p w:rsidR="00A27787" w:rsidRPr="00905448" w:rsidRDefault="00A27787" w:rsidP="00A27787">
      <w:pPr>
        <w:pStyle w:val="ListParagraph"/>
        <w:spacing w:after="0" w:line="360" w:lineRule="auto"/>
        <w:ind w:left="108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……………………………………………………………………………………………………</w:t>
      </w:r>
      <w:r w:rsidR="009B2AE6">
        <w:rPr>
          <w:rFonts w:ascii="Bookman Old Style" w:hAnsi="Bookman Old Style" w:cs="Times New Roman"/>
          <w:sz w:val="24"/>
        </w:rPr>
        <w:t>……………………………………………………………………………….</w:t>
      </w:r>
    </w:p>
    <w:p w:rsidR="00A27787" w:rsidRPr="00905448" w:rsidRDefault="00A27787" w:rsidP="00A27787">
      <w:pPr>
        <w:pStyle w:val="ListParagraph"/>
        <w:spacing w:after="0" w:line="360" w:lineRule="auto"/>
        <w:ind w:left="108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……………………………………………………………………………………………………</w:t>
      </w:r>
      <w:r w:rsidR="009B2AE6">
        <w:rPr>
          <w:rFonts w:ascii="Bookman Old Style" w:hAnsi="Bookman Old Style" w:cs="Times New Roman"/>
          <w:sz w:val="24"/>
        </w:rPr>
        <w:t>……………………………………………………………………………….</w:t>
      </w:r>
    </w:p>
    <w:p w:rsidR="00A27787" w:rsidRPr="00905448" w:rsidRDefault="00A27787" w:rsidP="00A27787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</w:rPr>
      </w:pPr>
      <w:proofErr w:type="spellStart"/>
      <w:r w:rsidRPr="00905448">
        <w:rPr>
          <w:rFonts w:ascii="Bookman Old Style" w:hAnsi="Bookman Old Style" w:cs="Times New Roman"/>
          <w:sz w:val="24"/>
        </w:rPr>
        <w:t>i</w:t>
      </w:r>
      <w:proofErr w:type="spellEnd"/>
      <w:r w:rsidRPr="00905448">
        <w:rPr>
          <w:rFonts w:ascii="Bookman Old Style" w:hAnsi="Bookman Old Style" w:cs="Times New Roman"/>
          <w:sz w:val="24"/>
        </w:rPr>
        <w:t>)</w:t>
      </w:r>
      <w:r w:rsidRPr="00905448">
        <w:rPr>
          <w:rFonts w:ascii="Bookman Old Style" w:hAnsi="Bookman Old Style" w:cs="Times New Roman"/>
          <w:sz w:val="24"/>
        </w:rPr>
        <w:tab/>
        <w:t>Name a laboratory reagent where both (Ca</w:t>
      </w:r>
      <w:r w:rsidRPr="00905448">
        <w:rPr>
          <w:rFonts w:ascii="Bookman Old Style" w:hAnsi="Bookman Old Style" w:cs="Times New Roman"/>
          <w:sz w:val="24"/>
          <w:vertAlign w:val="superscript"/>
        </w:rPr>
        <w:t>2+</w:t>
      </w:r>
      <w:r w:rsidRPr="00905448">
        <w:rPr>
          <w:rFonts w:ascii="Bookman Old Style" w:hAnsi="Bookman Old Style" w:cs="Times New Roman"/>
          <w:sz w:val="24"/>
        </w:rPr>
        <w:t xml:space="preserve">) and </w:t>
      </w:r>
      <w:proofErr w:type="gramStart"/>
      <w:r w:rsidRPr="00905448">
        <w:rPr>
          <w:rFonts w:ascii="Bookman Old Style" w:hAnsi="Bookman Old Style" w:cs="Times New Roman"/>
          <w:sz w:val="24"/>
        </w:rPr>
        <w:t>Barium(</w:t>
      </w:r>
      <w:proofErr w:type="gramEnd"/>
      <w:r w:rsidRPr="00905448">
        <w:rPr>
          <w:rFonts w:ascii="Bookman Old Style" w:hAnsi="Bookman Old Style" w:cs="Times New Roman"/>
          <w:sz w:val="24"/>
        </w:rPr>
        <w:t>Ba</w:t>
      </w:r>
      <w:r w:rsidRPr="00905448">
        <w:rPr>
          <w:rFonts w:ascii="Bookman Old Style" w:hAnsi="Bookman Old Style" w:cs="Times New Roman"/>
          <w:sz w:val="24"/>
          <w:vertAlign w:val="superscript"/>
        </w:rPr>
        <w:t>2+</w:t>
      </w:r>
      <w:r w:rsidRPr="00905448">
        <w:rPr>
          <w:rFonts w:ascii="Bookman Old Style" w:hAnsi="Bookman Old Style" w:cs="Times New Roman"/>
          <w:sz w:val="24"/>
        </w:rPr>
        <w:t>) would give similar observations.</w:t>
      </w:r>
    </w:p>
    <w:p w:rsidR="00A27787" w:rsidRPr="00905448" w:rsidRDefault="00A27787" w:rsidP="00A27787">
      <w:pPr>
        <w:pStyle w:val="ListParagraph"/>
        <w:spacing w:after="0" w:line="360" w:lineRule="auto"/>
        <w:ind w:left="108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……………………………………………………………………………………………………</w:t>
      </w:r>
      <w:r w:rsidR="009B2AE6">
        <w:rPr>
          <w:rFonts w:ascii="Bookman Old Style" w:hAnsi="Bookman Old Style" w:cs="Times New Roman"/>
          <w:sz w:val="24"/>
        </w:rPr>
        <w:t>……………………………………………………………………………….</w:t>
      </w:r>
    </w:p>
    <w:p w:rsidR="00A27787" w:rsidRPr="00905448" w:rsidRDefault="00A27787" w:rsidP="00A27787">
      <w:pPr>
        <w:pStyle w:val="ListParagraph"/>
        <w:spacing w:after="0" w:line="360" w:lineRule="auto"/>
        <w:ind w:left="108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ii)</w:t>
      </w:r>
      <w:r w:rsidRPr="00905448">
        <w:rPr>
          <w:rFonts w:ascii="Bookman Old Style" w:hAnsi="Bookman Old Style" w:cs="Times New Roman"/>
          <w:sz w:val="24"/>
        </w:rPr>
        <w:tab/>
      </w:r>
      <w:r w:rsidR="009B2AE6" w:rsidRPr="00905448">
        <w:rPr>
          <w:rFonts w:ascii="Bookman Old Style" w:hAnsi="Bookman Old Style" w:cs="Times New Roman"/>
          <w:sz w:val="24"/>
        </w:rPr>
        <w:t>State</w:t>
      </w:r>
      <w:r w:rsidRPr="00905448">
        <w:rPr>
          <w:rFonts w:ascii="Bookman Old Style" w:hAnsi="Bookman Old Style" w:cs="Times New Roman"/>
          <w:sz w:val="24"/>
        </w:rPr>
        <w:t xml:space="preserve"> what would be observed</w:t>
      </w:r>
    </w:p>
    <w:p w:rsidR="00A27787" w:rsidRPr="00905448" w:rsidRDefault="00A27787" w:rsidP="00A27787">
      <w:pPr>
        <w:pStyle w:val="ListParagraph"/>
        <w:spacing w:after="0" w:line="360" w:lineRule="auto"/>
        <w:ind w:left="108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……………………………………………………………………………………………………</w:t>
      </w:r>
      <w:r w:rsidR="009B2AE6">
        <w:rPr>
          <w:rFonts w:ascii="Bookman Old Style" w:hAnsi="Bookman Old Style" w:cs="Times New Roman"/>
          <w:sz w:val="24"/>
        </w:rPr>
        <w:t>……………………………………………………………………………….</w:t>
      </w:r>
    </w:p>
    <w:p w:rsidR="00A27787" w:rsidRPr="00905448" w:rsidRDefault="00A27787" w:rsidP="00A27787">
      <w:pPr>
        <w:pStyle w:val="ListParagraph"/>
        <w:spacing w:after="0" w:line="360" w:lineRule="auto"/>
        <w:ind w:left="108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……………………………………………………………………………………………………</w:t>
      </w:r>
      <w:r w:rsidR="009B2AE6">
        <w:rPr>
          <w:rFonts w:ascii="Bookman Old Style" w:hAnsi="Bookman Old Style" w:cs="Times New Roman"/>
          <w:sz w:val="24"/>
        </w:rPr>
        <w:t>……………………………………………………………………………….</w:t>
      </w:r>
    </w:p>
    <w:p w:rsidR="00A27787" w:rsidRPr="00905448" w:rsidRDefault="00A27787" w:rsidP="00A27787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write the equation for the reaction in each case</w:t>
      </w:r>
    </w:p>
    <w:p w:rsidR="00A27787" w:rsidRPr="00905448" w:rsidRDefault="00A27787" w:rsidP="00A27787">
      <w:pPr>
        <w:pStyle w:val="ListParagraph"/>
        <w:spacing w:after="0" w:line="360" w:lineRule="auto"/>
        <w:ind w:left="108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……………………………………………………………………………………………………</w:t>
      </w:r>
      <w:r w:rsidR="009B2AE6">
        <w:rPr>
          <w:rFonts w:ascii="Bookman Old Style" w:hAnsi="Bookman Old Style" w:cs="Times New Roman"/>
          <w:sz w:val="24"/>
        </w:rPr>
        <w:t>……………………………………………………………………………….</w:t>
      </w:r>
    </w:p>
    <w:p w:rsidR="00A27787" w:rsidRPr="00905448" w:rsidRDefault="00A27787" w:rsidP="00A27787">
      <w:pPr>
        <w:pStyle w:val="ListParagraph"/>
        <w:spacing w:after="0" w:line="360" w:lineRule="auto"/>
        <w:ind w:left="108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……………………………………………………………………………………………………</w:t>
      </w:r>
      <w:r w:rsidR="009B2AE6">
        <w:rPr>
          <w:rFonts w:ascii="Bookman Old Style" w:hAnsi="Bookman Old Style" w:cs="Times New Roman"/>
          <w:sz w:val="24"/>
        </w:rPr>
        <w:t>……………………………………………………………………………….</w:t>
      </w:r>
    </w:p>
    <w:p w:rsidR="00A27787" w:rsidRPr="00905448" w:rsidRDefault="00A27787" w:rsidP="00A27787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a)</w:t>
      </w:r>
      <w:r w:rsidRPr="00905448">
        <w:rPr>
          <w:rFonts w:ascii="Bookman Old Style" w:hAnsi="Bookman Old Style" w:cs="Times New Roman"/>
          <w:sz w:val="24"/>
        </w:rPr>
        <w:tab/>
        <w:t>Write the electronic configuration of</w:t>
      </w:r>
    </w:p>
    <w:p w:rsidR="00A27787" w:rsidRPr="00905448" w:rsidRDefault="00A27787" w:rsidP="00A27787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Beryllium</w:t>
      </w:r>
    </w:p>
    <w:p w:rsidR="00A27787" w:rsidRPr="00905448" w:rsidRDefault="00A27787" w:rsidP="00A27787">
      <w:pPr>
        <w:pStyle w:val="ListParagraph"/>
        <w:spacing w:after="0" w:line="360" w:lineRule="auto"/>
        <w:ind w:left="216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</w:t>
      </w:r>
    </w:p>
    <w:p w:rsidR="00A27787" w:rsidRPr="00905448" w:rsidRDefault="00A27787" w:rsidP="00A27787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Magnesium</w:t>
      </w:r>
    </w:p>
    <w:p w:rsidR="00A27787" w:rsidRPr="00905448" w:rsidRDefault="00A27787" w:rsidP="00A27787">
      <w:pPr>
        <w:pStyle w:val="ListParagraph"/>
        <w:spacing w:after="0" w:line="360" w:lineRule="auto"/>
        <w:ind w:left="216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</w:t>
      </w:r>
    </w:p>
    <w:p w:rsidR="00A27787" w:rsidRPr="00905448" w:rsidRDefault="00A27787" w:rsidP="00A27787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calcium</w:t>
      </w:r>
    </w:p>
    <w:p w:rsidR="00A27787" w:rsidRPr="00905448" w:rsidRDefault="00A27787" w:rsidP="00A27787">
      <w:pPr>
        <w:pStyle w:val="ListParagraph"/>
        <w:spacing w:after="0" w:line="360" w:lineRule="auto"/>
        <w:ind w:left="216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</w:t>
      </w:r>
    </w:p>
    <w:p w:rsidR="00A27787" w:rsidRDefault="00A27787" w:rsidP="00A27787">
      <w:pPr>
        <w:spacing w:after="0" w:line="360" w:lineRule="auto"/>
        <w:ind w:left="1440" w:hanging="72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b)</w:t>
      </w:r>
      <w:r w:rsidRPr="00905448">
        <w:rPr>
          <w:rFonts w:ascii="Bookman Old Style" w:hAnsi="Bookman Old Style" w:cs="Times New Roman"/>
          <w:sz w:val="24"/>
        </w:rPr>
        <w:tab/>
        <w:t xml:space="preserve">State the conditions under which Beryllium, magnesium and calcium react with the following – and write the equations where applicable </w:t>
      </w:r>
    </w:p>
    <w:p w:rsidR="009B2AE6" w:rsidRPr="00905448" w:rsidRDefault="009B2AE6" w:rsidP="00A27787">
      <w:pPr>
        <w:spacing w:after="0" w:line="360" w:lineRule="auto"/>
        <w:ind w:left="1440" w:hanging="720"/>
        <w:rPr>
          <w:rFonts w:ascii="Bookman Old Style" w:hAnsi="Bookman Old Style" w:cs="Times New Roman"/>
          <w:sz w:val="24"/>
        </w:rPr>
      </w:pPr>
    </w:p>
    <w:p w:rsidR="00A27787" w:rsidRPr="00905448" w:rsidRDefault="00A27787" w:rsidP="00A27787">
      <w:pPr>
        <w:pStyle w:val="ListParagraph"/>
        <w:spacing w:after="0" w:line="360" w:lineRule="auto"/>
        <w:ind w:left="108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lastRenderedPageBreak/>
        <w:tab/>
      </w:r>
      <w:proofErr w:type="spellStart"/>
      <w:r w:rsidRPr="00905448">
        <w:rPr>
          <w:rFonts w:ascii="Bookman Old Style" w:hAnsi="Bookman Old Style" w:cs="Times New Roman"/>
          <w:sz w:val="24"/>
        </w:rPr>
        <w:t>i</w:t>
      </w:r>
      <w:proofErr w:type="spellEnd"/>
      <w:r w:rsidRPr="00905448">
        <w:rPr>
          <w:rFonts w:ascii="Bookman Old Style" w:hAnsi="Bookman Old Style" w:cs="Times New Roman"/>
          <w:sz w:val="24"/>
        </w:rPr>
        <w:t>)</w:t>
      </w:r>
      <w:r w:rsidRPr="00905448">
        <w:rPr>
          <w:rFonts w:ascii="Bookman Old Style" w:hAnsi="Bookman Old Style" w:cs="Times New Roman"/>
          <w:sz w:val="24"/>
        </w:rPr>
        <w:tab/>
      </w:r>
      <w:proofErr w:type="gramStart"/>
      <w:r w:rsidRPr="00905448">
        <w:rPr>
          <w:rFonts w:ascii="Bookman Old Style" w:hAnsi="Bookman Old Style" w:cs="Times New Roman"/>
          <w:sz w:val="24"/>
        </w:rPr>
        <w:t>water</w:t>
      </w:r>
      <w:proofErr w:type="gramEnd"/>
    </w:p>
    <w:p w:rsidR="00A27787" w:rsidRPr="00905448" w:rsidRDefault="00A27787" w:rsidP="00A27787">
      <w:pPr>
        <w:pStyle w:val="ListParagraph"/>
        <w:spacing w:after="0" w:line="360" w:lineRule="auto"/>
        <w:ind w:left="108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……………………………………………………………………………………………………</w:t>
      </w:r>
      <w:r>
        <w:rPr>
          <w:rFonts w:ascii="Bookman Old Style" w:hAnsi="Bookman Old Style" w:cs="Times New Roman"/>
          <w:sz w:val="24"/>
        </w:rPr>
        <w:t>……………………………………………………………………………….</w:t>
      </w:r>
    </w:p>
    <w:p w:rsidR="00A27787" w:rsidRPr="00905448" w:rsidRDefault="00A27787" w:rsidP="00A27787">
      <w:pPr>
        <w:pStyle w:val="ListParagraph"/>
        <w:spacing w:after="0" w:line="360" w:lineRule="auto"/>
        <w:ind w:left="108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……………………………………………………………………………………………………</w:t>
      </w:r>
      <w:r>
        <w:rPr>
          <w:rFonts w:ascii="Bookman Old Style" w:hAnsi="Bookman Old Style" w:cs="Times New Roman"/>
          <w:sz w:val="24"/>
        </w:rPr>
        <w:t>……………………………………………………………………………….</w:t>
      </w:r>
    </w:p>
    <w:p w:rsidR="00A27787" w:rsidRPr="00905448" w:rsidRDefault="00A27787" w:rsidP="00A27787">
      <w:pPr>
        <w:pStyle w:val="ListParagraph"/>
        <w:spacing w:after="0" w:line="360" w:lineRule="auto"/>
        <w:ind w:left="108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……………………………………………………………………………………………………</w:t>
      </w:r>
      <w:r>
        <w:rPr>
          <w:rFonts w:ascii="Bookman Old Style" w:hAnsi="Bookman Old Style" w:cs="Times New Roman"/>
          <w:sz w:val="24"/>
        </w:rPr>
        <w:t>……………………………………………………………………………….</w:t>
      </w:r>
    </w:p>
    <w:p w:rsidR="00A27787" w:rsidRPr="00905448" w:rsidRDefault="00A27787" w:rsidP="00A27787">
      <w:pPr>
        <w:pStyle w:val="ListParagraph"/>
        <w:spacing w:after="0" w:line="360" w:lineRule="auto"/>
        <w:ind w:left="108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……………………………………………………………………………………………………</w:t>
      </w:r>
      <w:r w:rsidR="009B2AE6">
        <w:rPr>
          <w:rFonts w:ascii="Bookman Old Style" w:hAnsi="Bookman Old Style" w:cs="Times New Roman"/>
          <w:sz w:val="24"/>
        </w:rPr>
        <w:t>……………………………………………………………………………….</w:t>
      </w:r>
    </w:p>
    <w:p w:rsidR="00A27787" w:rsidRPr="00905448" w:rsidRDefault="00A27787" w:rsidP="00A27787">
      <w:pPr>
        <w:pStyle w:val="ListParagraph"/>
        <w:spacing w:after="0" w:line="360" w:lineRule="auto"/>
        <w:ind w:left="108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……………………………………………………………………………………………………</w:t>
      </w:r>
      <w:r w:rsidR="009B2AE6">
        <w:rPr>
          <w:rFonts w:ascii="Bookman Old Style" w:hAnsi="Bookman Old Style" w:cs="Times New Roman"/>
          <w:sz w:val="24"/>
        </w:rPr>
        <w:t>……………………………………………………………………………….</w:t>
      </w:r>
    </w:p>
    <w:p w:rsidR="00A27787" w:rsidRPr="00905448" w:rsidRDefault="00A27787" w:rsidP="00A27787">
      <w:pPr>
        <w:spacing w:after="0" w:line="360" w:lineRule="auto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ab/>
        <w:t>b)</w:t>
      </w:r>
      <w:r w:rsidRPr="00905448">
        <w:rPr>
          <w:rFonts w:ascii="Bookman Old Style" w:hAnsi="Bookman Old Style" w:cs="Times New Roman"/>
          <w:sz w:val="24"/>
        </w:rPr>
        <w:tab/>
        <w:t>Concentrated sodium hydroxide</w:t>
      </w:r>
    </w:p>
    <w:p w:rsidR="00A27787" w:rsidRPr="00905448" w:rsidRDefault="00A27787" w:rsidP="00A27787">
      <w:pPr>
        <w:pStyle w:val="ListParagraph"/>
        <w:spacing w:after="0" w:line="360" w:lineRule="auto"/>
        <w:ind w:left="108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……………………………………………………………………………………………………</w:t>
      </w:r>
      <w:r>
        <w:rPr>
          <w:rFonts w:ascii="Bookman Old Style" w:hAnsi="Bookman Old Style" w:cs="Times New Roman"/>
          <w:sz w:val="24"/>
        </w:rPr>
        <w:t>……………………………………………………………………………….</w:t>
      </w:r>
    </w:p>
    <w:p w:rsidR="00A27787" w:rsidRPr="00905448" w:rsidRDefault="00A27787" w:rsidP="00A27787">
      <w:pPr>
        <w:pStyle w:val="ListParagraph"/>
        <w:spacing w:after="0" w:line="360" w:lineRule="auto"/>
        <w:ind w:left="108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A27787" w:rsidRPr="00905448" w:rsidRDefault="00A27787" w:rsidP="00A27787">
      <w:pPr>
        <w:pStyle w:val="ListParagraph"/>
        <w:spacing w:after="0" w:line="360" w:lineRule="auto"/>
        <w:ind w:left="108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……………………………………………………………………………………………………</w:t>
      </w:r>
      <w:r>
        <w:rPr>
          <w:rFonts w:ascii="Bookman Old Style" w:hAnsi="Bookman Old Style" w:cs="Times New Roman"/>
          <w:sz w:val="24"/>
        </w:rPr>
        <w:t>……………………………………………………………………………….</w:t>
      </w:r>
    </w:p>
    <w:p w:rsidR="00A27787" w:rsidRPr="00905448" w:rsidRDefault="00A27787" w:rsidP="00A27787">
      <w:pPr>
        <w:pStyle w:val="ListParagraph"/>
        <w:spacing w:after="0" w:line="360" w:lineRule="auto"/>
        <w:ind w:left="108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……………………………………………………………………………………………………………………………………………………</w:t>
      </w:r>
      <w:r>
        <w:rPr>
          <w:rFonts w:ascii="Bookman Old Style" w:hAnsi="Bookman Old Style" w:cs="Times New Roman"/>
          <w:sz w:val="24"/>
        </w:rPr>
        <w:t>……………………………….</w:t>
      </w:r>
    </w:p>
    <w:p w:rsidR="00A27787" w:rsidRPr="00905448" w:rsidRDefault="00A27787" w:rsidP="00A27787">
      <w:pPr>
        <w:spacing w:after="0" w:line="360" w:lineRule="auto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ab/>
        <w:t>c)</w:t>
      </w:r>
      <w:r w:rsidRPr="00905448">
        <w:rPr>
          <w:rFonts w:ascii="Bookman Old Style" w:hAnsi="Bookman Old Style" w:cs="Times New Roman"/>
          <w:sz w:val="24"/>
        </w:rPr>
        <w:tab/>
        <w:t>With concentrated nitric acid</w:t>
      </w:r>
    </w:p>
    <w:p w:rsidR="00A27787" w:rsidRPr="00905448" w:rsidRDefault="00A27787" w:rsidP="00A27787">
      <w:pPr>
        <w:pStyle w:val="ListParagraph"/>
        <w:spacing w:after="0" w:line="360" w:lineRule="auto"/>
        <w:ind w:left="108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……………………………………………………………………………………………………</w:t>
      </w:r>
      <w:r>
        <w:rPr>
          <w:rFonts w:ascii="Bookman Old Style" w:hAnsi="Bookman Old Style" w:cs="Times New Roman"/>
          <w:sz w:val="24"/>
        </w:rPr>
        <w:t>……………………………………………………………………………….</w:t>
      </w:r>
    </w:p>
    <w:p w:rsidR="00A27787" w:rsidRPr="00905448" w:rsidRDefault="00A27787" w:rsidP="00A27787">
      <w:pPr>
        <w:pStyle w:val="ListParagraph"/>
        <w:spacing w:after="0" w:line="360" w:lineRule="auto"/>
        <w:ind w:left="108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……………………………………………………………………………………………………</w:t>
      </w:r>
      <w:r>
        <w:rPr>
          <w:rFonts w:ascii="Bookman Old Style" w:hAnsi="Bookman Old Style" w:cs="Times New Roman"/>
          <w:sz w:val="24"/>
        </w:rPr>
        <w:t>……………………………………………………………………………….</w:t>
      </w:r>
    </w:p>
    <w:p w:rsidR="00A27787" w:rsidRPr="00905448" w:rsidRDefault="00A27787" w:rsidP="00A27787">
      <w:pPr>
        <w:pStyle w:val="ListParagraph"/>
        <w:spacing w:after="0" w:line="360" w:lineRule="auto"/>
        <w:ind w:left="108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Bookman Old Style" w:hAnsi="Bookman Old Style" w:cs="Times New Roman"/>
          <w:sz w:val="24"/>
        </w:rPr>
        <w:t>…….</w:t>
      </w:r>
    </w:p>
    <w:p w:rsidR="00A27787" w:rsidRPr="00905448" w:rsidRDefault="00A27787" w:rsidP="00A27787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The elements beryllium, magnesium, calcium, strontium and barium belong to group II of the period table.</w:t>
      </w:r>
    </w:p>
    <w:p w:rsidR="00A27787" w:rsidRPr="00905448" w:rsidRDefault="00A27787" w:rsidP="00A27787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lastRenderedPageBreak/>
        <w:t xml:space="preserve">Write equations and state the conditions under which group II elements react with </w:t>
      </w:r>
    </w:p>
    <w:p w:rsidR="00A27787" w:rsidRPr="00905448" w:rsidRDefault="00A27787" w:rsidP="00A27787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Air</w:t>
      </w:r>
    </w:p>
    <w:p w:rsidR="00A27787" w:rsidRPr="00905448" w:rsidRDefault="00A27787" w:rsidP="00A27787">
      <w:pPr>
        <w:spacing w:after="0" w:line="360" w:lineRule="auto"/>
        <w:ind w:left="108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……………………………………………………………………………………………………………………………………………………</w:t>
      </w:r>
      <w:r>
        <w:rPr>
          <w:rFonts w:ascii="Bookman Old Style" w:hAnsi="Bookman Old Style" w:cs="Times New Roman"/>
          <w:sz w:val="24"/>
        </w:rPr>
        <w:t>……………………………….</w:t>
      </w:r>
    </w:p>
    <w:p w:rsidR="00A27787" w:rsidRPr="00905448" w:rsidRDefault="00A27787" w:rsidP="00A27787">
      <w:pPr>
        <w:spacing w:after="0" w:line="360" w:lineRule="auto"/>
        <w:ind w:left="72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A27787" w:rsidRPr="00905448" w:rsidRDefault="00A27787" w:rsidP="00A27787">
      <w:pPr>
        <w:spacing w:after="0" w:line="360" w:lineRule="auto"/>
        <w:ind w:left="72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Pr="00905448" w:rsidRDefault="00A27787" w:rsidP="00A27787">
      <w:pPr>
        <w:spacing w:after="0" w:line="360" w:lineRule="auto"/>
        <w:ind w:left="72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Pr="00905448" w:rsidRDefault="00A27787" w:rsidP="00A27787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With water</w:t>
      </w:r>
    </w:p>
    <w:p w:rsidR="00A27787" w:rsidRPr="00905448" w:rsidRDefault="00A27787" w:rsidP="00A27787">
      <w:pPr>
        <w:spacing w:after="0" w:line="360" w:lineRule="auto"/>
        <w:ind w:left="108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A27787" w:rsidRPr="00905448" w:rsidRDefault="00A27787" w:rsidP="00A27787">
      <w:pPr>
        <w:spacing w:after="0" w:line="360" w:lineRule="auto"/>
        <w:ind w:left="72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A27787" w:rsidRPr="00905448" w:rsidRDefault="00A27787" w:rsidP="00A27787">
      <w:pPr>
        <w:spacing w:after="0" w:line="360" w:lineRule="auto"/>
        <w:ind w:left="72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Pr="00905448" w:rsidRDefault="00A27787" w:rsidP="00A27787">
      <w:pPr>
        <w:spacing w:after="0" w:line="360" w:lineRule="auto"/>
        <w:ind w:left="72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A27787" w:rsidRPr="00905448" w:rsidRDefault="00A27787" w:rsidP="00A27787">
      <w:pPr>
        <w:spacing w:after="0" w:line="360" w:lineRule="auto"/>
        <w:ind w:left="72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Pr="00905448" w:rsidRDefault="00A27787" w:rsidP="00A27787">
      <w:pPr>
        <w:spacing w:after="0" w:line="360" w:lineRule="auto"/>
        <w:ind w:left="72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Pr="00905448" w:rsidRDefault="00A27787" w:rsidP="00A27787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With dilute sulphuric acid</w:t>
      </w:r>
    </w:p>
    <w:p w:rsidR="00A27787" w:rsidRPr="00905448" w:rsidRDefault="00A27787" w:rsidP="00A27787">
      <w:pPr>
        <w:pStyle w:val="ListParagraph"/>
        <w:spacing w:after="0" w:line="360" w:lineRule="auto"/>
        <w:ind w:left="180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27787" w:rsidRPr="00905448" w:rsidRDefault="00A27787" w:rsidP="00A27787">
      <w:pPr>
        <w:pStyle w:val="ListParagraph"/>
        <w:spacing w:after="0" w:line="360" w:lineRule="auto"/>
        <w:ind w:left="180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Pr="00905448" w:rsidRDefault="00A27787" w:rsidP="00A27787">
      <w:pPr>
        <w:pStyle w:val="ListParagraph"/>
        <w:spacing w:after="0" w:line="360" w:lineRule="auto"/>
        <w:ind w:left="180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Pr="00905448" w:rsidRDefault="00A27787" w:rsidP="00A27787">
      <w:pPr>
        <w:pStyle w:val="ListParagraph"/>
        <w:spacing w:after="0" w:line="360" w:lineRule="auto"/>
        <w:ind w:left="180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A27787" w:rsidRPr="00905448" w:rsidRDefault="00A27787" w:rsidP="00A27787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The atomic radii and melting points of group II elements in the periodic table are given below</w:t>
      </w:r>
    </w:p>
    <w:tbl>
      <w:tblPr>
        <w:tblStyle w:val="TableGrid"/>
        <w:tblW w:w="0" w:type="auto"/>
        <w:tblInd w:w="1080" w:type="dxa"/>
        <w:tblLook w:val="04A0"/>
      </w:tblPr>
      <w:tblGrid>
        <w:gridCol w:w="2865"/>
        <w:gridCol w:w="2864"/>
        <w:gridCol w:w="2767"/>
      </w:tblGrid>
      <w:tr w:rsidR="00A27787" w:rsidRPr="00905448" w:rsidTr="00887B68">
        <w:tc>
          <w:tcPr>
            <w:tcW w:w="3192" w:type="dxa"/>
          </w:tcPr>
          <w:p w:rsidR="00A27787" w:rsidRPr="00905448" w:rsidRDefault="00A27787" w:rsidP="00887B6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r w:rsidRPr="00905448">
              <w:rPr>
                <w:rFonts w:ascii="Bookman Old Style" w:hAnsi="Bookman Old Style" w:cs="Times New Roman"/>
                <w:sz w:val="24"/>
              </w:rPr>
              <w:t>Element</w:t>
            </w:r>
          </w:p>
        </w:tc>
        <w:tc>
          <w:tcPr>
            <w:tcW w:w="3192" w:type="dxa"/>
          </w:tcPr>
          <w:p w:rsidR="00A27787" w:rsidRPr="00905448" w:rsidRDefault="00A27787" w:rsidP="00887B6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r w:rsidRPr="00905448">
              <w:rPr>
                <w:rFonts w:ascii="Bookman Old Style" w:hAnsi="Bookman Old Style" w:cs="Times New Roman"/>
                <w:sz w:val="24"/>
              </w:rPr>
              <w:t>Atomic radius(mm)</w:t>
            </w:r>
          </w:p>
        </w:tc>
        <w:tc>
          <w:tcPr>
            <w:tcW w:w="3192" w:type="dxa"/>
          </w:tcPr>
          <w:p w:rsidR="00A27787" w:rsidRPr="00905448" w:rsidRDefault="00A27787" w:rsidP="00887B6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r w:rsidRPr="00905448">
              <w:rPr>
                <w:rFonts w:ascii="Bookman Old Style" w:hAnsi="Bookman Old Style" w:cs="Times New Roman"/>
                <w:sz w:val="24"/>
              </w:rPr>
              <w:t>Melting point (</w:t>
            </w:r>
            <w:r w:rsidRPr="00905448">
              <w:rPr>
                <w:rFonts w:ascii="Bookman Old Style" w:hAnsi="Bookman Old Style" w:cs="Times New Roman"/>
                <w:sz w:val="24"/>
                <w:vertAlign w:val="superscript"/>
              </w:rPr>
              <w:t>0</w:t>
            </w:r>
            <w:r w:rsidRPr="00905448">
              <w:rPr>
                <w:rFonts w:ascii="Bookman Old Style" w:hAnsi="Bookman Old Style" w:cs="Times New Roman"/>
                <w:sz w:val="24"/>
              </w:rPr>
              <w:t>C)</w:t>
            </w:r>
          </w:p>
        </w:tc>
      </w:tr>
      <w:tr w:rsidR="00A27787" w:rsidRPr="00905448" w:rsidTr="00887B68">
        <w:tc>
          <w:tcPr>
            <w:tcW w:w="3192" w:type="dxa"/>
          </w:tcPr>
          <w:p w:rsidR="00A27787" w:rsidRPr="00905448" w:rsidRDefault="00A27787" w:rsidP="00887B6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r w:rsidRPr="00905448">
              <w:rPr>
                <w:rFonts w:ascii="Bookman Old Style" w:hAnsi="Bookman Old Style" w:cs="Times New Roman"/>
                <w:sz w:val="24"/>
              </w:rPr>
              <w:t>Beryllium</w:t>
            </w:r>
          </w:p>
        </w:tc>
        <w:tc>
          <w:tcPr>
            <w:tcW w:w="3192" w:type="dxa"/>
          </w:tcPr>
          <w:p w:rsidR="00A27787" w:rsidRPr="00905448" w:rsidRDefault="00A27787" w:rsidP="00887B6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r w:rsidRPr="00905448">
              <w:rPr>
                <w:rFonts w:ascii="Bookman Old Style" w:hAnsi="Bookman Old Style" w:cs="Times New Roman"/>
                <w:sz w:val="24"/>
              </w:rPr>
              <w:t>0.112</w:t>
            </w:r>
          </w:p>
        </w:tc>
        <w:tc>
          <w:tcPr>
            <w:tcW w:w="3192" w:type="dxa"/>
          </w:tcPr>
          <w:p w:rsidR="00A27787" w:rsidRPr="00905448" w:rsidRDefault="00A27787" w:rsidP="00887B6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r w:rsidRPr="00905448">
              <w:rPr>
                <w:rFonts w:ascii="Bookman Old Style" w:hAnsi="Bookman Old Style" w:cs="Times New Roman"/>
                <w:sz w:val="24"/>
              </w:rPr>
              <w:t>1283</w:t>
            </w:r>
          </w:p>
        </w:tc>
      </w:tr>
      <w:tr w:rsidR="00A27787" w:rsidRPr="00905448" w:rsidTr="00887B68">
        <w:tc>
          <w:tcPr>
            <w:tcW w:w="3192" w:type="dxa"/>
          </w:tcPr>
          <w:p w:rsidR="00A27787" w:rsidRPr="00905448" w:rsidRDefault="00A27787" w:rsidP="00887B6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r w:rsidRPr="00905448">
              <w:rPr>
                <w:rFonts w:ascii="Bookman Old Style" w:hAnsi="Bookman Old Style" w:cs="Times New Roman"/>
                <w:sz w:val="24"/>
              </w:rPr>
              <w:t>Magnesium</w:t>
            </w:r>
          </w:p>
        </w:tc>
        <w:tc>
          <w:tcPr>
            <w:tcW w:w="3192" w:type="dxa"/>
          </w:tcPr>
          <w:p w:rsidR="00A27787" w:rsidRPr="00905448" w:rsidRDefault="00A27787" w:rsidP="00887B6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r w:rsidRPr="00905448">
              <w:rPr>
                <w:rFonts w:ascii="Bookman Old Style" w:hAnsi="Bookman Old Style" w:cs="Times New Roman"/>
                <w:sz w:val="24"/>
              </w:rPr>
              <w:t>0.160</w:t>
            </w:r>
          </w:p>
        </w:tc>
        <w:tc>
          <w:tcPr>
            <w:tcW w:w="3192" w:type="dxa"/>
          </w:tcPr>
          <w:p w:rsidR="00A27787" w:rsidRPr="00905448" w:rsidRDefault="00A27787" w:rsidP="00887B6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r w:rsidRPr="00905448">
              <w:rPr>
                <w:rFonts w:ascii="Bookman Old Style" w:hAnsi="Bookman Old Style" w:cs="Times New Roman"/>
                <w:sz w:val="24"/>
              </w:rPr>
              <w:t>650</w:t>
            </w:r>
          </w:p>
        </w:tc>
      </w:tr>
      <w:tr w:rsidR="00A27787" w:rsidRPr="00905448" w:rsidTr="00887B68">
        <w:tc>
          <w:tcPr>
            <w:tcW w:w="3192" w:type="dxa"/>
          </w:tcPr>
          <w:p w:rsidR="00A27787" w:rsidRPr="00905448" w:rsidRDefault="00A27787" w:rsidP="00887B6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r w:rsidRPr="00905448">
              <w:rPr>
                <w:rFonts w:ascii="Bookman Old Style" w:hAnsi="Bookman Old Style" w:cs="Times New Roman"/>
                <w:sz w:val="24"/>
              </w:rPr>
              <w:t>Calcium</w:t>
            </w:r>
          </w:p>
        </w:tc>
        <w:tc>
          <w:tcPr>
            <w:tcW w:w="3192" w:type="dxa"/>
          </w:tcPr>
          <w:p w:rsidR="00A27787" w:rsidRPr="00905448" w:rsidRDefault="00A27787" w:rsidP="00887B6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r w:rsidRPr="00905448">
              <w:rPr>
                <w:rFonts w:ascii="Bookman Old Style" w:hAnsi="Bookman Old Style" w:cs="Times New Roman"/>
                <w:sz w:val="24"/>
              </w:rPr>
              <w:t>0.197</w:t>
            </w:r>
          </w:p>
        </w:tc>
        <w:tc>
          <w:tcPr>
            <w:tcW w:w="3192" w:type="dxa"/>
          </w:tcPr>
          <w:p w:rsidR="00A27787" w:rsidRPr="00905448" w:rsidRDefault="00A27787" w:rsidP="00887B6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r w:rsidRPr="00905448">
              <w:rPr>
                <w:rFonts w:ascii="Bookman Old Style" w:hAnsi="Bookman Old Style" w:cs="Times New Roman"/>
                <w:sz w:val="24"/>
              </w:rPr>
              <w:t>848</w:t>
            </w:r>
          </w:p>
        </w:tc>
      </w:tr>
      <w:tr w:rsidR="00A27787" w:rsidRPr="00905448" w:rsidTr="00887B68">
        <w:tc>
          <w:tcPr>
            <w:tcW w:w="3192" w:type="dxa"/>
          </w:tcPr>
          <w:p w:rsidR="00A27787" w:rsidRPr="00905448" w:rsidRDefault="00A27787" w:rsidP="00887B6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r w:rsidRPr="00905448">
              <w:rPr>
                <w:rFonts w:ascii="Bookman Old Style" w:hAnsi="Bookman Old Style" w:cs="Times New Roman"/>
                <w:sz w:val="24"/>
              </w:rPr>
              <w:t>Strontium</w:t>
            </w:r>
          </w:p>
        </w:tc>
        <w:tc>
          <w:tcPr>
            <w:tcW w:w="3192" w:type="dxa"/>
          </w:tcPr>
          <w:p w:rsidR="00A27787" w:rsidRPr="00905448" w:rsidRDefault="00A27787" w:rsidP="00887B6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r w:rsidRPr="00905448">
              <w:rPr>
                <w:rFonts w:ascii="Bookman Old Style" w:hAnsi="Bookman Old Style" w:cs="Times New Roman"/>
                <w:sz w:val="24"/>
              </w:rPr>
              <w:t>0.215</w:t>
            </w:r>
          </w:p>
        </w:tc>
        <w:tc>
          <w:tcPr>
            <w:tcW w:w="3192" w:type="dxa"/>
          </w:tcPr>
          <w:p w:rsidR="00A27787" w:rsidRPr="00905448" w:rsidRDefault="00A27787" w:rsidP="00887B6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r w:rsidRPr="00905448">
              <w:rPr>
                <w:rFonts w:ascii="Bookman Old Style" w:hAnsi="Bookman Old Style" w:cs="Times New Roman"/>
                <w:sz w:val="24"/>
              </w:rPr>
              <w:t>770</w:t>
            </w:r>
          </w:p>
        </w:tc>
      </w:tr>
      <w:tr w:rsidR="00A27787" w:rsidRPr="00905448" w:rsidTr="00887B68">
        <w:tc>
          <w:tcPr>
            <w:tcW w:w="3192" w:type="dxa"/>
          </w:tcPr>
          <w:p w:rsidR="00A27787" w:rsidRPr="00905448" w:rsidRDefault="00A27787" w:rsidP="00887B6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r w:rsidRPr="00905448">
              <w:rPr>
                <w:rFonts w:ascii="Bookman Old Style" w:hAnsi="Bookman Old Style" w:cs="Times New Roman"/>
                <w:sz w:val="24"/>
              </w:rPr>
              <w:t>Barium</w:t>
            </w:r>
          </w:p>
        </w:tc>
        <w:tc>
          <w:tcPr>
            <w:tcW w:w="3192" w:type="dxa"/>
          </w:tcPr>
          <w:p w:rsidR="00A27787" w:rsidRPr="00905448" w:rsidRDefault="00A27787" w:rsidP="00887B6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r w:rsidRPr="00905448">
              <w:rPr>
                <w:rFonts w:ascii="Bookman Old Style" w:hAnsi="Bookman Old Style" w:cs="Times New Roman"/>
                <w:sz w:val="24"/>
              </w:rPr>
              <w:t>0.222</w:t>
            </w:r>
          </w:p>
        </w:tc>
        <w:tc>
          <w:tcPr>
            <w:tcW w:w="3192" w:type="dxa"/>
          </w:tcPr>
          <w:p w:rsidR="00A27787" w:rsidRPr="00905448" w:rsidRDefault="00A27787" w:rsidP="00887B6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r w:rsidRPr="00905448">
              <w:rPr>
                <w:rFonts w:ascii="Bookman Old Style" w:hAnsi="Bookman Old Style" w:cs="Times New Roman"/>
                <w:sz w:val="24"/>
              </w:rPr>
              <w:t>710</w:t>
            </w:r>
          </w:p>
        </w:tc>
      </w:tr>
    </w:tbl>
    <w:p w:rsidR="00A27787" w:rsidRPr="00905448" w:rsidRDefault="00A27787" w:rsidP="00A27787">
      <w:pPr>
        <w:pStyle w:val="ListParagraph"/>
        <w:spacing w:after="0" w:line="360" w:lineRule="auto"/>
        <w:ind w:left="1080"/>
        <w:rPr>
          <w:rFonts w:ascii="Bookman Old Style" w:hAnsi="Bookman Old Style" w:cs="Times New Roman"/>
          <w:sz w:val="24"/>
        </w:rPr>
      </w:pPr>
    </w:p>
    <w:p w:rsidR="00A27787" w:rsidRDefault="00A27787" w:rsidP="00A27787">
      <w:pPr>
        <w:pStyle w:val="ListParagraph"/>
        <w:spacing w:after="0" w:line="360" w:lineRule="auto"/>
        <w:ind w:left="1080"/>
        <w:rPr>
          <w:rFonts w:ascii="Bookman Old Style" w:hAnsi="Bookman Old Style" w:cs="Times New Roman"/>
          <w:sz w:val="24"/>
        </w:rPr>
      </w:pPr>
      <w:r w:rsidRPr="00905448">
        <w:rPr>
          <w:rFonts w:ascii="Bookman Old Style" w:hAnsi="Bookman Old Style" w:cs="Times New Roman"/>
          <w:sz w:val="24"/>
        </w:rPr>
        <w:t>b)</w:t>
      </w:r>
      <w:r w:rsidRPr="00905448">
        <w:rPr>
          <w:rFonts w:ascii="Bookman Old Style" w:hAnsi="Bookman Old Style" w:cs="Times New Roman"/>
          <w:sz w:val="24"/>
        </w:rPr>
        <w:tab/>
      </w:r>
      <w:proofErr w:type="spellStart"/>
      <w:proofErr w:type="gramStart"/>
      <w:r w:rsidRPr="00905448">
        <w:rPr>
          <w:rFonts w:ascii="Bookman Old Style" w:hAnsi="Bookman Old Style" w:cs="Times New Roman"/>
          <w:sz w:val="24"/>
        </w:rPr>
        <w:t>i</w:t>
      </w:r>
      <w:proofErr w:type="spellEnd"/>
      <w:proofErr w:type="gramEnd"/>
      <w:r w:rsidRPr="00905448">
        <w:rPr>
          <w:rFonts w:ascii="Bookman Old Style" w:hAnsi="Bookman Old Style" w:cs="Times New Roman"/>
          <w:sz w:val="24"/>
        </w:rPr>
        <w:t>)</w:t>
      </w:r>
      <w:r w:rsidRPr="00905448">
        <w:rPr>
          <w:rFonts w:ascii="Bookman Old Style" w:hAnsi="Bookman Old Style" w:cs="Times New Roman"/>
          <w:sz w:val="24"/>
        </w:rPr>
        <w:tab/>
        <w:t>Explain the trend in atomic radii of group II elements.</w:t>
      </w:r>
    </w:p>
    <w:p w:rsidR="00A27787" w:rsidRDefault="00A27787" w:rsidP="00A27787">
      <w:pPr>
        <w:spacing w:after="0" w:line="360" w:lineRule="auto"/>
        <w:ind w:left="720"/>
        <w:rPr>
          <w:rFonts w:ascii="Times New Roman" w:hAnsi="Times New Roman" w:cs="Times New Roman"/>
          <w:sz w:val="24"/>
        </w:rPr>
      </w:pPr>
      <w:r w:rsidRPr="00A81A23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Pr="004A4E68" w:rsidRDefault="00A27787" w:rsidP="00A27787">
      <w:pPr>
        <w:spacing w:after="0" w:line="360" w:lineRule="auto"/>
        <w:ind w:left="720"/>
        <w:rPr>
          <w:rFonts w:ascii="Times New Roman" w:hAnsi="Times New Roman" w:cs="Times New Roman"/>
          <w:sz w:val="24"/>
        </w:rPr>
      </w:pPr>
      <w:r w:rsidRPr="004A4E68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………..</w:t>
      </w:r>
    </w:p>
    <w:p w:rsidR="00A27787" w:rsidRPr="004A4E68" w:rsidRDefault="00A27787" w:rsidP="00A27787">
      <w:pPr>
        <w:spacing w:after="0" w:line="360" w:lineRule="auto"/>
        <w:ind w:left="720"/>
        <w:rPr>
          <w:rFonts w:ascii="Times New Roman" w:hAnsi="Times New Roman" w:cs="Times New Roman"/>
          <w:sz w:val="24"/>
        </w:rPr>
      </w:pPr>
      <w:r w:rsidRPr="004A4E68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</w:t>
      </w:r>
    </w:p>
    <w:p w:rsidR="00A27787" w:rsidRDefault="00A27787" w:rsidP="00A27787">
      <w:pPr>
        <w:spacing w:after="0" w:line="360" w:lineRule="auto"/>
        <w:ind w:left="720"/>
        <w:rPr>
          <w:rFonts w:ascii="Times New Roman" w:hAnsi="Times New Roman" w:cs="Times New Roman"/>
          <w:sz w:val="24"/>
        </w:rPr>
      </w:pPr>
      <w:r w:rsidRPr="0045151C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</w:t>
      </w:r>
    </w:p>
    <w:p w:rsidR="00A27787" w:rsidRDefault="00A27787" w:rsidP="00A27787">
      <w:pPr>
        <w:spacing w:after="0" w:line="360" w:lineRule="auto"/>
        <w:ind w:left="720"/>
        <w:rPr>
          <w:rFonts w:ascii="Times New Roman" w:hAnsi="Times New Roman" w:cs="Times New Roman"/>
          <w:sz w:val="24"/>
        </w:rPr>
      </w:pPr>
      <w:r w:rsidRPr="00A81A23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Pr="004A4E68" w:rsidRDefault="00A27787" w:rsidP="00A27787">
      <w:pPr>
        <w:spacing w:after="0" w:line="360" w:lineRule="auto"/>
        <w:ind w:left="720"/>
        <w:rPr>
          <w:rFonts w:ascii="Times New Roman" w:hAnsi="Times New Roman" w:cs="Times New Roman"/>
          <w:sz w:val="24"/>
        </w:rPr>
      </w:pPr>
      <w:r w:rsidRPr="004A4E68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………..</w:t>
      </w:r>
    </w:p>
    <w:p w:rsidR="00A27787" w:rsidRPr="004A4E68" w:rsidRDefault="00A27787" w:rsidP="00A27787">
      <w:pPr>
        <w:spacing w:after="0" w:line="360" w:lineRule="auto"/>
        <w:ind w:left="720"/>
        <w:rPr>
          <w:rFonts w:ascii="Times New Roman" w:hAnsi="Times New Roman" w:cs="Times New Roman"/>
          <w:sz w:val="24"/>
        </w:rPr>
      </w:pPr>
      <w:r w:rsidRPr="004A4E68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</w:t>
      </w:r>
    </w:p>
    <w:p w:rsidR="00A27787" w:rsidRDefault="00A27787" w:rsidP="00A27787">
      <w:pPr>
        <w:spacing w:after="0" w:line="360" w:lineRule="auto"/>
        <w:ind w:left="720"/>
        <w:rPr>
          <w:rFonts w:ascii="Times New Roman" w:hAnsi="Times New Roman" w:cs="Times New Roman"/>
          <w:sz w:val="24"/>
        </w:rPr>
      </w:pPr>
      <w:r w:rsidRPr="0045151C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</w:t>
      </w:r>
    </w:p>
    <w:p w:rsidR="00A27787" w:rsidRPr="003F6F15" w:rsidRDefault="00A27787" w:rsidP="00A27787">
      <w:pPr>
        <w:spacing w:after="0" w:line="360" w:lineRule="auto"/>
        <w:ind w:left="72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ii) </w:t>
      </w:r>
      <w:r w:rsidRPr="003F6F15">
        <w:rPr>
          <w:rFonts w:ascii="Times New Roman" w:hAnsi="Times New Roman" w:cs="Times New Roman"/>
          <w:sz w:val="24"/>
        </w:rPr>
        <w:t xml:space="preserve">Explain the trend in melting points of group II elements of </w:t>
      </w:r>
      <w:proofErr w:type="spellStart"/>
      <w:proofErr w:type="gramStart"/>
      <w:r w:rsidRPr="003F6F15">
        <w:rPr>
          <w:rFonts w:ascii="Times New Roman" w:hAnsi="Times New Roman" w:cs="Times New Roman"/>
          <w:sz w:val="24"/>
        </w:rPr>
        <w:t>he</w:t>
      </w:r>
      <w:proofErr w:type="spellEnd"/>
      <w:proofErr w:type="gramEnd"/>
      <w:r w:rsidRPr="003F6F15">
        <w:rPr>
          <w:rFonts w:ascii="Times New Roman" w:hAnsi="Times New Roman" w:cs="Times New Roman"/>
          <w:sz w:val="24"/>
        </w:rPr>
        <w:t xml:space="preserve"> periodic table.</w:t>
      </w:r>
    </w:p>
    <w:p w:rsidR="00A27787" w:rsidRDefault="00A27787" w:rsidP="00A27787">
      <w:pPr>
        <w:spacing w:after="0" w:line="360" w:lineRule="auto"/>
        <w:ind w:left="720"/>
        <w:rPr>
          <w:rFonts w:ascii="Times New Roman" w:hAnsi="Times New Roman" w:cs="Times New Roman"/>
          <w:sz w:val="24"/>
        </w:rPr>
      </w:pPr>
      <w:r w:rsidRPr="00A81A23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Pr="004A4E68" w:rsidRDefault="00A27787" w:rsidP="00A27787">
      <w:pPr>
        <w:spacing w:after="0" w:line="360" w:lineRule="auto"/>
        <w:ind w:left="720"/>
        <w:rPr>
          <w:rFonts w:ascii="Times New Roman" w:hAnsi="Times New Roman" w:cs="Times New Roman"/>
          <w:sz w:val="24"/>
        </w:rPr>
      </w:pPr>
      <w:r w:rsidRPr="004A4E68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………..</w:t>
      </w:r>
    </w:p>
    <w:p w:rsidR="00A27787" w:rsidRPr="004A4E68" w:rsidRDefault="00A27787" w:rsidP="00A27787">
      <w:pPr>
        <w:spacing w:after="0" w:line="360" w:lineRule="auto"/>
        <w:ind w:left="720"/>
        <w:rPr>
          <w:rFonts w:ascii="Times New Roman" w:hAnsi="Times New Roman" w:cs="Times New Roman"/>
          <w:sz w:val="24"/>
        </w:rPr>
      </w:pPr>
      <w:r w:rsidRPr="004A4E68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</w:t>
      </w:r>
    </w:p>
    <w:p w:rsidR="00A27787" w:rsidRDefault="00A27787" w:rsidP="00A27787">
      <w:pPr>
        <w:spacing w:after="0" w:line="360" w:lineRule="auto"/>
        <w:ind w:left="720"/>
        <w:rPr>
          <w:rFonts w:ascii="Times New Roman" w:hAnsi="Times New Roman" w:cs="Times New Roman"/>
          <w:sz w:val="24"/>
        </w:rPr>
      </w:pPr>
      <w:r w:rsidRPr="0045151C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</w:t>
      </w:r>
    </w:p>
    <w:p w:rsidR="00A27787" w:rsidRDefault="00A27787" w:rsidP="00A27787">
      <w:pPr>
        <w:spacing w:after="0" w:line="360" w:lineRule="auto"/>
        <w:ind w:left="720"/>
        <w:rPr>
          <w:rFonts w:ascii="Times New Roman" w:hAnsi="Times New Roman" w:cs="Times New Roman"/>
          <w:sz w:val="24"/>
        </w:rPr>
      </w:pPr>
      <w:r w:rsidRPr="00A81A23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Pr="004A4E68" w:rsidRDefault="00A27787" w:rsidP="00A27787">
      <w:pPr>
        <w:spacing w:after="0" w:line="360" w:lineRule="auto"/>
        <w:ind w:left="720"/>
        <w:rPr>
          <w:rFonts w:ascii="Times New Roman" w:hAnsi="Times New Roman" w:cs="Times New Roman"/>
          <w:sz w:val="24"/>
        </w:rPr>
      </w:pPr>
      <w:r w:rsidRPr="004A4E68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………..</w:t>
      </w:r>
    </w:p>
    <w:p w:rsidR="00A27787" w:rsidRPr="004A4E68" w:rsidRDefault="00A27787" w:rsidP="00A27787">
      <w:pPr>
        <w:spacing w:after="0" w:line="360" w:lineRule="auto"/>
        <w:ind w:left="720"/>
        <w:rPr>
          <w:rFonts w:ascii="Times New Roman" w:hAnsi="Times New Roman" w:cs="Times New Roman"/>
          <w:sz w:val="24"/>
        </w:rPr>
      </w:pPr>
      <w:r w:rsidRPr="004A4E68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</w:t>
      </w:r>
    </w:p>
    <w:p w:rsidR="00A27787" w:rsidRDefault="00A27787" w:rsidP="00A27787">
      <w:pPr>
        <w:spacing w:after="0" w:line="360" w:lineRule="auto"/>
        <w:ind w:left="720"/>
        <w:rPr>
          <w:rFonts w:ascii="Times New Roman" w:hAnsi="Times New Roman" w:cs="Times New Roman"/>
          <w:sz w:val="24"/>
        </w:rPr>
      </w:pPr>
      <w:r w:rsidRPr="0045151C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</w:t>
      </w:r>
    </w:p>
    <w:p w:rsidR="00A27787" w:rsidRDefault="00A27787" w:rsidP="00A27787">
      <w:pPr>
        <w:spacing w:after="0" w:line="360" w:lineRule="auto"/>
        <w:ind w:left="720"/>
        <w:rPr>
          <w:rFonts w:ascii="Times New Roman" w:hAnsi="Times New Roman" w:cs="Times New Roman"/>
          <w:sz w:val="24"/>
        </w:rPr>
      </w:pPr>
    </w:p>
    <w:p w:rsidR="00A27787" w:rsidRPr="003F6F15" w:rsidRDefault="00A27787" w:rsidP="00A2778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Although Beryllium is in group II elements in the periodic table, in some of its properties it resembles aluminum which is in group III f the periodic table, state reasons why beryllium differs in some of its properties from the rest of the elements in group II. </w:t>
      </w:r>
    </w:p>
    <w:p w:rsidR="00A27787" w:rsidRPr="007B3633" w:rsidRDefault="00A27787" w:rsidP="00A2778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</w:t>
      </w:r>
      <w:r w:rsidRPr="007B3633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A27787" w:rsidRPr="007B3633" w:rsidRDefault="00A27787" w:rsidP="00A27787">
      <w:pPr>
        <w:spacing w:after="0" w:line="360" w:lineRule="auto"/>
        <w:ind w:left="720"/>
        <w:rPr>
          <w:rFonts w:ascii="Times New Roman" w:hAnsi="Times New Roman" w:cs="Times New Roman"/>
          <w:sz w:val="24"/>
        </w:rPr>
      </w:pPr>
      <w:r w:rsidRPr="007B3633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A27787" w:rsidRPr="007B3633" w:rsidRDefault="00A27787" w:rsidP="00A27787">
      <w:pPr>
        <w:spacing w:after="0" w:line="360" w:lineRule="auto"/>
        <w:ind w:left="720"/>
        <w:rPr>
          <w:rFonts w:ascii="Times New Roman" w:hAnsi="Times New Roman" w:cs="Times New Roman"/>
          <w:sz w:val="24"/>
        </w:rPr>
      </w:pPr>
      <w:r w:rsidRPr="007B3633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spacing w:after="0" w:line="360" w:lineRule="auto"/>
        <w:ind w:left="720"/>
        <w:rPr>
          <w:rFonts w:ascii="Times New Roman" w:hAnsi="Times New Roman" w:cs="Times New Roman"/>
          <w:sz w:val="24"/>
        </w:rPr>
      </w:pPr>
      <w:r w:rsidRPr="007B3633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Beryllium, magnesium, calcium strontium and barium are elements in group II of the periodic table.</w:t>
      </w:r>
    </w:p>
    <w:p w:rsidR="00A27787" w:rsidRDefault="00A27787" w:rsidP="00A27787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Describe the reaction of the elements  with</w:t>
      </w:r>
    </w:p>
    <w:p w:rsidR="00A27787" w:rsidRDefault="00A27787" w:rsidP="00A2778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Bromine</w:t>
      </w:r>
    </w:p>
    <w:p w:rsidR="00A27787" w:rsidRPr="007B3633" w:rsidRDefault="00A27787" w:rsidP="00A27787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</w:rPr>
      </w:pPr>
      <w:r w:rsidRPr="007B3633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……………………………………………………..</w:t>
      </w:r>
    </w:p>
    <w:p w:rsidR="00A27787" w:rsidRDefault="00A27787" w:rsidP="00A27787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</w:rPr>
      </w:pPr>
      <w:r w:rsidRPr="007B3633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</w:t>
      </w:r>
    </w:p>
    <w:p w:rsidR="00A27787" w:rsidRDefault="00A27787" w:rsidP="00A2778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Dilute hydrochloric acid</w:t>
      </w:r>
    </w:p>
    <w:p w:rsidR="00A27787" w:rsidRDefault="00A27787" w:rsidP="00A27787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With oxygen</w:t>
      </w:r>
    </w:p>
    <w:p w:rsidR="00A27787" w:rsidRDefault="00A27787" w:rsidP="00A27787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27787" w:rsidRDefault="00A27787" w:rsidP="00A2778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Ammonia</w:t>
      </w:r>
    </w:p>
    <w:p w:rsidR="00A27787" w:rsidRDefault="00A27787" w:rsidP="00A27787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Hydrogen</w:t>
      </w:r>
    </w:p>
    <w:p w:rsidR="00A27787" w:rsidRDefault="00A27787" w:rsidP="00A27787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>State reasons why beryllium differs from the rest of group II elements</w:t>
      </w:r>
    </w:p>
    <w:p w:rsidR="00A27787" w:rsidRDefault="00A27787" w:rsidP="00A2778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</w:rPr>
      </w:pPr>
      <w:proofErr w:type="spellStart"/>
      <w:r>
        <w:rPr>
          <w:rFonts w:ascii="Bookman Old Style" w:hAnsi="Bookman Old Style" w:cs="Times New Roman"/>
          <w:sz w:val="24"/>
        </w:rPr>
        <w:t>i</w:t>
      </w:r>
      <w:proofErr w:type="spellEnd"/>
      <w:r>
        <w:rPr>
          <w:rFonts w:ascii="Bookman Old Style" w:hAnsi="Bookman Old Style" w:cs="Times New Roman"/>
          <w:sz w:val="24"/>
        </w:rPr>
        <w:t>)</w:t>
      </w:r>
      <w:r>
        <w:rPr>
          <w:rFonts w:ascii="Bookman Old Style" w:hAnsi="Bookman Old Style" w:cs="Times New Roman"/>
          <w:sz w:val="24"/>
        </w:rPr>
        <w:tab/>
        <w:t>Name a laboratory reagent that can be used to distinguish between the calcium ins and barium ions</w:t>
      </w:r>
    </w:p>
    <w:p w:rsidR="00A27787" w:rsidRDefault="00A27787" w:rsidP="00A2778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spacing w:after="0" w:line="360" w:lineRule="auto"/>
        <w:ind w:left="1080" w:firstLine="360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>ii)</w:t>
      </w:r>
      <w:r>
        <w:rPr>
          <w:rFonts w:ascii="Bookman Old Style" w:hAnsi="Bookman Old Style" w:cs="Times New Roman"/>
          <w:sz w:val="24"/>
        </w:rPr>
        <w:tab/>
      </w:r>
      <w:r w:rsidR="006C087A" w:rsidRPr="00C74C0B">
        <w:rPr>
          <w:rFonts w:ascii="Bookman Old Style" w:hAnsi="Bookman Old Style" w:cs="Times New Roman"/>
          <w:sz w:val="24"/>
        </w:rPr>
        <w:t>State</w:t>
      </w:r>
      <w:r w:rsidRPr="00C74C0B">
        <w:rPr>
          <w:rFonts w:ascii="Bookman Old Style" w:hAnsi="Bookman Old Style" w:cs="Times New Roman"/>
          <w:sz w:val="24"/>
        </w:rPr>
        <w:t xml:space="preserve"> what would be observed if the named reagent is treated with each species separately</w:t>
      </w:r>
    </w:p>
    <w:p w:rsidR="00A27787" w:rsidRDefault="00A27787" w:rsidP="00A27787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Pr="00C74C0B" w:rsidRDefault="00A27787" w:rsidP="00A27787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>The table below shows the atomic radii of elements of group II in the periodic table.</w:t>
      </w:r>
    </w:p>
    <w:tbl>
      <w:tblPr>
        <w:tblStyle w:val="TableGrid"/>
        <w:tblW w:w="0" w:type="auto"/>
        <w:tblInd w:w="720" w:type="dxa"/>
        <w:tblLook w:val="04A0"/>
      </w:tblPr>
      <w:tblGrid>
        <w:gridCol w:w="1728"/>
        <w:gridCol w:w="1257"/>
        <w:gridCol w:w="1473"/>
        <w:gridCol w:w="1466"/>
        <w:gridCol w:w="1466"/>
        <w:gridCol w:w="1466"/>
      </w:tblGrid>
      <w:tr w:rsidR="00A27787" w:rsidTr="00887B68">
        <w:tc>
          <w:tcPr>
            <w:tcW w:w="1728" w:type="dxa"/>
          </w:tcPr>
          <w:p w:rsidR="00A27787" w:rsidRDefault="00A27787" w:rsidP="00887B6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>Element</w:t>
            </w:r>
          </w:p>
        </w:tc>
        <w:tc>
          <w:tcPr>
            <w:tcW w:w="1257" w:type="dxa"/>
          </w:tcPr>
          <w:p w:rsidR="00A27787" w:rsidRDefault="00A27787" w:rsidP="00887B6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>Be</w:t>
            </w:r>
          </w:p>
        </w:tc>
        <w:tc>
          <w:tcPr>
            <w:tcW w:w="1473" w:type="dxa"/>
          </w:tcPr>
          <w:p w:rsidR="00A27787" w:rsidRPr="0063535A" w:rsidRDefault="00A27787" w:rsidP="00887B68">
            <w:pPr>
              <w:spacing w:line="360" w:lineRule="auto"/>
              <w:ind w:left="360"/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>Mg</w:t>
            </w:r>
          </w:p>
        </w:tc>
        <w:tc>
          <w:tcPr>
            <w:tcW w:w="1466" w:type="dxa"/>
          </w:tcPr>
          <w:p w:rsidR="00A27787" w:rsidRDefault="00A27787" w:rsidP="00887B6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>Ca</w:t>
            </w:r>
          </w:p>
        </w:tc>
        <w:tc>
          <w:tcPr>
            <w:tcW w:w="1466" w:type="dxa"/>
          </w:tcPr>
          <w:p w:rsidR="00A27787" w:rsidRDefault="00A27787" w:rsidP="00887B6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</w:rPr>
              <w:t>Sr</w:t>
            </w:r>
            <w:proofErr w:type="spellEnd"/>
          </w:p>
        </w:tc>
        <w:tc>
          <w:tcPr>
            <w:tcW w:w="1466" w:type="dxa"/>
          </w:tcPr>
          <w:p w:rsidR="00A27787" w:rsidRDefault="00A27787" w:rsidP="00887B6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</w:rPr>
              <w:t>Ba</w:t>
            </w:r>
            <w:proofErr w:type="spellEnd"/>
          </w:p>
        </w:tc>
      </w:tr>
      <w:tr w:rsidR="00A27787" w:rsidTr="00887B68">
        <w:tc>
          <w:tcPr>
            <w:tcW w:w="1728" w:type="dxa"/>
          </w:tcPr>
          <w:p w:rsidR="00A27787" w:rsidRDefault="00A27787" w:rsidP="00887B6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>Atomic radius (nm)</w:t>
            </w:r>
          </w:p>
        </w:tc>
        <w:tc>
          <w:tcPr>
            <w:tcW w:w="1257" w:type="dxa"/>
          </w:tcPr>
          <w:p w:rsidR="00A27787" w:rsidRDefault="00A27787" w:rsidP="00887B6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>0.112</w:t>
            </w:r>
          </w:p>
        </w:tc>
        <w:tc>
          <w:tcPr>
            <w:tcW w:w="1473" w:type="dxa"/>
          </w:tcPr>
          <w:p w:rsidR="00A27787" w:rsidRDefault="00A27787" w:rsidP="00887B6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>0.160</w:t>
            </w:r>
          </w:p>
        </w:tc>
        <w:tc>
          <w:tcPr>
            <w:tcW w:w="1466" w:type="dxa"/>
          </w:tcPr>
          <w:p w:rsidR="00A27787" w:rsidRDefault="00A27787" w:rsidP="00887B6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>0.197</w:t>
            </w:r>
          </w:p>
        </w:tc>
        <w:tc>
          <w:tcPr>
            <w:tcW w:w="1466" w:type="dxa"/>
          </w:tcPr>
          <w:p w:rsidR="00A27787" w:rsidRDefault="00A27787" w:rsidP="00887B6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>0.215</w:t>
            </w:r>
          </w:p>
        </w:tc>
        <w:tc>
          <w:tcPr>
            <w:tcW w:w="1466" w:type="dxa"/>
          </w:tcPr>
          <w:p w:rsidR="00A27787" w:rsidRDefault="00A27787" w:rsidP="00887B6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>0.221</w:t>
            </w:r>
          </w:p>
        </w:tc>
      </w:tr>
    </w:tbl>
    <w:p w:rsidR="00A27787" w:rsidRDefault="00A27787" w:rsidP="00A27787">
      <w:pPr>
        <w:pStyle w:val="ListParagraph"/>
        <w:spacing w:after="0" w:line="360" w:lineRule="auto"/>
        <w:rPr>
          <w:rFonts w:ascii="Bookman Old Style" w:hAnsi="Bookman Old Style" w:cs="Times New Roman"/>
          <w:sz w:val="24"/>
        </w:rPr>
      </w:pPr>
    </w:p>
    <w:p w:rsidR="00A27787" w:rsidRDefault="00A27787" w:rsidP="00A27787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</w:rPr>
      </w:pPr>
      <w:proofErr w:type="spellStart"/>
      <w:r>
        <w:rPr>
          <w:rFonts w:ascii="Bookman Old Style" w:hAnsi="Bookman Old Style" w:cs="Times New Roman"/>
          <w:sz w:val="24"/>
        </w:rPr>
        <w:t>i</w:t>
      </w:r>
      <w:proofErr w:type="spellEnd"/>
      <w:r>
        <w:rPr>
          <w:rFonts w:ascii="Bookman Old Style" w:hAnsi="Bookman Old Style" w:cs="Times New Roman"/>
          <w:sz w:val="24"/>
        </w:rPr>
        <w:t>)</w:t>
      </w:r>
      <w:r>
        <w:rPr>
          <w:rFonts w:ascii="Bookman Old Style" w:hAnsi="Bookman Old Style" w:cs="Times New Roman"/>
          <w:sz w:val="24"/>
        </w:rPr>
        <w:tab/>
        <w:t>State how the atomic radii of the elements vary in the group</w:t>
      </w:r>
    </w:p>
    <w:p w:rsidR="00A27787" w:rsidRDefault="00A27787" w:rsidP="00A27787">
      <w:pPr>
        <w:pStyle w:val="ListParagraph"/>
        <w:spacing w:after="0" w:line="360" w:lineRule="auto"/>
        <w:ind w:left="1080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………………………………………………………………………………………….</w:t>
      </w:r>
    </w:p>
    <w:p w:rsidR="00A27787" w:rsidRDefault="00A27787" w:rsidP="00A27787">
      <w:pPr>
        <w:pStyle w:val="ListParagraph"/>
        <w:spacing w:after="0" w:line="360" w:lineRule="auto"/>
        <w:ind w:left="1080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>ii)</w:t>
      </w:r>
      <w:r>
        <w:rPr>
          <w:rFonts w:ascii="Bookman Old Style" w:hAnsi="Bookman Old Style" w:cs="Times New Roman"/>
          <w:sz w:val="24"/>
        </w:rPr>
        <w:tab/>
        <w:t xml:space="preserve">Explain your answer in </w:t>
      </w:r>
      <w:proofErr w:type="gramStart"/>
      <w:r>
        <w:rPr>
          <w:rFonts w:ascii="Bookman Old Style" w:hAnsi="Bookman Old Style" w:cs="Times New Roman"/>
          <w:sz w:val="24"/>
        </w:rPr>
        <w:t>a(</w:t>
      </w:r>
      <w:proofErr w:type="spellStart"/>
      <w:proofErr w:type="gramEnd"/>
      <w:r>
        <w:rPr>
          <w:rFonts w:ascii="Bookman Old Style" w:hAnsi="Bookman Old Style" w:cs="Times New Roman"/>
          <w:sz w:val="24"/>
        </w:rPr>
        <w:t>i</w:t>
      </w:r>
      <w:proofErr w:type="spellEnd"/>
      <w:r>
        <w:rPr>
          <w:rFonts w:ascii="Bookman Old Style" w:hAnsi="Bookman Old Style" w:cs="Times New Roman"/>
          <w:sz w:val="24"/>
        </w:rPr>
        <w:t>)</w:t>
      </w:r>
    </w:p>
    <w:p w:rsidR="00A27787" w:rsidRDefault="00A27787" w:rsidP="00A27787">
      <w:pPr>
        <w:pStyle w:val="ListParagraph"/>
        <w:spacing w:after="0" w:line="360" w:lineRule="auto"/>
        <w:ind w:left="1080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………………………………………………………………………………………….</w:t>
      </w:r>
    </w:p>
    <w:p w:rsidR="00A27787" w:rsidRDefault="00A27787" w:rsidP="00A27787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</w:rPr>
      </w:pPr>
      <w:proofErr w:type="gramStart"/>
      <w:r>
        <w:rPr>
          <w:rFonts w:ascii="Bookman Old Style" w:hAnsi="Bookman Old Style" w:cs="Times New Roman"/>
          <w:sz w:val="24"/>
        </w:rPr>
        <w:t>state</w:t>
      </w:r>
      <w:proofErr w:type="gramEnd"/>
      <w:r>
        <w:rPr>
          <w:rFonts w:ascii="Bookman Old Style" w:hAnsi="Bookman Old Style" w:cs="Times New Roman"/>
          <w:sz w:val="24"/>
        </w:rPr>
        <w:t xml:space="preserve"> three properties in which beryllium is different from the rest of group II members.</w:t>
      </w:r>
    </w:p>
    <w:p w:rsidR="00A27787" w:rsidRDefault="00A27787" w:rsidP="00A2778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lastRenderedPageBreak/>
        <w:t>Explain how atomic radius affects reactivity of group II elements with water.</w:t>
      </w:r>
    </w:p>
    <w:p w:rsidR="00A27787" w:rsidRDefault="00A27787" w:rsidP="00A2778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A27787" w:rsidRDefault="00A27787" w:rsidP="00A2778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</w:t>
      </w:r>
      <w:r>
        <w:rPr>
          <w:rFonts w:ascii="Times New Roman" w:hAnsi="Times New Roman" w:cs="Times New Roman"/>
          <w:sz w:val="24"/>
        </w:rPr>
        <w:tab/>
        <w:t>Compare the reactivity of the following metals with water</w:t>
      </w:r>
    </w:p>
    <w:p w:rsidR="00A27787" w:rsidRDefault="00A27787" w:rsidP="00A27787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Beryllium</w:t>
      </w:r>
    </w:p>
    <w:p w:rsidR="00A27787" w:rsidRDefault="00A27787" w:rsidP="00A27787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……………………………………………………………………………..</w:t>
      </w:r>
    </w:p>
    <w:p w:rsidR="00A27787" w:rsidRDefault="00A27787" w:rsidP="00A27787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Magnesium</w:t>
      </w:r>
    </w:p>
    <w:p w:rsidR="00A27787" w:rsidRDefault="00A27787" w:rsidP="00A27787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Pr="00300239" w:rsidRDefault="00A27787" w:rsidP="00A2778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iii)</w:t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barium</w:t>
      </w:r>
      <w:proofErr w:type="gramEnd"/>
    </w:p>
    <w:p w:rsidR="00A27787" w:rsidRDefault="00A27787" w:rsidP="00A27787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b)</w:t>
      </w:r>
      <w:r>
        <w:rPr>
          <w:rFonts w:ascii="Times New Roman" w:hAnsi="Times New Roman" w:cs="Times New Roman"/>
          <w:sz w:val="24"/>
        </w:rPr>
        <w:tab/>
        <w:t>Write equation for the reaction between Beryllium and the following substance</w:t>
      </w:r>
    </w:p>
    <w:p w:rsidR="00A27787" w:rsidRDefault="00A27787" w:rsidP="00A2778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concentrated</w:t>
      </w:r>
      <w:proofErr w:type="gramEnd"/>
      <w:r>
        <w:rPr>
          <w:rFonts w:ascii="Times New Roman" w:hAnsi="Times New Roman" w:cs="Times New Roman"/>
          <w:sz w:val="24"/>
        </w:rPr>
        <w:t xml:space="preserve"> sodium hydroxide solution</w:t>
      </w:r>
    </w:p>
    <w:p w:rsidR="00A27787" w:rsidRDefault="00A27787" w:rsidP="00A2778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…………………………………………………………………………….</w:t>
      </w:r>
    </w:p>
    <w:p w:rsidR="00A27787" w:rsidRDefault="00A27787" w:rsidP="00A2778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>
        <w:rPr>
          <w:rFonts w:ascii="Times New Roman" w:hAnsi="Times New Roman" w:cs="Times New Roman"/>
          <w:sz w:val="24"/>
        </w:rPr>
        <w:tab/>
        <w:t>ii)</w:t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oxygen</w:t>
      </w:r>
      <w:proofErr w:type="gramEnd"/>
    </w:p>
    <w:p w:rsidR="00A27787" w:rsidRDefault="00A27787" w:rsidP="00A2778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……………………………………………………………………………..</w:t>
      </w:r>
    </w:p>
    <w:p w:rsidR="00A27787" w:rsidRDefault="00A27787" w:rsidP="00A27787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Ammonia</w:t>
      </w:r>
    </w:p>
    <w:p w:rsidR="00A27787" w:rsidRDefault="00A27787" w:rsidP="00A27787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……………………………………………………………………………..</w:t>
      </w:r>
    </w:p>
    <w:p w:rsidR="00A27787" w:rsidRPr="00D16461" w:rsidRDefault="00A27787" w:rsidP="00A27787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Hot concentrated sulphuric acid</w:t>
      </w:r>
    </w:p>
    <w:p w:rsidR="00A27787" w:rsidRDefault="00A27787" w:rsidP="00A27787">
      <w:pPr>
        <w:spacing w:after="0" w:line="36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…………………………………………………………………………….</w:t>
      </w:r>
    </w:p>
    <w:p w:rsidR="00A27787" w:rsidRDefault="00A27787" w:rsidP="00A2778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Be, Mg, Ca, </w:t>
      </w:r>
      <w:proofErr w:type="spellStart"/>
      <w:r>
        <w:rPr>
          <w:rFonts w:ascii="Times New Roman" w:hAnsi="Times New Roman" w:cs="Times New Roman"/>
          <w:sz w:val="24"/>
        </w:rPr>
        <w:t>Sr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Ba</w:t>
      </w:r>
      <w:proofErr w:type="spellEnd"/>
      <w:r>
        <w:rPr>
          <w:rFonts w:ascii="Times New Roman" w:hAnsi="Times New Roman" w:cs="Times New Roman"/>
          <w:sz w:val="24"/>
        </w:rPr>
        <w:t xml:space="preserve"> are elements of group II of the periodic table.</w:t>
      </w:r>
    </w:p>
    <w:p w:rsidR="00A27787" w:rsidRDefault="00A27787" w:rsidP="00A27787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Describe and explain the trend in the reactivity of the elements with cold water down the group</w:t>
      </w:r>
    </w:p>
    <w:p w:rsidR="00A27787" w:rsidRDefault="00A27787" w:rsidP="00A2778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spacing w:after="0" w:line="360" w:lineRule="auto"/>
        <w:ind w:left="1080"/>
        <w:rPr>
          <w:rFonts w:ascii="Times New Roman" w:hAnsi="Times New Roman" w:cs="Times New Roman"/>
          <w:sz w:val="24"/>
        </w:rPr>
      </w:pPr>
      <w:r w:rsidRPr="00336540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spacing w:after="0" w:line="360" w:lineRule="auto"/>
        <w:ind w:left="144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b</w:t>
      </w:r>
      <w:proofErr w:type="gramEnd"/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ab/>
        <w:t xml:space="preserve">Compare the solubility and </w:t>
      </w:r>
      <w:proofErr w:type="spellStart"/>
      <w:r>
        <w:rPr>
          <w:rFonts w:ascii="Times New Roman" w:hAnsi="Times New Roman" w:cs="Times New Roman"/>
          <w:sz w:val="24"/>
        </w:rPr>
        <w:t>basicity</w:t>
      </w:r>
      <w:proofErr w:type="spellEnd"/>
      <w:r>
        <w:rPr>
          <w:rFonts w:ascii="Times New Roman" w:hAnsi="Times New Roman" w:cs="Times New Roman"/>
          <w:sz w:val="24"/>
        </w:rPr>
        <w:t xml:space="preserve"> of the hydroxides of group II elements with hydroxides of group I elements.</w:t>
      </w:r>
    </w:p>
    <w:p w:rsidR="00A27787" w:rsidRPr="00336540" w:rsidRDefault="00A27787" w:rsidP="006C087A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ab/>
        <w:t>explain why Beryllium and aluminum show a diagonal relationship</w:t>
      </w:r>
    </w:p>
    <w:p w:rsidR="00A27787" w:rsidRDefault="00A27787" w:rsidP="00A27787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ii)</w:t>
      </w:r>
      <w:r>
        <w:rPr>
          <w:rFonts w:ascii="Times New Roman" w:hAnsi="Times New Roman" w:cs="Times New Roman"/>
          <w:sz w:val="24"/>
        </w:rPr>
        <w:tab/>
      </w:r>
      <w:r w:rsidR="006C087A">
        <w:rPr>
          <w:rFonts w:ascii="Times New Roman" w:hAnsi="Times New Roman" w:cs="Times New Roman"/>
          <w:sz w:val="24"/>
        </w:rPr>
        <w:t>Write</w:t>
      </w:r>
      <w:r>
        <w:rPr>
          <w:rFonts w:ascii="Times New Roman" w:hAnsi="Times New Roman" w:cs="Times New Roman"/>
          <w:sz w:val="24"/>
        </w:rPr>
        <w:t xml:space="preserve"> the equations for the reaction to show how both beryllium and aluminum reacted with concentrated sodium hydroxide.</w:t>
      </w:r>
    </w:p>
    <w:p w:rsidR="00A27787" w:rsidRDefault="00A27787" w:rsidP="00A27787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chloride of Beryllium Z contains 11.25% beryllium and 88.7% chlorine</w:t>
      </w:r>
    </w:p>
    <w:p w:rsidR="00A27787" w:rsidRDefault="00A27787" w:rsidP="00A27787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Calculate the simplest formula or the empirical formula</w:t>
      </w:r>
    </w:p>
    <w:p w:rsidR="00A27787" w:rsidRDefault="00A27787" w:rsidP="00A27787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molecular formula of z</w:t>
      </w:r>
    </w:p>
    <w:p w:rsidR="00A27787" w:rsidRDefault="00A27787" w:rsidP="00A27787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>iii)</w:t>
      </w:r>
      <w:r>
        <w:rPr>
          <w:rFonts w:ascii="Bookman Old Style" w:hAnsi="Bookman Old Style" w:cs="Times New Roman"/>
          <w:sz w:val="24"/>
        </w:rPr>
        <w:tab/>
        <w:t>write the structural formula of the compound</w:t>
      </w:r>
    </w:p>
    <w:p w:rsidR="00A27787" w:rsidRDefault="007E2BFD" w:rsidP="007E2BFD">
      <w:pPr>
        <w:spacing w:after="0" w:line="360" w:lineRule="auto"/>
        <w:ind w:left="2880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71.85pt;margin-top:4.25pt;width:44.15pt;height:35.1pt;z-index:251662336" o:connectortype="straight"/>
        </w:pict>
      </w:r>
      <w:r>
        <w:rPr>
          <w:rFonts w:ascii="Bookman Old Style" w:hAnsi="Bookman Old Style" w:cs="Times New Roman"/>
          <w:noProof/>
          <w:sz w:val="24"/>
        </w:rPr>
        <w:pict>
          <v:shape id="_x0000_s1029" type="#_x0000_t32" style="position:absolute;left:0;text-align:left;margin-left:111.35pt;margin-top:3.65pt;width:39.9pt;height:35.7pt;flip:x;z-index:251660288" o:connectortype="straight">
            <v:stroke endarrow="block"/>
          </v:shape>
        </w:pict>
      </w:r>
      <w:r>
        <w:rPr>
          <w:rFonts w:ascii="Bookman Old Style" w:hAnsi="Bookman Old Style" w:cs="Times New Roman"/>
          <w:sz w:val="24"/>
        </w:rPr>
        <w:t xml:space="preserve">   </w:t>
      </w:r>
      <w:proofErr w:type="spellStart"/>
      <w:r>
        <w:rPr>
          <w:rFonts w:ascii="Bookman Old Style" w:hAnsi="Bookman Old Style" w:cs="Times New Roman"/>
          <w:sz w:val="24"/>
        </w:rPr>
        <w:t>Cl</w:t>
      </w:r>
      <w:proofErr w:type="spellEnd"/>
    </w:p>
    <w:p w:rsidR="00A27787" w:rsidRDefault="00A27787" w:rsidP="00A27787">
      <w:pPr>
        <w:spacing w:after="0" w:line="360" w:lineRule="auto"/>
        <w:rPr>
          <w:rFonts w:ascii="Bookman Old Style" w:hAnsi="Bookman Old Style" w:cs="Times New Roman"/>
          <w:sz w:val="24"/>
        </w:rPr>
      </w:pPr>
    </w:p>
    <w:p w:rsidR="00A27787" w:rsidRDefault="007E2BFD" w:rsidP="00A27787">
      <w:pPr>
        <w:spacing w:after="0" w:line="360" w:lineRule="auto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noProof/>
          <w:sz w:val="24"/>
        </w:rPr>
        <w:pict>
          <v:shape id="_x0000_s1033" type="#_x0000_t32" style="position:absolute;margin-left:220.85pt;margin-top:.7pt;width:53.85pt;height:0;z-index:251663360" o:connectortype="straight"/>
        </w:pict>
      </w:r>
      <w:r w:rsidR="009B2AE6">
        <w:rPr>
          <w:rFonts w:ascii="Bookman Old Style" w:hAnsi="Bookman Old Style" w:cs="Times New Roman"/>
          <w:noProof/>
          <w:sz w:val="24"/>
        </w:rPr>
        <w:pict>
          <v:shape id="_x0000_s1030" type="#_x0000_t32" style="position:absolute;margin-left:168.2pt;margin-top:10.95pt;width:44.2pt;height:31.45pt;flip:y;z-index:251661312" o:connectortype="straight">
            <v:stroke endarrow="block"/>
          </v:shape>
        </w:pict>
      </w:r>
      <w:r w:rsidR="009B2AE6">
        <w:rPr>
          <w:rFonts w:ascii="Bookman Old Style" w:hAnsi="Bookman Old Style" w:cs="Times New Roman"/>
          <w:noProof/>
          <w:sz w:val="24"/>
        </w:rPr>
        <w:pict>
          <v:shape id="_x0000_s1027" type="#_x0000_t32" style="position:absolute;margin-left:111.35pt;margin-top:9.05pt;width:44.3pt;height:33.35pt;z-index:251659264" o:connectortype="straight"/>
        </w:pict>
      </w:r>
      <w:r w:rsidR="009B2AE6">
        <w:rPr>
          <w:rFonts w:ascii="Bookman Old Style" w:hAnsi="Bookman Old Style" w:cs="Times New Roman"/>
          <w:noProof/>
          <w:sz w:val="24"/>
        </w:rPr>
        <w:pict>
          <v:shape id="_x0000_s1026" type="#_x0000_t32" style="position:absolute;margin-left:55.05pt;margin-top:.7pt;width:53.25pt;height:0;z-index:251658240" o:connectortype="straight"/>
        </w:pict>
      </w:r>
      <w:r>
        <w:rPr>
          <w:rFonts w:ascii="Bookman Old Style" w:hAnsi="Bookman Old Style" w:cs="Times New Roman"/>
          <w:sz w:val="24"/>
        </w:rPr>
        <w:tab/>
      </w:r>
      <w:proofErr w:type="spellStart"/>
      <w:r>
        <w:rPr>
          <w:rFonts w:ascii="Bookman Old Style" w:hAnsi="Bookman Old Style" w:cs="Times New Roman"/>
          <w:sz w:val="24"/>
        </w:rPr>
        <w:t>Cl</w:t>
      </w:r>
      <w:proofErr w:type="spellEnd"/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  <w:t>Be</w:t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  <w:t xml:space="preserve">      Be</w:t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proofErr w:type="spellStart"/>
      <w:r>
        <w:rPr>
          <w:rFonts w:ascii="Bookman Old Style" w:hAnsi="Bookman Old Style" w:cs="Times New Roman"/>
          <w:sz w:val="24"/>
        </w:rPr>
        <w:t>Cl</w:t>
      </w:r>
      <w:proofErr w:type="spellEnd"/>
    </w:p>
    <w:p w:rsidR="00A27787" w:rsidRDefault="00A27787" w:rsidP="00A27787">
      <w:pPr>
        <w:spacing w:after="0" w:line="360" w:lineRule="auto"/>
        <w:rPr>
          <w:rFonts w:ascii="Bookman Old Style" w:hAnsi="Bookman Old Style" w:cs="Times New Roman"/>
          <w:sz w:val="24"/>
        </w:rPr>
      </w:pPr>
    </w:p>
    <w:p w:rsidR="00A27787" w:rsidRDefault="007E2BFD" w:rsidP="00A27787">
      <w:pPr>
        <w:spacing w:after="0" w:line="360" w:lineRule="auto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  <w:t xml:space="preserve">   </w:t>
      </w:r>
      <w:proofErr w:type="spellStart"/>
      <w:r>
        <w:rPr>
          <w:rFonts w:ascii="Bookman Old Style" w:hAnsi="Bookman Old Style" w:cs="Times New Roman"/>
          <w:sz w:val="24"/>
        </w:rPr>
        <w:t>Cl</w:t>
      </w:r>
      <w:proofErr w:type="spellEnd"/>
    </w:p>
    <w:p w:rsidR="00A27787" w:rsidRDefault="00A27787" w:rsidP="00A27787">
      <w:pPr>
        <w:spacing w:after="0" w:line="360" w:lineRule="auto"/>
        <w:rPr>
          <w:rFonts w:ascii="Bookman Old Style" w:hAnsi="Bookman Old Style" w:cs="Times New Roman"/>
          <w:sz w:val="24"/>
        </w:rPr>
      </w:pPr>
    </w:p>
    <w:p w:rsidR="00A27787" w:rsidRDefault="00A27787" w:rsidP="00A27787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>a)</w:t>
      </w:r>
      <w:r>
        <w:rPr>
          <w:rFonts w:ascii="Bookman Old Style" w:hAnsi="Bookman Old Style" w:cs="Times New Roman"/>
          <w:sz w:val="24"/>
        </w:rPr>
        <w:tab/>
        <w:t>State what would be observed and write an equation for the reaction which takes place when</w:t>
      </w:r>
    </w:p>
    <w:p w:rsidR="00A27787" w:rsidRDefault="00A27787" w:rsidP="00A27787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>magnesium and water</w:t>
      </w:r>
    </w:p>
    <w:p w:rsidR="00A27787" w:rsidRDefault="00A27787" w:rsidP="00A27787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Barium and water</w:t>
      </w:r>
    </w:p>
    <w:p w:rsidR="00A27787" w:rsidRDefault="00A27787" w:rsidP="00A27787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spacing w:after="0" w:line="36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b)</w:t>
      </w:r>
      <w:r>
        <w:rPr>
          <w:rFonts w:ascii="Times New Roman" w:hAnsi="Times New Roman" w:cs="Times New Roman"/>
          <w:sz w:val="24"/>
        </w:rPr>
        <w:tab/>
        <w:t>Compare the reaction of Beryllium and barium with sulphuric acid under various conditions</w:t>
      </w:r>
    </w:p>
    <w:p w:rsidR="00A27787" w:rsidRDefault="00A27787" w:rsidP="00A2778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with</w:t>
      </w:r>
      <w:proofErr w:type="gramEnd"/>
      <w:r>
        <w:rPr>
          <w:rFonts w:ascii="Times New Roman" w:hAnsi="Times New Roman" w:cs="Times New Roman"/>
          <w:sz w:val="24"/>
        </w:rPr>
        <w:t xml:space="preserve"> dilute sulphuric acid</w:t>
      </w:r>
    </w:p>
    <w:p w:rsidR="00A27787" w:rsidRPr="002A389E" w:rsidRDefault="00A27787" w:rsidP="00B16A2F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spacing w:after="0" w:line="360" w:lineRule="auto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  <w:t>ii)</w:t>
      </w:r>
      <w:r>
        <w:rPr>
          <w:rFonts w:ascii="Bookman Old Style" w:hAnsi="Bookman Old Style" w:cs="Times New Roman"/>
          <w:sz w:val="24"/>
        </w:rPr>
        <w:tab/>
      </w:r>
      <w:proofErr w:type="gramStart"/>
      <w:r>
        <w:rPr>
          <w:rFonts w:ascii="Bookman Old Style" w:hAnsi="Bookman Old Style" w:cs="Times New Roman"/>
          <w:sz w:val="24"/>
        </w:rPr>
        <w:t>with</w:t>
      </w:r>
      <w:proofErr w:type="gramEnd"/>
      <w:r>
        <w:rPr>
          <w:rFonts w:ascii="Bookman Old Style" w:hAnsi="Bookman Old Style" w:cs="Times New Roman"/>
          <w:sz w:val="24"/>
        </w:rPr>
        <w:t xml:space="preserve"> concentrated sulphuric acid</w:t>
      </w:r>
    </w:p>
    <w:p w:rsidR="00A27787" w:rsidRDefault="00A27787" w:rsidP="00A27787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 xml:space="preserve">Explain why the solubility of the hydroxides of group II elements </w:t>
      </w:r>
      <w:proofErr w:type="gramStart"/>
      <w:r>
        <w:rPr>
          <w:rFonts w:ascii="Bookman Old Style" w:hAnsi="Bookman Old Style" w:cs="Times New Roman"/>
          <w:sz w:val="24"/>
        </w:rPr>
        <w:t>vary</w:t>
      </w:r>
      <w:proofErr w:type="gramEnd"/>
      <w:r>
        <w:rPr>
          <w:rFonts w:ascii="Bookman Old Style" w:hAnsi="Bookman Old Style" w:cs="Times New Roman"/>
          <w:sz w:val="24"/>
        </w:rPr>
        <w:t xml:space="preserve"> down the group.</w:t>
      </w:r>
    </w:p>
    <w:p w:rsidR="00A27787" w:rsidRDefault="00A27787" w:rsidP="00A2778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27787" w:rsidRDefault="00A27787" w:rsidP="00A27787">
      <w:pPr>
        <w:pStyle w:val="ListParagraph"/>
        <w:spacing w:after="0" w:line="360" w:lineRule="auto"/>
        <w:ind w:left="1080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>………………………………………………………………………………………….</w:t>
      </w:r>
    </w:p>
    <w:p w:rsidR="00A27787" w:rsidRDefault="00A27787" w:rsidP="00A27787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 xml:space="preserve">The elements Be, Mg, Ca, </w:t>
      </w:r>
      <w:proofErr w:type="spellStart"/>
      <w:r>
        <w:rPr>
          <w:rFonts w:ascii="Bookman Old Style" w:hAnsi="Bookman Old Style" w:cs="Times New Roman"/>
          <w:sz w:val="24"/>
        </w:rPr>
        <w:t>Sr</w:t>
      </w:r>
      <w:proofErr w:type="spellEnd"/>
      <w:r>
        <w:rPr>
          <w:rFonts w:ascii="Bookman Old Style" w:hAnsi="Bookman Old Style" w:cs="Times New Roman"/>
          <w:sz w:val="24"/>
        </w:rPr>
        <w:t xml:space="preserve"> and </w:t>
      </w:r>
      <w:proofErr w:type="spellStart"/>
      <w:r>
        <w:rPr>
          <w:rFonts w:ascii="Bookman Old Style" w:hAnsi="Bookman Old Style" w:cs="Times New Roman"/>
          <w:sz w:val="24"/>
        </w:rPr>
        <w:t>Ba</w:t>
      </w:r>
      <w:proofErr w:type="spellEnd"/>
      <w:r>
        <w:rPr>
          <w:rFonts w:ascii="Bookman Old Style" w:hAnsi="Bookman Old Style" w:cs="Times New Roman"/>
          <w:sz w:val="24"/>
        </w:rPr>
        <w:t xml:space="preserve"> are in group II of the periodic table</w:t>
      </w:r>
    </w:p>
    <w:p w:rsidR="00A27787" w:rsidRDefault="00A27787" w:rsidP="00A27787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 xml:space="preserve">Explain how the following features vary with in the group </w:t>
      </w:r>
    </w:p>
    <w:p w:rsidR="00A27787" w:rsidRDefault="00A27787" w:rsidP="00A27787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>Atomic radius</w:t>
      </w:r>
    </w:p>
    <w:p w:rsidR="00A27787" w:rsidRDefault="00A27787" w:rsidP="00A27787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>Ionization energy</w:t>
      </w:r>
    </w:p>
    <w:p w:rsidR="00A27787" w:rsidRDefault="00A27787" w:rsidP="00A27787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Electro positivity</w:t>
      </w:r>
    </w:p>
    <w:p w:rsidR="00A27787" w:rsidRDefault="00A27787" w:rsidP="00A27787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</w:p>
    <w:p w:rsidR="00A27787" w:rsidRDefault="00A27787" w:rsidP="00A2778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A27787" w:rsidRDefault="00A27787" w:rsidP="00A27787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Beryllium like </w:t>
      </w:r>
      <w:proofErr w:type="spellStart"/>
      <w:r>
        <w:rPr>
          <w:rFonts w:ascii="Times New Roman" w:hAnsi="Times New Roman" w:cs="Times New Roman"/>
          <w:sz w:val="24"/>
        </w:rPr>
        <w:t>Aluminium</w:t>
      </w:r>
      <w:proofErr w:type="spellEnd"/>
      <w:r>
        <w:rPr>
          <w:rFonts w:ascii="Times New Roman" w:hAnsi="Times New Roman" w:cs="Times New Roman"/>
          <w:sz w:val="24"/>
        </w:rPr>
        <w:t xml:space="preserve"> can react with sodium hydroxide solution other group II elements don’t </w:t>
      </w:r>
    </w:p>
    <w:p w:rsidR="00A27787" w:rsidRDefault="00A27787" w:rsidP="00A27787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Write the equation for the reaction between the named elements and sodium solution.</w:t>
      </w:r>
    </w:p>
    <w:p w:rsidR="00A27787" w:rsidRDefault="00A27787" w:rsidP="00A27787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List other properties in which both beryllium and </w:t>
      </w:r>
      <w:proofErr w:type="spellStart"/>
      <w:r>
        <w:rPr>
          <w:rFonts w:ascii="Times New Roman" w:hAnsi="Times New Roman" w:cs="Times New Roman"/>
          <w:sz w:val="24"/>
        </w:rPr>
        <w:t>aluminium</w:t>
      </w:r>
      <w:proofErr w:type="spellEnd"/>
      <w:r>
        <w:rPr>
          <w:rFonts w:ascii="Times New Roman" w:hAnsi="Times New Roman" w:cs="Times New Roman"/>
          <w:sz w:val="24"/>
        </w:rPr>
        <w:t xml:space="preserve"> are similar</w:t>
      </w:r>
    </w:p>
    <w:p w:rsidR="006C087A" w:rsidRPr="00B16A2F" w:rsidRDefault="00A27787" w:rsidP="00B16A2F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the ways in which beryllium is differently from the group II members.</w:t>
      </w:r>
    </w:p>
    <w:p w:rsidR="00A27787" w:rsidRDefault="00A27787" w:rsidP="00A2778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</w:t>
      </w:r>
      <w:r>
        <w:rPr>
          <w:rFonts w:ascii="Times New Roman" w:hAnsi="Times New Roman" w:cs="Times New Roman"/>
          <w:sz w:val="24"/>
        </w:rPr>
        <w:tab/>
        <w:t>Write a general outer most electronic configuration for group II elements of the periodic table</w:t>
      </w:r>
    </w:p>
    <w:p w:rsidR="00A27787" w:rsidRDefault="00A27787" w:rsidP="00A27787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……………………………………………………………………………………..</w:t>
      </w:r>
    </w:p>
    <w:p w:rsidR="00A27787" w:rsidRDefault="00A27787" w:rsidP="00A27787">
      <w:pPr>
        <w:pStyle w:val="ListParagraph"/>
        <w:spacing w:after="0" w:line="360" w:lineRule="auto"/>
        <w:ind w:left="144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</w:t>
      </w:r>
      <w:r>
        <w:rPr>
          <w:rFonts w:ascii="Times New Roman" w:hAnsi="Times New Roman" w:cs="Times New Roman"/>
          <w:sz w:val="24"/>
        </w:rPr>
        <w:tab/>
        <w:t xml:space="preserve">Describe the reaction, if any between each of the following elements, Beryllium, magnesium and calcium with </w:t>
      </w:r>
    </w:p>
    <w:p w:rsidR="00A27787" w:rsidRDefault="00A27787" w:rsidP="00A27787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warm</w:t>
      </w:r>
      <w:proofErr w:type="gramEnd"/>
      <w:r>
        <w:rPr>
          <w:rFonts w:ascii="Times New Roman" w:hAnsi="Times New Roman" w:cs="Times New Roman"/>
          <w:sz w:val="24"/>
        </w:rPr>
        <w:t xml:space="preserve"> dilute sulphuric acid</w:t>
      </w:r>
    </w:p>
    <w:p w:rsidR="00A27787" w:rsidRPr="006C087A" w:rsidRDefault="00A27787" w:rsidP="006C087A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spacing w:after="0" w:line="36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047FCC">
        <w:rPr>
          <w:rFonts w:ascii="Times New Roman" w:hAnsi="Times New Roman" w:cs="Times New Roman"/>
          <w:sz w:val="24"/>
        </w:rPr>
        <w:t>Warm concentrated sodium hydroxide solution</w:t>
      </w:r>
    </w:p>
    <w:p w:rsidR="00A27787" w:rsidRDefault="00A27787" w:rsidP="00A27787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spacing w:after="0" w:line="360" w:lineRule="auto"/>
        <w:ind w:left="144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</w:t>
      </w:r>
      <w:r>
        <w:rPr>
          <w:rFonts w:ascii="Times New Roman" w:hAnsi="Times New Roman" w:cs="Times New Roman"/>
          <w:sz w:val="24"/>
        </w:rPr>
        <w:tab/>
        <w:t>Explain why the ions of group II elements are more highly charged and are smaller than their corresponding ions of group I elements.</w:t>
      </w:r>
    </w:p>
    <w:p w:rsidR="00A27787" w:rsidRDefault="00A27787" w:rsidP="00A27787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the properties to show to show the diagonal relationship between magnesium and lithium</w:t>
      </w:r>
    </w:p>
    <w:p w:rsidR="00A27787" w:rsidRDefault="00A27787" w:rsidP="00A2778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Pr="00B16A2F" w:rsidRDefault="00A27787" w:rsidP="00B16A2F">
      <w:pPr>
        <w:spacing w:after="0" w:line="360" w:lineRule="auto"/>
        <w:ind w:left="1080"/>
        <w:rPr>
          <w:rFonts w:ascii="Times New Roman" w:hAnsi="Times New Roman" w:cs="Times New Roman"/>
          <w:sz w:val="24"/>
        </w:rPr>
      </w:pPr>
      <w:r w:rsidRPr="00B16A2F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16A2F">
        <w:rPr>
          <w:rFonts w:ascii="Times New Roman" w:hAnsi="Times New Roman" w:cs="Times New Roman"/>
          <w:sz w:val="24"/>
        </w:rPr>
        <w:t>……………………………………………………..</w:t>
      </w:r>
    </w:p>
    <w:p w:rsidR="00A27787" w:rsidRDefault="00B16A2F" w:rsidP="00B16A2F">
      <w:pPr>
        <w:spacing w:after="0" w:line="360" w:lineRule="auto"/>
        <w:ind w:left="720" w:firstLine="360"/>
        <w:rPr>
          <w:rFonts w:ascii="Times New Roman" w:hAnsi="Times New Roman" w:cs="Times New Roman"/>
          <w:sz w:val="24"/>
        </w:rPr>
      </w:pPr>
      <w:r w:rsidRPr="00B16A2F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 w:rsidR="00A27787" w:rsidRPr="00B16A2F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</w:p>
    <w:p w:rsidR="00B16A2F" w:rsidRPr="00B16A2F" w:rsidRDefault="00B16A2F" w:rsidP="00B16A2F">
      <w:pPr>
        <w:spacing w:after="0" w:line="360" w:lineRule="auto"/>
        <w:ind w:left="720" w:firstLine="360"/>
        <w:rPr>
          <w:rFonts w:ascii="Times New Roman" w:hAnsi="Times New Roman" w:cs="Times New Roman"/>
          <w:sz w:val="24"/>
        </w:rPr>
      </w:pPr>
    </w:p>
    <w:p w:rsidR="00A27787" w:rsidRDefault="00A27787" w:rsidP="00A27787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11.</w:t>
      </w:r>
      <w:r>
        <w:rPr>
          <w:rFonts w:ascii="Times New Roman" w:hAnsi="Times New Roman" w:cs="Times New Roman"/>
          <w:sz w:val="24"/>
        </w:rPr>
        <w:tab/>
        <w:t xml:space="preserve">Discuss the qualitative analysis of group II </w:t>
      </w:r>
      <w:proofErr w:type="spellStart"/>
      <w:r>
        <w:rPr>
          <w:rFonts w:ascii="Times New Roman" w:hAnsi="Times New Roman" w:cs="Times New Roman"/>
          <w:sz w:val="24"/>
        </w:rPr>
        <w:t>cations</w:t>
      </w:r>
      <w:proofErr w:type="spellEnd"/>
      <w:r>
        <w:rPr>
          <w:rFonts w:ascii="Times New Roman" w:hAnsi="Times New Roman" w:cs="Times New Roman"/>
          <w:sz w:val="24"/>
        </w:rPr>
        <w:t xml:space="preserve"> which are calcium ions, magnesium ions and Bariums ions.</w:t>
      </w:r>
    </w:p>
    <w:p w:rsidR="00A27787" w:rsidRDefault="00A27787" w:rsidP="00A2778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a)</w:t>
      </w:r>
      <w:r>
        <w:rPr>
          <w:rFonts w:ascii="Times New Roman" w:hAnsi="Times New Roman" w:cs="Times New Roman"/>
          <w:sz w:val="24"/>
        </w:rPr>
        <w:tab/>
        <w:t>Calcium ions (Ca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>)</w:t>
      </w:r>
    </w:p>
    <w:p w:rsidR="00A27787" w:rsidRDefault="00A27787" w:rsidP="00A27787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b)</w:t>
      </w:r>
      <w:r>
        <w:rPr>
          <w:rFonts w:ascii="Times New Roman" w:hAnsi="Times New Roman" w:cs="Times New Roman"/>
          <w:sz w:val="24"/>
        </w:rPr>
        <w:tab/>
        <w:t>Magnesium ions (Mg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>)</w:t>
      </w:r>
    </w:p>
    <w:p w:rsidR="00A27787" w:rsidRDefault="00A27787" w:rsidP="00A27787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Default="00A27787" w:rsidP="00A27787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87" w:rsidRPr="005B3710" w:rsidRDefault="006C087A" w:rsidP="006C087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27787" w:rsidRDefault="00A27787" w:rsidP="00A27787">
      <w:pPr>
        <w:spacing w:after="0" w:line="36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c)</w:t>
      </w:r>
      <w:r>
        <w:rPr>
          <w:rFonts w:ascii="Times New Roman" w:hAnsi="Times New Roman" w:cs="Times New Roman"/>
          <w:sz w:val="24"/>
        </w:rPr>
        <w:tab/>
      </w:r>
      <w:r w:rsidRPr="00B00AE6">
        <w:rPr>
          <w:rFonts w:ascii="Times New Roman" w:hAnsi="Times New Roman" w:cs="Times New Roman"/>
          <w:sz w:val="24"/>
        </w:rPr>
        <w:t>Barium ions (Ba</w:t>
      </w:r>
      <w:r w:rsidRPr="00B00AE6">
        <w:rPr>
          <w:rFonts w:ascii="Times New Roman" w:hAnsi="Times New Roman" w:cs="Times New Roman"/>
          <w:sz w:val="24"/>
          <w:vertAlign w:val="superscript"/>
        </w:rPr>
        <w:t>2+</w:t>
      </w:r>
      <w:r w:rsidRPr="00B00AE6">
        <w:rPr>
          <w:rFonts w:ascii="Times New Roman" w:hAnsi="Times New Roman" w:cs="Times New Roman"/>
          <w:sz w:val="24"/>
        </w:rPr>
        <w:t>)</w:t>
      </w:r>
    </w:p>
    <w:p w:rsidR="00A27787" w:rsidRDefault="00A27787" w:rsidP="00A27787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1C82" w:rsidRPr="00DB744C" w:rsidRDefault="00A27787" w:rsidP="00DB744C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B744C">
        <w:rPr>
          <w:rFonts w:ascii="Times New Roman" w:hAnsi="Times New Roman" w:cs="Times New Roman"/>
          <w:sz w:val="24"/>
        </w:rPr>
        <w:t>………………………………………………</w:t>
      </w:r>
      <w:r w:rsidR="009B2AE6">
        <w:rPr>
          <w:rFonts w:ascii="Times New Roman" w:hAnsi="Times New Roman" w:cs="Times New Roman"/>
          <w:sz w:val="24"/>
        </w:rPr>
        <w:t>…………………………………….</w:t>
      </w:r>
    </w:p>
    <w:sectPr w:rsidR="00431C82" w:rsidRPr="00DB744C" w:rsidSect="00431C8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33668"/>
      <w:docPartObj>
        <w:docPartGallery w:val="Page Numbers (Bottom of Page)"/>
        <w:docPartUnique/>
      </w:docPartObj>
    </w:sdtPr>
    <w:sdtEndPr/>
    <w:sdtContent>
      <w:p w:rsidR="00856DD4" w:rsidRDefault="00B16A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856DD4" w:rsidRDefault="00B16A2F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30C9"/>
    <w:multiLevelType w:val="hybridMultilevel"/>
    <w:tmpl w:val="F092A3B4"/>
    <w:lvl w:ilvl="0" w:tplc="35D6A8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5923FB"/>
    <w:multiLevelType w:val="hybridMultilevel"/>
    <w:tmpl w:val="32A4055E"/>
    <w:lvl w:ilvl="0" w:tplc="25E06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596B5C"/>
    <w:multiLevelType w:val="hybridMultilevel"/>
    <w:tmpl w:val="B72E1732"/>
    <w:lvl w:ilvl="0" w:tplc="11AA2D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B537EF"/>
    <w:multiLevelType w:val="hybridMultilevel"/>
    <w:tmpl w:val="8B745400"/>
    <w:lvl w:ilvl="0" w:tplc="002E4884">
      <w:start w:val="1"/>
      <w:numFmt w:val="lowerRoman"/>
      <w:lvlText w:val="%1)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31513EA"/>
    <w:multiLevelType w:val="hybridMultilevel"/>
    <w:tmpl w:val="52F05444"/>
    <w:lvl w:ilvl="0" w:tplc="EC3AF41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F8E1389"/>
    <w:multiLevelType w:val="hybridMultilevel"/>
    <w:tmpl w:val="7A5EF54E"/>
    <w:lvl w:ilvl="0" w:tplc="2A0A239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9D67941"/>
    <w:multiLevelType w:val="hybridMultilevel"/>
    <w:tmpl w:val="0F663060"/>
    <w:lvl w:ilvl="0" w:tplc="BF7A5FA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A342A16"/>
    <w:multiLevelType w:val="hybridMultilevel"/>
    <w:tmpl w:val="BF827D82"/>
    <w:lvl w:ilvl="0" w:tplc="CC96157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247556E"/>
    <w:multiLevelType w:val="hybridMultilevel"/>
    <w:tmpl w:val="357AF03C"/>
    <w:lvl w:ilvl="0" w:tplc="130C29B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2DA6454"/>
    <w:multiLevelType w:val="hybridMultilevel"/>
    <w:tmpl w:val="0EA8A136"/>
    <w:lvl w:ilvl="0" w:tplc="901E57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7672B8"/>
    <w:multiLevelType w:val="hybridMultilevel"/>
    <w:tmpl w:val="A04AD150"/>
    <w:lvl w:ilvl="0" w:tplc="2A4055A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8943058"/>
    <w:multiLevelType w:val="hybridMultilevel"/>
    <w:tmpl w:val="C946225A"/>
    <w:lvl w:ilvl="0" w:tplc="B614CD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E36DAE"/>
    <w:multiLevelType w:val="hybridMultilevel"/>
    <w:tmpl w:val="E1B6C634"/>
    <w:lvl w:ilvl="0" w:tplc="0F42A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AD7CEE"/>
    <w:multiLevelType w:val="hybridMultilevel"/>
    <w:tmpl w:val="BFA0D024"/>
    <w:lvl w:ilvl="0" w:tplc="584838E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D8352E2"/>
    <w:multiLevelType w:val="hybridMultilevel"/>
    <w:tmpl w:val="1F5EA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C83B1B"/>
    <w:multiLevelType w:val="hybridMultilevel"/>
    <w:tmpl w:val="6058AC7C"/>
    <w:lvl w:ilvl="0" w:tplc="D3980C4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15"/>
  </w:num>
  <w:num w:numId="5">
    <w:abstractNumId w:val="1"/>
  </w:num>
  <w:num w:numId="6">
    <w:abstractNumId w:val="6"/>
  </w:num>
  <w:num w:numId="7">
    <w:abstractNumId w:val="12"/>
  </w:num>
  <w:num w:numId="8">
    <w:abstractNumId w:val="5"/>
  </w:num>
  <w:num w:numId="9">
    <w:abstractNumId w:val="9"/>
  </w:num>
  <w:num w:numId="10">
    <w:abstractNumId w:val="3"/>
  </w:num>
  <w:num w:numId="11">
    <w:abstractNumId w:val="0"/>
  </w:num>
  <w:num w:numId="12">
    <w:abstractNumId w:val="10"/>
  </w:num>
  <w:num w:numId="13">
    <w:abstractNumId w:val="4"/>
  </w:num>
  <w:num w:numId="14">
    <w:abstractNumId w:val="2"/>
  </w:num>
  <w:num w:numId="15">
    <w:abstractNumId w:val="1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A27787"/>
    <w:rsid w:val="00162DA6"/>
    <w:rsid w:val="00431C82"/>
    <w:rsid w:val="006C087A"/>
    <w:rsid w:val="00780334"/>
    <w:rsid w:val="007E2BFD"/>
    <w:rsid w:val="009B2AE6"/>
    <w:rsid w:val="00A27787"/>
    <w:rsid w:val="00B16A2F"/>
    <w:rsid w:val="00DB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6" type="connector" idref="#_x0000_s1029"/>
        <o:r id="V:Rule8" type="connector" idref="#_x0000_s1030"/>
        <o:r id="V:Rule12" type="connector" idref="#_x0000_s1032"/>
        <o:r id="V:Rule14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787"/>
    <w:pPr>
      <w:ind w:left="720"/>
      <w:contextualSpacing/>
    </w:pPr>
  </w:style>
  <w:style w:type="table" w:styleId="TableGrid">
    <w:name w:val="Table Grid"/>
    <w:basedOn w:val="TableNormal"/>
    <w:uiPriority w:val="59"/>
    <w:rsid w:val="00A277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2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7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A2EED-EBAF-4FC1-9E9D-F072EB1B7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21</Pages>
  <Words>3086</Words>
  <Characters>17592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BETHEL</dc:creator>
  <cp:lastModifiedBy>BETHEL</cp:lastModifiedBy>
  <cp:revision>5</cp:revision>
  <dcterms:created xsi:type="dcterms:W3CDTF">2018-09-25T06:25:00Z</dcterms:created>
  <dcterms:modified xsi:type="dcterms:W3CDTF">2018-09-25T06:50:00Z</dcterms:modified>
</cp:coreProperties>
</file>