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72" w:rsidRPr="00561468" w:rsidRDefault="00D05201" w:rsidP="00967B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1468">
        <w:rPr>
          <w:rFonts w:ascii="Times New Roman" w:hAnsi="Times New Roman" w:cs="Times New Roman"/>
          <w:b/>
          <w:i/>
          <w:sz w:val="24"/>
          <w:szCs w:val="24"/>
        </w:rPr>
        <w:t>P515/2</w:t>
      </w:r>
    </w:p>
    <w:p w:rsidR="00D05201" w:rsidRPr="00561468" w:rsidRDefault="00D05201" w:rsidP="00967B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61468">
        <w:rPr>
          <w:rFonts w:ascii="Times New Roman" w:hAnsi="Times New Roman" w:cs="Times New Roman"/>
          <w:b/>
          <w:i/>
          <w:sz w:val="24"/>
          <w:szCs w:val="24"/>
        </w:rPr>
        <w:t>Principles  and</w:t>
      </w:r>
      <w:proofErr w:type="gramEnd"/>
      <w:r w:rsidRPr="005614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05201" w:rsidRPr="00561468" w:rsidRDefault="00D05201" w:rsidP="00967B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1468">
        <w:rPr>
          <w:rFonts w:ascii="Times New Roman" w:hAnsi="Times New Roman" w:cs="Times New Roman"/>
          <w:b/>
          <w:i/>
          <w:sz w:val="24"/>
          <w:szCs w:val="24"/>
        </w:rPr>
        <w:t xml:space="preserve">Practices of Agriculture </w:t>
      </w:r>
    </w:p>
    <w:p w:rsidR="00D05201" w:rsidRPr="00561468" w:rsidRDefault="00D05201" w:rsidP="00967B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1468">
        <w:rPr>
          <w:rFonts w:ascii="Times New Roman" w:hAnsi="Times New Roman" w:cs="Times New Roman"/>
          <w:b/>
          <w:i/>
          <w:sz w:val="24"/>
          <w:szCs w:val="24"/>
        </w:rPr>
        <w:t xml:space="preserve">Paper 2 </w:t>
      </w:r>
    </w:p>
    <w:p w:rsidR="00D05201" w:rsidRPr="00561468" w:rsidRDefault="00D05201" w:rsidP="00967BD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1468">
        <w:rPr>
          <w:rFonts w:ascii="Times New Roman" w:hAnsi="Times New Roman" w:cs="Times New Roman"/>
          <w:b/>
          <w:i/>
          <w:sz w:val="24"/>
          <w:szCs w:val="24"/>
        </w:rPr>
        <w:t>3 HOURS</w:t>
      </w:r>
    </w:p>
    <w:p w:rsidR="002222AC" w:rsidRDefault="002222AC" w:rsidP="00967BD7">
      <w:pPr>
        <w:spacing w:after="0"/>
        <w:jc w:val="center"/>
        <w:rPr>
          <w:rFonts w:ascii="Times New Roman" w:hAnsi="Times New Roman"/>
          <w:b/>
          <w:i/>
          <w:noProof/>
          <w:sz w:val="26"/>
          <w:szCs w:val="26"/>
        </w:rPr>
      </w:pPr>
    </w:p>
    <w:p w:rsidR="00977F23" w:rsidRPr="00095877" w:rsidRDefault="00977F23" w:rsidP="00967BD7">
      <w:pPr>
        <w:spacing w:after="0"/>
        <w:jc w:val="center"/>
        <w:rPr>
          <w:rFonts w:ascii="Times New Roman" w:eastAsia="Arial Unicode MS" w:hAnsi="Times New Roman"/>
          <w:b/>
          <w:i/>
          <w:sz w:val="24"/>
          <w:szCs w:val="24"/>
        </w:rPr>
      </w:pPr>
    </w:p>
    <w:p w:rsidR="002222AC" w:rsidRPr="00D77C97" w:rsidRDefault="002222AC" w:rsidP="002222AC">
      <w:pPr>
        <w:spacing w:after="0" w:line="240" w:lineRule="auto"/>
        <w:jc w:val="center"/>
        <w:rPr>
          <w:rFonts w:ascii="Times New Roman" w:eastAsia="Arial Unicode MS" w:hAnsi="Times New Roman"/>
          <w:b/>
          <w:sz w:val="40"/>
          <w:szCs w:val="24"/>
        </w:rPr>
      </w:pPr>
      <w:r w:rsidRPr="00D77C97">
        <w:rPr>
          <w:rFonts w:ascii="Times New Roman" w:eastAsia="Arial Unicode MS" w:hAnsi="Times New Roman"/>
          <w:b/>
          <w:sz w:val="40"/>
          <w:szCs w:val="24"/>
        </w:rPr>
        <w:t>MOCK EXAMINATIONS, 2019</w:t>
      </w:r>
    </w:p>
    <w:p w:rsidR="00D05201" w:rsidRPr="00656DB7" w:rsidRDefault="00561468" w:rsidP="002222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DB7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D05201" w:rsidRPr="00656DB7" w:rsidRDefault="00561468" w:rsidP="002222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DB7">
        <w:rPr>
          <w:rFonts w:ascii="Times New Roman" w:hAnsi="Times New Roman" w:cs="Times New Roman"/>
          <w:b/>
          <w:sz w:val="28"/>
          <w:szCs w:val="28"/>
        </w:rPr>
        <w:t>PRINCIPLES AND PRACTICES OF AGRICULTURE</w:t>
      </w:r>
    </w:p>
    <w:p w:rsidR="00D05201" w:rsidRPr="00656DB7" w:rsidRDefault="00D05201" w:rsidP="002222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DB7">
        <w:rPr>
          <w:rFonts w:ascii="Times New Roman" w:hAnsi="Times New Roman" w:cs="Times New Roman"/>
          <w:b/>
          <w:sz w:val="28"/>
          <w:szCs w:val="28"/>
        </w:rPr>
        <w:t>Paper2</w:t>
      </w:r>
    </w:p>
    <w:p w:rsidR="00D05201" w:rsidRPr="00656DB7" w:rsidRDefault="00D05201" w:rsidP="002222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DB7">
        <w:rPr>
          <w:rFonts w:ascii="Times New Roman" w:hAnsi="Times New Roman" w:cs="Times New Roman"/>
          <w:b/>
          <w:sz w:val="28"/>
          <w:szCs w:val="28"/>
        </w:rPr>
        <w:t>Theory paper</w:t>
      </w:r>
    </w:p>
    <w:p w:rsidR="00D05201" w:rsidRPr="00656DB7" w:rsidRDefault="00D05201" w:rsidP="002222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DB7">
        <w:rPr>
          <w:rFonts w:ascii="Times New Roman" w:hAnsi="Times New Roman" w:cs="Times New Roman"/>
          <w:b/>
          <w:sz w:val="28"/>
          <w:szCs w:val="28"/>
        </w:rPr>
        <w:t>3 hours</w:t>
      </w:r>
    </w:p>
    <w:p w:rsidR="002222AC" w:rsidRPr="002222AC" w:rsidRDefault="002222AC" w:rsidP="002222A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201" w:rsidRPr="00656DB7" w:rsidRDefault="00D05201" w:rsidP="00D05201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56DB7">
        <w:rPr>
          <w:rFonts w:ascii="Times New Roman" w:hAnsi="Times New Roman" w:cs="Times New Roman"/>
          <w:b/>
          <w:sz w:val="26"/>
          <w:szCs w:val="26"/>
        </w:rPr>
        <w:t>Instructions to candidates.</w:t>
      </w:r>
      <w:proofErr w:type="gramEnd"/>
    </w:p>
    <w:p w:rsidR="00967BD7" w:rsidRDefault="00D05201" w:rsidP="00D0520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 xml:space="preserve">Answer question 1 in section A and four other </w:t>
      </w:r>
      <w:r w:rsidR="00967BD7">
        <w:rPr>
          <w:rFonts w:ascii="Times New Roman" w:hAnsi="Times New Roman" w:cs="Times New Roman"/>
          <w:sz w:val="26"/>
          <w:szCs w:val="26"/>
        </w:rPr>
        <w:t>questions.</w:t>
      </w:r>
    </w:p>
    <w:p w:rsidR="00D05201" w:rsidRDefault="00967BD7" w:rsidP="00D0520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D05201" w:rsidRPr="002222AC">
        <w:rPr>
          <w:rFonts w:ascii="Times New Roman" w:hAnsi="Times New Roman" w:cs="Times New Roman"/>
          <w:sz w:val="26"/>
          <w:szCs w:val="26"/>
        </w:rPr>
        <w:t>electing one from each of the sections B,</w:t>
      </w:r>
      <w:r w:rsidR="00FA2058" w:rsidRPr="002222AC">
        <w:rPr>
          <w:rFonts w:ascii="Times New Roman" w:hAnsi="Times New Roman" w:cs="Times New Roman"/>
          <w:sz w:val="26"/>
          <w:szCs w:val="26"/>
        </w:rPr>
        <w:t xml:space="preserve"> </w:t>
      </w:r>
      <w:r w:rsidR="00D05201" w:rsidRPr="002222AC">
        <w:rPr>
          <w:rFonts w:ascii="Times New Roman" w:hAnsi="Times New Roman" w:cs="Times New Roman"/>
          <w:sz w:val="26"/>
          <w:szCs w:val="26"/>
        </w:rPr>
        <w:t>C, D and E.</w:t>
      </w:r>
    </w:p>
    <w:p w:rsidR="00967BD7" w:rsidRDefault="00967BD7" w:rsidP="00967BD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67BD7" w:rsidRDefault="00967BD7" w:rsidP="00967BD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67BD7" w:rsidRDefault="00967BD7" w:rsidP="00967BD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67BD7" w:rsidRDefault="00967BD7" w:rsidP="00967BD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67BD7" w:rsidRDefault="00967BD7" w:rsidP="00967BD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67BD7" w:rsidRDefault="00967BD7" w:rsidP="00967BD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67BD7" w:rsidRDefault="00967BD7" w:rsidP="00967BD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67BD7" w:rsidRDefault="00967BD7" w:rsidP="00967BD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67BD7" w:rsidRDefault="00967BD7" w:rsidP="00967BD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67BD7" w:rsidRDefault="00967BD7" w:rsidP="00967BD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77F23" w:rsidRDefault="00977F23" w:rsidP="00967BD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77F23" w:rsidRDefault="00977F23" w:rsidP="00967BD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67BD7" w:rsidRPr="002222AC" w:rsidRDefault="00967BD7" w:rsidP="00967BD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D05201" w:rsidRPr="002222AC" w:rsidRDefault="00D05201" w:rsidP="00D052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lastRenderedPageBreak/>
        <w:t>The following data gives the fresh and dry weight of whole pea plants 8, 20, and33 days after sowing in potting soil in normal light and in continuous darkness in a green house. The weights of the various parts of seedlings are given in grams.</w:t>
      </w:r>
    </w:p>
    <w:p w:rsidR="00292E51" w:rsidRPr="002222AC" w:rsidRDefault="002D459B" w:rsidP="002D459B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 xml:space="preserve">FW = Fresh weight </w:t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  <w:t>DW = Dry weight</w:t>
      </w:r>
    </w:p>
    <w:tbl>
      <w:tblPr>
        <w:tblStyle w:val="TableGrid"/>
        <w:tblW w:w="9810" w:type="dxa"/>
        <w:tblInd w:w="378" w:type="dxa"/>
        <w:tblLook w:val="04A0"/>
      </w:tblPr>
      <w:tblGrid>
        <w:gridCol w:w="2340"/>
        <w:gridCol w:w="3690"/>
        <w:gridCol w:w="3780"/>
      </w:tblGrid>
      <w:tr w:rsidR="001D5E2C" w:rsidRPr="002222AC" w:rsidTr="001D5E2C">
        <w:tc>
          <w:tcPr>
            <w:tcW w:w="2340" w:type="dxa"/>
          </w:tcPr>
          <w:p w:rsidR="002D459B" w:rsidRPr="002222AC" w:rsidRDefault="002D459B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0" w:type="dxa"/>
          </w:tcPr>
          <w:p w:rsidR="002D459B" w:rsidRPr="002222AC" w:rsidRDefault="002D459B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Average weight of 50 seedlings in normal day light</w:t>
            </w:r>
          </w:p>
          <w:p w:rsidR="002D459B" w:rsidRPr="002222AC" w:rsidRDefault="002D459B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20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33</w:t>
            </w:r>
          </w:p>
        </w:tc>
        <w:tc>
          <w:tcPr>
            <w:tcW w:w="3780" w:type="dxa"/>
          </w:tcPr>
          <w:p w:rsidR="002D459B" w:rsidRPr="002222AC" w:rsidRDefault="002D459B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Average weight of seedlings in the dark</w:t>
            </w:r>
          </w:p>
          <w:p w:rsidR="002D459B" w:rsidRPr="002222AC" w:rsidRDefault="002D459B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20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33</w:t>
            </w:r>
          </w:p>
        </w:tc>
      </w:tr>
      <w:tr w:rsidR="001D5E2C" w:rsidRPr="002222AC" w:rsidTr="001D5E2C">
        <w:tc>
          <w:tcPr>
            <w:tcW w:w="2340" w:type="dxa"/>
          </w:tcPr>
          <w:p w:rsidR="002D459B" w:rsidRPr="002222AC" w:rsidRDefault="002D459B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 xml:space="preserve">Shoots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561468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FW</w:t>
            </w:r>
          </w:p>
          <w:p w:rsidR="002D459B" w:rsidRPr="002222AC" w:rsidRDefault="002D459B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DW</w:t>
            </w:r>
          </w:p>
        </w:tc>
        <w:tc>
          <w:tcPr>
            <w:tcW w:w="3690" w:type="dxa"/>
          </w:tcPr>
          <w:p w:rsidR="002D459B" w:rsidRPr="002222AC" w:rsidRDefault="002D459B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0.4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1.53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3.13</w:t>
            </w:r>
          </w:p>
          <w:p w:rsidR="002D459B" w:rsidRPr="002222AC" w:rsidRDefault="002D459B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0.04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0.12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0.26</w:t>
            </w:r>
          </w:p>
        </w:tc>
        <w:tc>
          <w:tcPr>
            <w:tcW w:w="3780" w:type="dxa"/>
          </w:tcPr>
          <w:p w:rsidR="002D459B" w:rsidRPr="002222AC" w:rsidRDefault="002D459B" w:rsidP="008811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0.66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1.42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881119"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2.67</w:t>
            </w:r>
          </w:p>
          <w:p w:rsidR="00881119" w:rsidRPr="002222AC" w:rsidRDefault="00881119" w:rsidP="008811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0.04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0.07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0.07</w:t>
            </w:r>
          </w:p>
        </w:tc>
      </w:tr>
      <w:tr w:rsidR="002D459B" w:rsidRPr="002222AC" w:rsidTr="00292E51">
        <w:trPr>
          <w:trHeight w:val="872"/>
        </w:trPr>
        <w:tc>
          <w:tcPr>
            <w:tcW w:w="2340" w:type="dxa"/>
          </w:tcPr>
          <w:p w:rsidR="002D459B" w:rsidRPr="002222AC" w:rsidRDefault="001D5E2C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 xml:space="preserve">Roots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FW</w:t>
            </w:r>
          </w:p>
          <w:p w:rsidR="001D5E2C" w:rsidRPr="002222AC" w:rsidRDefault="001D5E2C" w:rsidP="00292E5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DW</w:t>
            </w:r>
          </w:p>
        </w:tc>
        <w:tc>
          <w:tcPr>
            <w:tcW w:w="3690" w:type="dxa"/>
          </w:tcPr>
          <w:p w:rsidR="001D5E2C" w:rsidRPr="002222AC" w:rsidRDefault="001D5E2C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0.35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0.55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0.97</w:t>
            </w:r>
          </w:p>
          <w:p w:rsidR="002D459B" w:rsidRPr="002222AC" w:rsidRDefault="001D5E2C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0.02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0.04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0.01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780" w:type="dxa"/>
          </w:tcPr>
          <w:p w:rsidR="002D459B" w:rsidRPr="002222AC" w:rsidRDefault="001D5E2C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0.31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0.39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0.35</w:t>
            </w:r>
          </w:p>
          <w:p w:rsidR="001D5E2C" w:rsidRPr="002222AC" w:rsidRDefault="001D5E2C" w:rsidP="00292E5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0.20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0.02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0.02</w:t>
            </w:r>
          </w:p>
        </w:tc>
      </w:tr>
      <w:tr w:rsidR="002D459B" w:rsidRPr="002222AC" w:rsidTr="001D5E2C">
        <w:tc>
          <w:tcPr>
            <w:tcW w:w="2340" w:type="dxa"/>
          </w:tcPr>
          <w:p w:rsidR="002D459B" w:rsidRPr="002222AC" w:rsidRDefault="00292E51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Cotylydons</w:t>
            </w:r>
            <w:proofErr w:type="spellEnd"/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FW</w:t>
            </w:r>
          </w:p>
          <w:p w:rsidR="00292E51" w:rsidRPr="002222AC" w:rsidRDefault="00292E51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DW</w:t>
            </w:r>
          </w:p>
        </w:tc>
        <w:tc>
          <w:tcPr>
            <w:tcW w:w="3690" w:type="dxa"/>
          </w:tcPr>
          <w:p w:rsidR="002D459B" w:rsidRPr="002222AC" w:rsidRDefault="00292E51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0.71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0.47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0.40</w:t>
            </w:r>
          </w:p>
          <w:p w:rsidR="00292E51" w:rsidRPr="002222AC" w:rsidRDefault="00292E51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 xml:space="preserve">0.13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0.03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0.01</w:t>
            </w:r>
          </w:p>
        </w:tc>
        <w:tc>
          <w:tcPr>
            <w:tcW w:w="3780" w:type="dxa"/>
          </w:tcPr>
          <w:p w:rsidR="002D459B" w:rsidRPr="002222AC" w:rsidRDefault="00292E51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 xml:space="preserve">0.71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0.47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0.40</w:t>
            </w:r>
          </w:p>
          <w:p w:rsidR="00292E51" w:rsidRPr="002222AC" w:rsidRDefault="00292E51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 xml:space="preserve">0.13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0.03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0.01</w:t>
            </w:r>
          </w:p>
        </w:tc>
      </w:tr>
      <w:tr w:rsidR="002D459B" w:rsidRPr="002222AC" w:rsidTr="001D5E2C">
        <w:tc>
          <w:tcPr>
            <w:tcW w:w="2340" w:type="dxa"/>
          </w:tcPr>
          <w:p w:rsidR="002D459B" w:rsidRPr="002222AC" w:rsidRDefault="00292E51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>Whole plant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FW</w:t>
            </w:r>
          </w:p>
          <w:p w:rsidR="00292E51" w:rsidRPr="002222AC" w:rsidRDefault="00292E51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DW</w:t>
            </w:r>
          </w:p>
        </w:tc>
        <w:tc>
          <w:tcPr>
            <w:tcW w:w="3690" w:type="dxa"/>
          </w:tcPr>
          <w:p w:rsidR="002D459B" w:rsidRPr="002222AC" w:rsidRDefault="00292E51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 xml:space="preserve">1.45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2.85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4.51</w:t>
            </w:r>
          </w:p>
          <w:p w:rsidR="00292E51" w:rsidRPr="002222AC" w:rsidRDefault="00292E51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 xml:space="preserve">0.18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0.19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0.31</w:t>
            </w:r>
          </w:p>
        </w:tc>
        <w:tc>
          <w:tcPr>
            <w:tcW w:w="3780" w:type="dxa"/>
          </w:tcPr>
          <w:p w:rsidR="002D459B" w:rsidRPr="002222AC" w:rsidRDefault="00292E51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 xml:space="preserve">4.64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2.40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3.51</w:t>
            </w:r>
          </w:p>
          <w:p w:rsidR="00292E51" w:rsidRPr="002222AC" w:rsidRDefault="00292E51" w:rsidP="002D45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 xml:space="preserve">0.18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0.13 </w:t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222AC">
              <w:rPr>
                <w:rFonts w:ascii="Times New Roman" w:hAnsi="Times New Roman" w:cs="Times New Roman"/>
                <w:sz w:val="26"/>
                <w:szCs w:val="26"/>
              </w:rPr>
              <w:tab/>
              <w:t>0.09</w:t>
            </w:r>
          </w:p>
        </w:tc>
      </w:tr>
    </w:tbl>
    <w:p w:rsidR="00292E51" w:rsidRPr="002222AC" w:rsidRDefault="00292E51" w:rsidP="00292E5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292E51" w:rsidRPr="002222AC" w:rsidRDefault="00292E51" w:rsidP="00292E5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2D459B" w:rsidRPr="002222AC" w:rsidRDefault="00292E51" w:rsidP="00292E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>Compare the changes in dry weight and fresh weights of the whole plant</w:t>
      </w:r>
      <w:r w:rsidR="002222AC">
        <w:rPr>
          <w:rFonts w:ascii="Times New Roman" w:hAnsi="Times New Roman" w:cs="Times New Roman"/>
          <w:sz w:val="26"/>
          <w:szCs w:val="26"/>
        </w:rPr>
        <w:t>s grown in normal light.</w:t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>(04 m</w:t>
      </w:r>
      <w:r w:rsidR="009A6348" w:rsidRPr="002222AC">
        <w:rPr>
          <w:rFonts w:ascii="Times New Roman" w:hAnsi="Times New Roman" w:cs="Times New Roman"/>
          <w:sz w:val="26"/>
          <w:szCs w:val="26"/>
        </w:rPr>
        <w:t>ar</w:t>
      </w:r>
      <w:r w:rsidRPr="002222AC">
        <w:rPr>
          <w:rFonts w:ascii="Times New Roman" w:hAnsi="Times New Roman" w:cs="Times New Roman"/>
          <w:sz w:val="26"/>
          <w:szCs w:val="26"/>
        </w:rPr>
        <w:t>ks)</w:t>
      </w:r>
    </w:p>
    <w:p w:rsidR="00292E51" w:rsidRPr="002222AC" w:rsidRDefault="00292E51" w:rsidP="00292E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 xml:space="preserve">Compare the changes in dry weight and fresh weight of shoots grown in normal day </w:t>
      </w:r>
      <w:r w:rsidR="002222AC">
        <w:rPr>
          <w:rFonts w:ascii="Times New Roman" w:hAnsi="Times New Roman" w:cs="Times New Roman"/>
          <w:sz w:val="26"/>
          <w:szCs w:val="26"/>
        </w:rPr>
        <w:t>light and darkness.</w:t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>(06 m</w:t>
      </w:r>
      <w:r w:rsidR="009A6348" w:rsidRPr="002222AC">
        <w:rPr>
          <w:rFonts w:ascii="Times New Roman" w:hAnsi="Times New Roman" w:cs="Times New Roman"/>
          <w:sz w:val="26"/>
          <w:szCs w:val="26"/>
        </w:rPr>
        <w:t>ar</w:t>
      </w:r>
      <w:r w:rsidRPr="002222AC">
        <w:rPr>
          <w:rFonts w:ascii="Times New Roman" w:hAnsi="Times New Roman" w:cs="Times New Roman"/>
          <w:sz w:val="26"/>
          <w:szCs w:val="26"/>
        </w:rPr>
        <w:t>ks)</w:t>
      </w:r>
    </w:p>
    <w:p w:rsidR="00292E51" w:rsidRPr="002222AC" w:rsidRDefault="00292E51" w:rsidP="00292E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>Discuss the changes in the distribution of materials between the different parts of the embryo and</w:t>
      </w:r>
      <w:r w:rsidR="009A6348" w:rsidRPr="002222AC">
        <w:rPr>
          <w:rFonts w:ascii="Times New Roman" w:hAnsi="Times New Roman" w:cs="Times New Roman"/>
          <w:sz w:val="26"/>
          <w:szCs w:val="26"/>
        </w:rPr>
        <w:t xml:space="preserve"> </w:t>
      </w:r>
      <w:r w:rsidRPr="002222AC">
        <w:rPr>
          <w:rFonts w:ascii="Times New Roman" w:hAnsi="Times New Roman" w:cs="Times New Roman"/>
          <w:sz w:val="26"/>
          <w:szCs w:val="26"/>
        </w:rPr>
        <w:t xml:space="preserve">plant. Suggest explanations for the mentioned changes. </w:t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>(06 m</w:t>
      </w:r>
      <w:r w:rsidR="009A6348" w:rsidRPr="002222AC">
        <w:rPr>
          <w:rFonts w:ascii="Times New Roman" w:hAnsi="Times New Roman" w:cs="Times New Roman"/>
          <w:sz w:val="26"/>
          <w:szCs w:val="26"/>
        </w:rPr>
        <w:t>ar</w:t>
      </w:r>
      <w:r w:rsidRPr="002222AC">
        <w:rPr>
          <w:rFonts w:ascii="Times New Roman" w:hAnsi="Times New Roman" w:cs="Times New Roman"/>
          <w:sz w:val="26"/>
          <w:szCs w:val="26"/>
        </w:rPr>
        <w:t>ks)</w:t>
      </w:r>
    </w:p>
    <w:p w:rsidR="009A6348" w:rsidRPr="002222AC" w:rsidRDefault="009A6348" w:rsidP="00292E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 xml:space="preserve">Explain the conditions that influence seed germination. </w:t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967BD7" w:rsidRDefault="00967BD7" w:rsidP="002222A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7BD7" w:rsidRDefault="00967BD7" w:rsidP="002222A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3F7B" w:rsidRPr="002222AC" w:rsidRDefault="00933F7B" w:rsidP="002222A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2AC">
        <w:rPr>
          <w:rFonts w:ascii="Times New Roman" w:hAnsi="Times New Roman" w:cs="Times New Roman"/>
          <w:b/>
          <w:sz w:val="26"/>
          <w:szCs w:val="26"/>
        </w:rPr>
        <w:lastRenderedPageBreak/>
        <w:t>SECTION B</w:t>
      </w:r>
      <w:r w:rsidR="008B6C29" w:rsidRPr="002222A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2222AC">
        <w:rPr>
          <w:rFonts w:ascii="Times New Roman" w:hAnsi="Times New Roman" w:cs="Times New Roman"/>
          <w:b/>
          <w:sz w:val="26"/>
          <w:szCs w:val="26"/>
        </w:rPr>
        <w:t xml:space="preserve"> CROP HUSBANDARY</w:t>
      </w:r>
    </w:p>
    <w:p w:rsidR="00D05201" w:rsidRPr="002222AC" w:rsidRDefault="00D05201" w:rsidP="00D052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>a) Discuss</w:t>
      </w:r>
      <w:r w:rsidR="00933F7B" w:rsidRPr="002222AC">
        <w:rPr>
          <w:rFonts w:ascii="Times New Roman" w:hAnsi="Times New Roman" w:cs="Times New Roman"/>
          <w:sz w:val="26"/>
          <w:szCs w:val="26"/>
        </w:rPr>
        <w:t xml:space="preserve"> the conditions that</w:t>
      </w:r>
      <w:r w:rsidR="002222AC">
        <w:rPr>
          <w:rFonts w:ascii="Times New Roman" w:hAnsi="Times New Roman" w:cs="Times New Roman"/>
          <w:sz w:val="26"/>
          <w:szCs w:val="26"/>
        </w:rPr>
        <w:t xml:space="preserve"> encourage soil aggregation. </w:t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933F7B" w:rsidRPr="002222AC">
        <w:rPr>
          <w:rFonts w:ascii="Times New Roman" w:hAnsi="Times New Roman" w:cs="Times New Roman"/>
          <w:sz w:val="26"/>
          <w:szCs w:val="26"/>
        </w:rPr>
        <w:t>(12 marks)</w:t>
      </w:r>
    </w:p>
    <w:p w:rsidR="00494722" w:rsidRPr="002222AC" w:rsidRDefault="00494722" w:rsidP="002222AC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>b) Explain the importance of soi</w:t>
      </w:r>
      <w:r w:rsidR="002222AC">
        <w:rPr>
          <w:rFonts w:ascii="Times New Roman" w:hAnsi="Times New Roman" w:cs="Times New Roman"/>
          <w:sz w:val="26"/>
          <w:szCs w:val="26"/>
        </w:rPr>
        <w:t xml:space="preserve">l structure to plant growth. </w:t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>(08 marks)</w:t>
      </w:r>
    </w:p>
    <w:p w:rsidR="00494722" w:rsidRPr="002222AC" w:rsidRDefault="00494722" w:rsidP="002222A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933F7B" w:rsidRPr="002222AC" w:rsidRDefault="00933F7B" w:rsidP="00D052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 xml:space="preserve">a) What benefits do crops get </w:t>
      </w:r>
      <w:r w:rsidR="002222AC">
        <w:rPr>
          <w:rFonts w:ascii="Times New Roman" w:hAnsi="Times New Roman" w:cs="Times New Roman"/>
          <w:sz w:val="26"/>
          <w:szCs w:val="26"/>
        </w:rPr>
        <w:t xml:space="preserve">when </w:t>
      </w:r>
      <w:proofErr w:type="spellStart"/>
      <w:r w:rsidR="002222AC">
        <w:rPr>
          <w:rFonts w:ascii="Times New Roman" w:hAnsi="Times New Roman" w:cs="Times New Roman"/>
          <w:sz w:val="26"/>
          <w:szCs w:val="26"/>
        </w:rPr>
        <w:t>interplanted</w:t>
      </w:r>
      <w:proofErr w:type="spellEnd"/>
      <w:r w:rsidR="002222AC">
        <w:rPr>
          <w:rFonts w:ascii="Times New Roman" w:hAnsi="Times New Roman" w:cs="Times New Roman"/>
          <w:sz w:val="26"/>
          <w:szCs w:val="26"/>
        </w:rPr>
        <w:t xml:space="preserve"> with tress?</w:t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>(12 marks)</w:t>
      </w:r>
    </w:p>
    <w:p w:rsidR="002222AC" w:rsidRDefault="00494722" w:rsidP="00494722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 xml:space="preserve">b) Outline the characteristics of trees species to be used for agro forestry.  </w:t>
      </w:r>
    </w:p>
    <w:p w:rsidR="00494722" w:rsidRPr="002222AC" w:rsidRDefault="00494722" w:rsidP="00967BD7">
      <w:pPr>
        <w:pStyle w:val="ListParagraph"/>
        <w:spacing w:line="240" w:lineRule="auto"/>
        <w:ind w:left="7200" w:firstLine="720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>(08 marks)</w:t>
      </w:r>
    </w:p>
    <w:p w:rsidR="00494722" w:rsidRPr="002222AC" w:rsidRDefault="008B6C29" w:rsidP="00967BD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2AC">
        <w:rPr>
          <w:rFonts w:ascii="Times New Roman" w:hAnsi="Times New Roman" w:cs="Times New Roman"/>
          <w:b/>
          <w:sz w:val="26"/>
          <w:szCs w:val="26"/>
        </w:rPr>
        <w:t>SECTION C:  ANIMAL HUSBANDARY</w:t>
      </w:r>
    </w:p>
    <w:p w:rsidR="00933F7B" w:rsidRPr="002222AC" w:rsidRDefault="00933F7B" w:rsidP="00967B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>a) Describe the methods used to sele</w:t>
      </w:r>
      <w:r w:rsidR="002222AC">
        <w:rPr>
          <w:rFonts w:ascii="Times New Roman" w:hAnsi="Times New Roman" w:cs="Times New Roman"/>
          <w:sz w:val="26"/>
          <w:szCs w:val="26"/>
        </w:rPr>
        <w:t xml:space="preserve">ct farm animals for breeding. </w:t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561468">
        <w:rPr>
          <w:rFonts w:ascii="Times New Roman" w:hAnsi="Times New Roman" w:cs="Times New Roman"/>
          <w:sz w:val="26"/>
          <w:szCs w:val="26"/>
        </w:rPr>
        <w:t>(08</w:t>
      </w:r>
      <w:r w:rsidRPr="002222AC">
        <w:rPr>
          <w:rFonts w:ascii="Times New Roman" w:hAnsi="Times New Roman" w:cs="Times New Roman"/>
          <w:sz w:val="26"/>
          <w:szCs w:val="26"/>
        </w:rPr>
        <w:t xml:space="preserve"> mark)</w:t>
      </w:r>
    </w:p>
    <w:p w:rsidR="00494722" w:rsidRPr="002222AC" w:rsidRDefault="00494722" w:rsidP="00967BD7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 xml:space="preserve">b) </w:t>
      </w:r>
      <w:r w:rsidR="008B6C29" w:rsidRPr="002222AC">
        <w:rPr>
          <w:rFonts w:ascii="Times New Roman" w:hAnsi="Times New Roman" w:cs="Times New Roman"/>
          <w:sz w:val="26"/>
          <w:szCs w:val="26"/>
        </w:rPr>
        <w:t>Explain the characteristics to be considered when selecting dairy animals for breeding.</w:t>
      </w:r>
    </w:p>
    <w:p w:rsidR="008B6C29" w:rsidRPr="002222AC" w:rsidRDefault="008B6C29" w:rsidP="00967BD7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933F7B" w:rsidRPr="002222AC" w:rsidRDefault="00933F7B" w:rsidP="00967B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 xml:space="preserve">a) Describe the factors that may cause fish mortality. </w:t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2222AC" w:rsidRDefault="008B6C29" w:rsidP="00967BD7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 xml:space="preserve">b) Explain how you would maintain a fish pond at maximum productivity.  </w:t>
      </w:r>
    </w:p>
    <w:p w:rsidR="008B6C29" w:rsidRPr="002222AC" w:rsidRDefault="008B6C29" w:rsidP="00967BD7">
      <w:pPr>
        <w:pStyle w:val="ListParagraph"/>
        <w:spacing w:line="240" w:lineRule="auto"/>
        <w:ind w:left="7200" w:firstLine="720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>(12 marks)</w:t>
      </w:r>
    </w:p>
    <w:p w:rsidR="008B6C29" w:rsidRPr="002222AC" w:rsidRDefault="008B6C29" w:rsidP="00967BD7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67BD7" w:rsidRDefault="00967BD7" w:rsidP="00967BD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6C29" w:rsidRDefault="008B6C29" w:rsidP="00967BD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2AC">
        <w:rPr>
          <w:rFonts w:ascii="Times New Roman" w:hAnsi="Times New Roman" w:cs="Times New Roman"/>
          <w:b/>
          <w:sz w:val="26"/>
          <w:szCs w:val="26"/>
        </w:rPr>
        <w:t>SECTION D: AGRICULTURAL ENGINEERING.</w:t>
      </w:r>
    </w:p>
    <w:p w:rsidR="00967BD7" w:rsidRPr="002222AC" w:rsidRDefault="00967BD7" w:rsidP="00967BD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3F7B" w:rsidRPr="002222AC" w:rsidRDefault="00933F7B" w:rsidP="00967B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>a) Describe the components o</w:t>
      </w:r>
      <w:r w:rsidR="002222AC">
        <w:rPr>
          <w:rFonts w:ascii="Times New Roman" w:hAnsi="Times New Roman" w:cs="Times New Roman"/>
          <w:sz w:val="26"/>
          <w:szCs w:val="26"/>
        </w:rPr>
        <w:t xml:space="preserve">f a good mechanical planter. </w:t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>(08 marks)</w:t>
      </w:r>
    </w:p>
    <w:p w:rsidR="008B6C29" w:rsidRDefault="008B6C29" w:rsidP="00967BD7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>b) What are the advantages of</w:t>
      </w:r>
      <w:r w:rsidR="002222AC">
        <w:rPr>
          <w:rFonts w:ascii="Times New Roman" w:hAnsi="Times New Roman" w:cs="Times New Roman"/>
          <w:sz w:val="26"/>
          <w:szCs w:val="26"/>
        </w:rPr>
        <w:t xml:space="preserve"> using a mechanical planter? </w:t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>(05 marks)</w:t>
      </w:r>
    </w:p>
    <w:p w:rsidR="00561468" w:rsidRDefault="00561468" w:rsidP="00967BD7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(c) Outline the maintenance practices of sprayers on the farm. </w:t>
      </w:r>
      <w:r>
        <w:rPr>
          <w:rFonts w:ascii="Times New Roman" w:hAnsi="Times New Roman" w:cs="Times New Roman"/>
          <w:sz w:val="26"/>
          <w:szCs w:val="26"/>
        </w:rPr>
        <w:tab/>
        <w:t xml:space="preserve">(7 marks) </w:t>
      </w:r>
    </w:p>
    <w:p w:rsidR="00561468" w:rsidRPr="002222AC" w:rsidRDefault="00561468" w:rsidP="00967BD7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B6C29" w:rsidRPr="002222AC" w:rsidRDefault="00933F7B" w:rsidP="00967B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>a) Describe the procedure of mixing concrete for a foundation of a farm building.</w:t>
      </w:r>
    </w:p>
    <w:p w:rsidR="00933F7B" w:rsidRPr="002222AC" w:rsidRDefault="008B6C29" w:rsidP="00967BD7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="00933F7B" w:rsidRPr="002222AC">
        <w:rPr>
          <w:rFonts w:ascii="Times New Roman" w:hAnsi="Times New Roman" w:cs="Times New Roman"/>
          <w:sz w:val="26"/>
          <w:szCs w:val="26"/>
        </w:rPr>
        <w:t>(10 marks)</w:t>
      </w:r>
    </w:p>
    <w:p w:rsidR="008B6C29" w:rsidRDefault="008B6C29" w:rsidP="00967BD7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 xml:space="preserve">b) Explain the conditions that may lead to failure of farm buildings. </w:t>
      </w:r>
      <w:r w:rsidRPr="002222AC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967BD7" w:rsidRPr="002222AC" w:rsidRDefault="00967BD7" w:rsidP="00967BD7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222AC" w:rsidRDefault="002222AC" w:rsidP="00967BD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6C29" w:rsidRDefault="008B6C29" w:rsidP="00967BD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2AC">
        <w:rPr>
          <w:rFonts w:ascii="Times New Roman" w:hAnsi="Times New Roman" w:cs="Times New Roman"/>
          <w:b/>
          <w:sz w:val="26"/>
          <w:szCs w:val="26"/>
        </w:rPr>
        <w:t>SECTION E: AGRICULTURAL ECONOMICS</w:t>
      </w:r>
    </w:p>
    <w:p w:rsidR="00967BD7" w:rsidRPr="002222AC" w:rsidRDefault="00967BD7" w:rsidP="00967BD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153C" w:rsidRPr="002222AC" w:rsidRDefault="00DA153C" w:rsidP="00967B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>a) Explain the importance of price</w:t>
      </w:r>
      <w:r w:rsidR="002222AC">
        <w:rPr>
          <w:rFonts w:ascii="Times New Roman" w:hAnsi="Times New Roman" w:cs="Times New Roman"/>
          <w:sz w:val="26"/>
          <w:szCs w:val="26"/>
        </w:rPr>
        <w:t xml:space="preserve">s in agricultural production. </w:t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>(12 marks)</w:t>
      </w:r>
    </w:p>
    <w:p w:rsidR="008B6C29" w:rsidRPr="002222AC" w:rsidRDefault="008B6C29" w:rsidP="00967BD7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>b) Outline the factors that determ</w:t>
      </w:r>
      <w:r w:rsidR="002222AC">
        <w:rPr>
          <w:rFonts w:ascii="Times New Roman" w:hAnsi="Times New Roman" w:cs="Times New Roman"/>
          <w:sz w:val="26"/>
          <w:szCs w:val="26"/>
        </w:rPr>
        <w:t xml:space="preserve">ine the price of a commodity. </w:t>
      </w:r>
      <w:r w:rsid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>(08 marks)</w:t>
      </w:r>
    </w:p>
    <w:p w:rsidR="008B6C29" w:rsidRPr="002222AC" w:rsidRDefault="008B6C29" w:rsidP="008B6C29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DA153C" w:rsidRPr="002222AC" w:rsidRDefault="00DA153C" w:rsidP="00D052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 xml:space="preserve">a) What is land reform? </w:t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  <w:t>(02 marks.)</w:t>
      </w:r>
    </w:p>
    <w:p w:rsidR="008B6C29" w:rsidRPr="002222AC" w:rsidRDefault="008B6C29" w:rsidP="008B6C29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 xml:space="preserve">b) Explain the objectives of land reform. </w:t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8B6C29" w:rsidRDefault="008B6C29" w:rsidP="008B6C29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>c) Outline the various land reform measures that may lead to improved agricultural production.</w:t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</w:r>
      <w:r w:rsidRPr="002222AC"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2222AC" w:rsidRPr="002222AC" w:rsidRDefault="008B6C29" w:rsidP="00967BD7">
      <w:pPr>
        <w:pStyle w:val="ListParagraph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222AC">
        <w:rPr>
          <w:rFonts w:ascii="Times New Roman" w:hAnsi="Times New Roman" w:cs="Times New Roman"/>
          <w:sz w:val="26"/>
          <w:szCs w:val="26"/>
        </w:rPr>
        <w:t>END</w:t>
      </w:r>
    </w:p>
    <w:sectPr w:rsidR="002222AC" w:rsidRPr="002222AC" w:rsidSect="002222AC">
      <w:footerReference w:type="default" r:id="rId7"/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05F" w:rsidRDefault="0084405F" w:rsidP="002222AC">
      <w:pPr>
        <w:spacing w:after="0" w:line="240" w:lineRule="auto"/>
      </w:pPr>
      <w:r>
        <w:separator/>
      </w:r>
    </w:p>
  </w:endnote>
  <w:endnote w:type="continuationSeparator" w:id="0">
    <w:p w:rsidR="0084405F" w:rsidRDefault="0084405F" w:rsidP="0022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494"/>
      <w:docPartObj>
        <w:docPartGallery w:val="Page Numbers (Bottom of Page)"/>
        <w:docPartUnique/>
      </w:docPartObj>
    </w:sdtPr>
    <w:sdtContent>
      <w:p w:rsidR="008B7D42" w:rsidRDefault="00485059">
        <w:pPr>
          <w:pStyle w:val="Footer"/>
          <w:jc w:val="right"/>
        </w:pPr>
        <w:fldSimple w:instr=" PAGE   \* MERGEFORMAT ">
          <w:r w:rsidR="00977F23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05F" w:rsidRDefault="0084405F" w:rsidP="002222AC">
      <w:pPr>
        <w:spacing w:after="0" w:line="240" w:lineRule="auto"/>
      </w:pPr>
      <w:r>
        <w:separator/>
      </w:r>
    </w:p>
  </w:footnote>
  <w:footnote w:type="continuationSeparator" w:id="0">
    <w:p w:rsidR="0084405F" w:rsidRDefault="0084405F" w:rsidP="00222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5221"/>
    <w:multiLevelType w:val="hybridMultilevel"/>
    <w:tmpl w:val="0CBCC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42EE5"/>
    <w:multiLevelType w:val="hybridMultilevel"/>
    <w:tmpl w:val="ABF4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102F7"/>
    <w:multiLevelType w:val="hybridMultilevel"/>
    <w:tmpl w:val="542A3E5A"/>
    <w:lvl w:ilvl="0" w:tplc="82766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201"/>
    <w:rsid w:val="001D5E2C"/>
    <w:rsid w:val="002222AC"/>
    <w:rsid w:val="00264B28"/>
    <w:rsid w:val="00267FDA"/>
    <w:rsid w:val="00292E51"/>
    <w:rsid w:val="002D459B"/>
    <w:rsid w:val="00485059"/>
    <w:rsid w:val="00494722"/>
    <w:rsid w:val="00561468"/>
    <w:rsid w:val="00656DB7"/>
    <w:rsid w:val="0084405F"/>
    <w:rsid w:val="00881119"/>
    <w:rsid w:val="008B6C29"/>
    <w:rsid w:val="008B7D42"/>
    <w:rsid w:val="008F39F1"/>
    <w:rsid w:val="00933F7B"/>
    <w:rsid w:val="00967BD7"/>
    <w:rsid w:val="00977F23"/>
    <w:rsid w:val="009A6348"/>
    <w:rsid w:val="00D05201"/>
    <w:rsid w:val="00D76EFA"/>
    <w:rsid w:val="00DA153C"/>
    <w:rsid w:val="00DE00C7"/>
    <w:rsid w:val="00F93A72"/>
    <w:rsid w:val="00FA2058"/>
    <w:rsid w:val="00FE0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201"/>
    <w:pPr>
      <w:ind w:left="720"/>
      <w:contextualSpacing/>
    </w:pPr>
  </w:style>
  <w:style w:type="table" w:styleId="TableGrid">
    <w:name w:val="Table Grid"/>
    <w:basedOn w:val="TableNormal"/>
    <w:uiPriority w:val="59"/>
    <w:rsid w:val="002D45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2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22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2AC"/>
  </w:style>
  <w:style w:type="paragraph" w:styleId="Footer">
    <w:name w:val="footer"/>
    <w:basedOn w:val="Normal"/>
    <w:link w:val="FooterChar"/>
    <w:uiPriority w:val="99"/>
    <w:unhideWhenUsed/>
    <w:rsid w:val="00222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Namugongo</cp:lastModifiedBy>
  <cp:revision>5</cp:revision>
  <dcterms:created xsi:type="dcterms:W3CDTF">2019-05-29T13:15:00Z</dcterms:created>
  <dcterms:modified xsi:type="dcterms:W3CDTF">2019-06-20T13:59:00Z</dcterms:modified>
</cp:coreProperties>
</file>